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500C6F" w:rsidRDefault="00C62D91" w:rsidP="00C62D91">
      <w:pPr>
        <w:pStyle w:val="a9"/>
        <w:jc w:val="center"/>
        <w:rPr>
          <w:b/>
          <w:i/>
          <w:sz w:val="36"/>
          <w:szCs w:val="36"/>
        </w:rPr>
      </w:pPr>
      <w:r w:rsidRPr="00C62D91">
        <w:rPr>
          <w:b/>
          <w:i/>
          <w:sz w:val="36"/>
          <w:szCs w:val="36"/>
        </w:rPr>
        <w:t xml:space="preserve">Администрация </w:t>
      </w:r>
    </w:p>
    <w:p w:rsidR="00C62D91" w:rsidRPr="00C62D91" w:rsidRDefault="00500C6F" w:rsidP="00C62D91">
      <w:pPr>
        <w:pStyle w:val="a9"/>
        <w:jc w:val="center"/>
        <w:rPr>
          <w:b/>
          <w:i/>
          <w:sz w:val="36"/>
          <w:szCs w:val="36"/>
        </w:rPr>
      </w:pPr>
      <w:r>
        <w:rPr>
          <w:b/>
          <w:i/>
          <w:sz w:val="36"/>
          <w:szCs w:val="36"/>
        </w:rPr>
        <w:t>Великоархангельского</w:t>
      </w:r>
      <w:r w:rsidR="00C62D91"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Pr="00E5477B" w:rsidRDefault="00C62D91" w:rsidP="00C62D91">
      <w:pPr>
        <w:pStyle w:val="13"/>
        <w:rPr>
          <w:rFonts w:ascii="Times New Roman" w:hAnsi="Times New Roman"/>
          <w:sz w:val="26"/>
          <w:szCs w:val="26"/>
          <w:u w:val="single"/>
        </w:rPr>
      </w:pPr>
      <w:r w:rsidRPr="00E5477B">
        <w:rPr>
          <w:rFonts w:ascii="Times New Roman" w:hAnsi="Times New Roman"/>
          <w:sz w:val="26"/>
          <w:szCs w:val="26"/>
          <w:u w:val="single"/>
        </w:rPr>
        <w:t xml:space="preserve">от </w:t>
      </w:r>
      <w:r w:rsidR="0092124A">
        <w:rPr>
          <w:rFonts w:ascii="Times New Roman" w:hAnsi="Times New Roman"/>
          <w:sz w:val="26"/>
          <w:szCs w:val="26"/>
          <w:u w:val="single"/>
        </w:rPr>
        <w:t>21</w:t>
      </w:r>
      <w:r w:rsidR="00E5477B" w:rsidRPr="00E5477B">
        <w:rPr>
          <w:rFonts w:ascii="Times New Roman" w:hAnsi="Times New Roman"/>
          <w:sz w:val="26"/>
          <w:szCs w:val="26"/>
          <w:u w:val="single"/>
        </w:rPr>
        <w:t>.11.2023 г.</w:t>
      </w:r>
      <w:r w:rsidRPr="00E5477B">
        <w:rPr>
          <w:rFonts w:ascii="Times New Roman" w:hAnsi="Times New Roman"/>
          <w:sz w:val="26"/>
          <w:szCs w:val="26"/>
          <w:u w:val="single"/>
        </w:rPr>
        <w:t xml:space="preserve"> № </w:t>
      </w:r>
      <w:r w:rsidR="00E5477B" w:rsidRPr="00E5477B">
        <w:rPr>
          <w:rFonts w:ascii="Times New Roman" w:hAnsi="Times New Roman"/>
          <w:sz w:val="26"/>
          <w:szCs w:val="26"/>
          <w:u w:val="single"/>
        </w:rPr>
        <w:t>76</w:t>
      </w:r>
    </w:p>
    <w:p w:rsidR="00C62D91" w:rsidRDefault="00C62D91" w:rsidP="00C62D91">
      <w:pPr>
        <w:pStyle w:val="13"/>
        <w:rPr>
          <w:rFonts w:ascii="Times New Roman" w:hAnsi="Times New Roman"/>
          <w:sz w:val="24"/>
          <w:szCs w:val="24"/>
        </w:rPr>
      </w:pPr>
      <w:r>
        <w:rPr>
          <w:rFonts w:ascii="Times New Roman" w:hAnsi="Times New Roman"/>
          <w:sz w:val="24"/>
          <w:szCs w:val="24"/>
        </w:rPr>
        <w:t>с.</w:t>
      </w:r>
      <w:r w:rsidR="00E5477B">
        <w:rPr>
          <w:rFonts w:ascii="Times New Roman" w:hAnsi="Times New Roman"/>
          <w:sz w:val="24"/>
          <w:szCs w:val="24"/>
        </w:rPr>
        <w:t>Великоархангельское</w:t>
      </w:r>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E5477B">
        <w:rPr>
          <w:b/>
        </w:rPr>
        <w:t>Великоархангельского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E5477B">
        <w:t>Великоархангельского</w:t>
      </w:r>
      <w:r w:rsidRPr="00806EF3">
        <w:t xml:space="preserve"> сельского поселения </w:t>
      </w:r>
      <w:r>
        <w:t>Бутурлиновского муниципального района</w:t>
      </w:r>
      <w:r w:rsidRPr="00806EF3">
        <w:t xml:space="preserve"> Воронежской области от </w:t>
      </w:r>
      <w:r w:rsidR="00E5477B">
        <w:t xml:space="preserve">07.04.2015 г. </w:t>
      </w:r>
      <w:r w:rsidRPr="00806EF3">
        <w:t xml:space="preserve">№ </w:t>
      </w:r>
      <w:r w:rsidR="00E5477B">
        <w:t>21</w:t>
      </w:r>
      <w:r w:rsidRPr="00806EF3">
        <w:t xml:space="preserve"> «О Порядке разработки и утверждения административных регламентов администрацией </w:t>
      </w:r>
      <w:r w:rsidR="00E5477B" w:rsidRPr="00E5477B">
        <w:t>Великоархангельского</w:t>
      </w:r>
      <w:r w:rsidRPr="00806EF3">
        <w:t xml:space="preserve"> сельского поселения </w:t>
      </w:r>
      <w:r>
        <w:t>Бутурлиновского муниципального района</w:t>
      </w:r>
      <w:r w:rsidRPr="00806EF3">
        <w:t xml:space="preserve"> Воронежской области»</w:t>
      </w:r>
      <w:r>
        <w:t xml:space="preserve"> </w:t>
      </w:r>
      <w:r w:rsidRPr="00C94B16">
        <w:rPr>
          <w:iCs/>
        </w:rPr>
        <w:t xml:space="preserve">администрация </w:t>
      </w:r>
      <w:r w:rsidR="00E5477B" w:rsidRPr="00E5477B">
        <w:rPr>
          <w:iCs/>
        </w:rPr>
        <w:t>Великоархангельского</w:t>
      </w:r>
      <w:r w:rsidRPr="00C94B16">
        <w:rPr>
          <w:iCs/>
        </w:rPr>
        <w:t xml:space="preserve"> сельского поселения </w:t>
      </w:r>
      <w:r>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E5477B" w:rsidRPr="00E5477B">
        <w:t>Великоархангельского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C62D91" w:rsidRPr="00806EF3" w:rsidRDefault="00C62D91" w:rsidP="002228DF">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E5477B" w:rsidRPr="00E5477B">
        <w:rPr>
          <w:rFonts w:ascii="Times New Roman" w:hAnsi="Times New Roman"/>
          <w:sz w:val="28"/>
          <w:szCs w:val="28"/>
        </w:rPr>
        <w:t>Великоархангельского</w:t>
      </w:r>
      <w:r w:rsidRPr="00806EF3">
        <w:rPr>
          <w:rFonts w:ascii="Times New Roman" w:hAnsi="Times New Roman"/>
          <w:sz w:val="28"/>
          <w:szCs w:val="28"/>
        </w:rPr>
        <w:t xml:space="preserve"> 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от</w:t>
      </w:r>
      <w:r w:rsidR="002228DF">
        <w:t xml:space="preserve"> </w:t>
      </w:r>
      <w:r w:rsidR="00E5477B" w:rsidRPr="00E5477B">
        <w:rPr>
          <w:rFonts w:ascii="Times New Roman" w:hAnsi="Times New Roman" w:cs="Times New Roman"/>
          <w:sz w:val="28"/>
          <w:szCs w:val="28"/>
        </w:rPr>
        <w:t>14.06</w:t>
      </w:r>
      <w:r w:rsidR="002228DF" w:rsidRPr="00E5477B">
        <w:rPr>
          <w:rFonts w:ascii="Times New Roman" w:hAnsi="Times New Roman" w:cs="Times New Roman"/>
          <w:sz w:val="28"/>
          <w:szCs w:val="28"/>
        </w:rPr>
        <w:t>201</w:t>
      </w:r>
      <w:r w:rsidR="00E5477B" w:rsidRPr="00E5477B">
        <w:rPr>
          <w:rFonts w:ascii="Times New Roman" w:hAnsi="Times New Roman" w:cs="Times New Roman"/>
          <w:sz w:val="28"/>
          <w:szCs w:val="28"/>
        </w:rPr>
        <w:t>6</w:t>
      </w:r>
      <w:r w:rsidR="00E5477B">
        <w:rPr>
          <w:rFonts w:ascii="Times New Roman" w:hAnsi="Times New Roman" w:cs="Times New Roman"/>
          <w:sz w:val="28"/>
          <w:szCs w:val="28"/>
        </w:rPr>
        <w:t xml:space="preserve"> г. </w:t>
      </w:r>
      <w:r w:rsidR="002228DF" w:rsidRPr="002228DF">
        <w:rPr>
          <w:rFonts w:ascii="Times New Roman" w:hAnsi="Times New Roman" w:cs="Times New Roman"/>
          <w:sz w:val="28"/>
          <w:szCs w:val="28"/>
        </w:rPr>
        <w:t xml:space="preserve"> № </w:t>
      </w:r>
      <w:r w:rsidR="00E5477B">
        <w:rPr>
          <w:rFonts w:ascii="Times New Roman" w:hAnsi="Times New Roman" w:cs="Times New Roman"/>
          <w:sz w:val="28"/>
          <w:szCs w:val="28"/>
        </w:rPr>
        <w:t>60</w:t>
      </w:r>
      <w:r w:rsidR="002228DF" w:rsidRPr="002228DF">
        <w:rPr>
          <w:rFonts w:ascii="Times New Roman" w:hAnsi="Times New Roman" w:cs="Times New Roman"/>
          <w:sz w:val="28"/>
          <w:szCs w:val="28"/>
        </w:rPr>
        <w:t xml:space="preserve"> </w:t>
      </w:r>
      <w:r w:rsidR="002228DF">
        <w:rPr>
          <w:rFonts w:ascii="Times New Roman" w:hAnsi="Times New Roman" w:cs="Times New Roman"/>
          <w:sz w:val="28"/>
          <w:szCs w:val="28"/>
        </w:rPr>
        <w:t>«</w:t>
      </w:r>
      <w:r w:rsidR="00E5477B" w:rsidRPr="00E5477B">
        <w:rPr>
          <w:rFonts w:ascii="Times New Roman" w:hAnsi="Times New Roman" w:cs="Times New Roman"/>
          <w:sz w:val="28"/>
          <w:szCs w:val="28"/>
        </w:rPr>
        <w:t xml:space="preserve">Об утверждении административного регламента администрации Великоархангельского сельского </w:t>
      </w:r>
      <w:r w:rsidR="00E5477B" w:rsidRPr="00E5477B">
        <w:rPr>
          <w:rFonts w:ascii="Times New Roman" w:hAnsi="Times New Roman" w:cs="Times New Roman"/>
          <w:sz w:val="28"/>
          <w:szCs w:val="28"/>
        </w:rPr>
        <w:lastRenderedPageBreak/>
        <w:t>поселения Бутурлиновского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2228DF">
        <w:rPr>
          <w:rFonts w:ascii="Times New Roman" w:hAnsi="Times New Roman" w:cs="Times New Roman"/>
          <w:sz w:val="28"/>
          <w:szCs w:val="28"/>
        </w:rPr>
        <w:t>.</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E5477B" w:rsidRDefault="00E5477B" w:rsidP="00E5477B">
      <w:pPr>
        <w:pStyle w:val="FR1"/>
        <w:jc w:val="both"/>
      </w:pPr>
      <w:r>
        <w:t xml:space="preserve">Глава Великоархангельского </w:t>
      </w:r>
    </w:p>
    <w:p w:rsidR="00C62D91" w:rsidRDefault="00E5477B" w:rsidP="00E5477B">
      <w:pPr>
        <w:pStyle w:val="FR1"/>
        <w:spacing w:before="0"/>
        <w:jc w:val="both"/>
      </w:pPr>
      <w:r>
        <w:t>сельского поселения</w:t>
      </w:r>
      <w:r>
        <w:tab/>
      </w:r>
      <w:r>
        <w:tab/>
      </w:r>
      <w:r>
        <w:tab/>
      </w:r>
      <w:r>
        <w:tab/>
      </w:r>
      <w:r>
        <w:tab/>
        <w:t>О.В. Моклякова</w:t>
      </w: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Default="00E5477B" w:rsidP="00E5477B">
      <w:pPr>
        <w:pStyle w:val="FR1"/>
        <w:spacing w:before="0"/>
        <w:jc w:val="both"/>
      </w:pPr>
    </w:p>
    <w:p w:rsidR="00E5477B" w:rsidRPr="00864B51" w:rsidRDefault="00E5477B" w:rsidP="00E5477B">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E5477B" w:rsidP="00335E3A">
      <w:pPr>
        <w:spacing w:after="0" w:line="240" w:lineRule="auto"/>
        <w:ind w:left="3969"/>
        <w:contextualSpacing/>
        <w:rPr>
          <w:rFonts w:ascii="Times New Roman" w:hAnsi="Times New Roman"/>
          <w:sz w:val="28"/>
          <w:szCs w:val="28"/>
        </w:rPr>
      </w:pPr>
      <w:r w:rsidRPr="00E5477B">
        <w:rPr>
          <w:rFonts w:ascii="Times New Roman" w:hAnsi="Times New Roman"/>
          <w:sz w:val="28"/>
          <w:szCs w:val="28"/>
        </w:rPr>
        <w:t>Великоархангельского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92124A">
        <w:rPr>
          <w:rFonts w:ascii="Times New Roman" w:hAnsi="Times New Roman"/>
          <w:sz w:val="28"/>
          <w:szCs w:val="28"/>
        </w:rPr>
        <w:t>21</w:t>
      </w:r>
      <w:r w:rsidRPr="00806EF3">
        <w:rPr>
          <w:rFonts w:ascii="Times New Roman" w:hAnsi="Times New Roman"/>
          <w:sz w:val="28"/>
          <w:szCs w:val="28"/>
        </w:rPr>
        <w:t>»</w:t>
      </w:r>
      <w:r w:rsidR="00E5477B">
        <w:rPr>
          <w:rFonts w:ascii="Times New Roman" w:hAnsi="Times New Roman"/>
          <w:sz w:val="28"/>
          <w:szCs w:val="28"/>
        </w:rPr>
        <w:t xml:space="preserve"> ноября </w:t>
      </w:r>
      <w:r w:rsidRPr="00806EF3">
        <w:rPr>
          <w:rFonts w:ascii="Times New Roman" w:hAnsi="Times New Roman"/>
          <w:sz w:val="28"/>
          <w:szCs w:val="28"/>
        </w:rPr>
        <w:t xml:space="preserve">2023 г. № </w:t>
      </w:r>
      <w:r w:rsidR="00E5477B">
        <w:rPr>
          <w:rFonts w:ascii="Times New Roman" w:hAnsi="Times New Roman"/>
          <w:sz w:val="28"/>
          <w:szCs w:val="28"/>
        </w:rPr>
        <w:t>76</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E5477B" w:rsidRPr="00E5477B">
        <w:rPr>
          <w:rFonts w:ascii="Times New Roman" w:hAnsi="Times New Roman"/>
          <w:sz w:val="28"/>
          <w:szCs w:val="28"/>
        </w:rPr>
        <w:t>Великоархангельского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E5477B" w:rsidRPr="00E5477B">
        <w:rPr>
          <w:rFonts w:ascii="Times New Roman" w:hAnsi="Times New Roman"/>
          <w:sz w:val="28"/>
          <w:szCs w:val="28"/>
        </w:rPr>
        <w:t>Великоархангельского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54035A" w:rsidRPr="0054035A">
        <w:rPr>
          <w:rFonts w:ascii="Times New Roman" w:hAnsi="Times New Roman"/>
          <w:sz w:val="28"/>
          <w:szCs w:val="28"/>
        </w:rPr>
        <w:t>Великоархангельского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54035A" w:rsidRPr="0054035A">
        <w:rPr>
          <w:rFonts w:ascii="Times New Roman" w:hAnsi="Times New Roman" w:cs="Times New Roman"/>
          <w:sz w:val="28"/>
          <w:szCs w:val="28"/>
        </w:rPr>
        <w:t>Великоархангельского</w:t>
      </w:r>
      <w:r w:rsidR="0054035A">
        <w:rPr>
          <w:rFonts w:ascii="Times New Roman" w:hAnsi="Times New Roman" w:cs="Times New Roman"/>
          <w:sz w:val="28"/>
          <w:szCs w:val="28"/>
        </w:rPr>
        <w:t xml:space="preserve"> сельского поселения</w:t>
      </w:r>
      <w:r w:rsidRPr="00806EF3">
        <w:rPr>
          <w:rFonts w:ascii="Times New Roman" w:hAnsi="Times New Roman" w:cs="Times New Roman"/>
          <w:sz w:val="28"/>
          <w:szCs w:val="28"/>
        </w:rPr>
        <w:t xml:space="preserve"> </w:t>
      </w:r>
      <w:r w:rsidRPr="0054035A">
        <w:rPr>
          <w:rFonts w:ascii="Times New Roman" w:hAnsi="Times New Roman" w:cs="Times New Roman"/>
          <w:sz w:val="28"/>
          <w:szCs w:val="28"/>
        </w:rPr>
        <w:t>(</w:t>
      </w:r>
      <w:r w:rsidR="0054035A" w:rsidRPr="0054035A">
        <w:rPr>
          <w:rFonts w:ascii="Times New Roman" w:hAnsi="Times New Roman" w:cs="Times New Roman"/>
          <w:sz w:val="28"/>
          <w:szCs w:val="28"/>
        </w:rPr>
        <w:t>www. velikoarhangel.ru</w:t>
      </w:r>
      <w:r w:rsidRPr="0054035A">
        <w:rPr>
          <w:rFonts w:ascii="Times New Roman" w:hAnsi="Times New Roman" w:cs="Times New Roman"/>
          <w:sz w:val="28"/>
          <w:szCs w:val="28"/>
        </w:rPr>
        <w:t>) (далее</w:t>
      </w:r>
      <w:r w:rsidRPr="00806EF3">
        <w:rPr>
          <w:rFonts w:ascii="Times New Roman" w:hAnsi="Times New Roman" w:cs="Times New Roman"/>
          <w:sz w:val="28"/>
          <w:szCs w:val="28"/>
        </w:rPr>
        <w:t xml:space="preserve">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54035A" w:rsidRPr="0054035A" w:rsidRDefault="0054035A" w:rsidP="0054035A">
      <w:pPr>
        <w:tabs>
          <w:tab w:val="left" w:pos="1405"/>
        </w:tabs>
        <w:spacing w:after="0" w:line="240" w:lineRule="auto"/>
        <w:ind w:firstLine="567"/>
        <w:jc w:val="both"/>
        <w:rPr>
          <w:rFonts w:ascii="Times New Roman" w:hAnsi="Times New Roman" w:cs="Times New Roman"/>
          <w:sz w:val="28"/>
          <w:szCs w:val="28"/>
        </w:rPr>
      </w:pPr>
      <w:r w:rsidRPr="0054035A">
        <w:rPr>
          <w:rFonts w:ascii="Times New Roman" w:hAnsi="Times New Roman" w:cs="Times New Roman"/>
          <w:sz w:val="28"/>
          <w:szCs w:val="28"/>
        </w:rPr>
        <w:t>- Место нахождения администрации Великоархангельского сельского поселения: 397543, Воронежская область, Бутурлиновский район, с. Великоархангельское, ул.Ленина, 48</w:t>
      </w:r>
    </w:p>
    <w:p w:rsidR="0054035A" w:rsidRPr="0054035A" w:rsidRDefault="0054035A" w:rsidP="0054035A">
      <w:pPr>
        <w:tabs>
          <w:tab w:val="left" w:pos="1405"/>
        </w:tabs>
        <w:spacing w:after="0" w:line="240" w:lineRule="auto"/>
        <w:ind w:firstLine="567"/>
        <w:jc w:val="both"/>
        <w:rPr>
          <w:rFonts w:ascii="Times New Roman" w:hAnsi="Times New Roman" w:cs="Times New Roman"/>
          <w:sz w:val="28"/>
          <w:szCs w:val="28"/>
        </w:rPr>
      </w:pPr>
      <w:r w:rsidRPr="0054035A">
        <w:rPr>
          <w:rFonts w:ascii="Times New Roman" w:hAnsi="Times New Roman" w:cs="Times New Roman"/>
          <w:sz w:val="28"/>
          <w:szCs w:val="28"/>
        </w:rPr>
        <w:t>- График работы администрации Великоархангельского сельского поселения Бутурлиновского муниципального района Воронежской области:</w:t>
      </w:r>
    </w:p>
    <w:p w:rsidR="0054035A" w:rsidRPr="0054035A" w:rsidRDefault="0054035A" w:rsidP="0054035A">
      <w:pPr>
        <w:tabs>
          <w:tab w:val="left" w:pos="1405"/>
        </w:tabs>
        <w:spacing w:after="0" w:line="240" w:lineRule="auto"/>
        <w:ind w:firstLine="567"/>
        <w:jc w:val="both"/>
        <w:rPr>
          <w:rFonts w:ascii="Times New Roman" w:hAnsi="Times New Roman" w:cs="Times New Roman"/>
          <w:sz w:val="28"/>
          <w:szCs w:val="28"/>
        </w:rPr>
      </w:pPr>
      <w:r w:rsidRPr="0054035A">
        <w:rPr>
          <w:rFonts w:ascii="Times New Roman" w:hAnsi="Times New Roman" w:cs="Times New Roman"/>
          <w:sz w:val="28"/>
          <w:szCs w:val="28"/>
        </w:rPr>
        <w:t xml:space="preserve">понедельник - </w:t>
      </w:r>
      <w:r w:rsidR="00C32365">
        <w:rPr>
          <w:rFonts w:ascii="Times New Roman" w:hAnsi="Times New Roman" w:cs="Times New Roman"/>
          <w:sz w:val="28"/>
          <w:szCs w:val="28"/>
        </w:rPr>
        <w:t>пятница</w:t>
      </w:r>
      <w:bookmarkStart w:id="0" w:name="_GoBack"/>
      <w:bookmarkEnd w:id="0"/>
      <w:r w:rsidRPr="0054035A">
        <w:rPr>
          <w:rFonts w:ascii="Times New Roman" w:hAnsi="Times New Roman" w:cs="Times New Roman"/>
          <w:sz w:val="28"/>
          <w:szCs w:val="28"/>
        </w:rPr>
        <w:t>: с 08.00 до 17.00;</w:t>
      </w:r>
    </w:p>
    <w:p w:rsidR="0054035A" w:rsidRPr="0054035A" w:rsidRDefault="0054035A" w:rsidP="0054035A">
      <w:pPr>
        <w:tabs>
          <w:tab w:val="left" w:pos="1405"/>
        </w:tabs>
        <w:spacing w:after="0" w:line="240" w:lineRule="auto"/>
        <w:ind w:firstLine="567"/>
        <w:jc w:val="both"/>
        <w:rPr>
          <w:rFonts w:ascii="Times New Roman" w:hAnsi="Times New Roman" w:cs="Times New Roman"/>
          <w:sz w:val="28"/>
          <w:szCs w:val="28"/>
        </w:rPr>
      </w:pPr>
      <w:r w:rsidRPr="0054035A">
        <w:rPr>
          <w:rFonts w:ascii="Times New Roman" w:hAnsi="Times New Roman" w:cs="Times New Roman"/>
          <w:sz w:val="28"/>
          <w:szCs w:val="28"/>
        </w:rPr>
        <w:t>перерыв: с 12.00 до 14.00.</w:t>
      </w:r>
    </w:p>
    <w:p w:rsidR="0054035A" w:rsidRPr="0054035A" w:rsidRDefault="0054035A" w:rsidP="0054035A">
      <w:pPr>
        <w:tabs>
          <w:tab w:val="left" w:pos="1405"/>
        </w:tabs>
        <w:spacing w:after="0" w:line="240" w:lineRule="auto"/>
        <w:ind w:firstLine="567"/>
        <w:jc w:val="both"/>
        <w:rPr>
          <w:rFonts w:ascii="Times New Roman" w:hAnsi="Times New Roman" w:cs="Times New Roman"/>
          <w:sz w:val="28"/>
          <w:szCs w:val="28"/>
        </w:rPr>
      </w:pPr>
      <w:r w:rsidRPr="0054035A">
        <w:rPr>
          <w:rFonts w:ascii="Times New Roman" w:hAnsi="Times New Roman" w:cs="Times New Roman"/>
          <w:sz w:val="28"/>
          <w:szCs w:val="28"/>
        </w:rPr>
        <w:t>- Официальный сайт администрации Великоархангельского сельского поселения Бутурлиновского муниципального района Воронежской области в сети Интернет: velikoarhangel.ru.</w:t>
      </w:r>
    </w:p>
    <w:p w:rsidR="0054035A" w:rsidRPr="0054035A" w:rsidRDefault="0054035A" w:rsidP="0054035A">
      <w:pPr>
        <w:tabs>
          <w:tab w:val="left" w:pos="1405"/>
        </w:tabs>
        <w:spacing w:after="0" w:line="240" w:lineRule="auto"/>
        <w:ind w:firstLine="567"/>
        <w:jc w:val="both"/>
        <w:rPr>
          <w:rFonts w:ascii="Times New Roman" w:hAnsi="Times New Roman" w:cs="Times New Roman"/>
          <w:sz w:val="28"/>
          <w:szCs w:val="28"/>
        </w:rPr>
      </w:pPr>
      <w:r w:rsidRPr="0054035A">
        <w:rPr>
          <w:rFonts w:ascii="Times New Roman" w:hAnsi="Times New Roman" w:cs="Times New Roman"/>
          <w:sz w:val="28"/>
          <w:szCs w:val="28"/>
        </w:rPr>
        <w:t>- Адрес электронной почты администрации Великоархангельского сельского поселения Бутурлиновского муниципального района Воронежской области: velikoarhangelskoe@mail.ru</w:t>
      </w:r>
    </w:p>
    <w:p w:rsidR="0054035A" w:rsidRPr="0054035A" w:rsidRDefault="0054035A" w:rsidP="0054035A">
      <w:pPr>
        <w:tabs>
          <w:tab w:val="left" w:pos="1405"/>
        </w:tabs>
        <w:spacing w:after="0" w:line="240" w:lineRule="auto"/>
        <w:ind w:firstLine="567"/>
        <w:jc w:val="both"/>
        <w:rPr>
          <w:rFonts w:ascii="Times New Roman" w:hAnsi="Times New Roman" w:cs="Times New Roman"/>
          <w:sz w:val="28"/>
          <w:szCs w:val="28"/>
        </w:rPr>
      </w:pPr>
      <w:r w:rsidRPr="0054035A">
        <w:rPr>
          <w:rFonts w:ascii="Times New Roman" w:hAnsi="Times New Roman" w:cs="Times New Roman"/>
          <w:sz w:val="28"/>
          <w:szCs w:val="28"/>
        </w:rPr>
        <w:t xml:space="preserve">- Телефоны для справок: 8(47361)4-01-30. </w:t>
      </w:r>
    </w:p>
    <w:p w:rsidR="00B00128" w:rsidRPr="00806EF3" w:rsidRDefault="00B00128" w:rsidP="0054035A">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831B34" w:rsidRPr="00806EF3">
        <w:rPr>
          <w:rFonts w:ascii="Times New Roman" w:hAnsi="Times New Roman"/>
          <w:sz w:val="28"/>
          <w:szCs w:val="28"/>
        </w:rPr>
        <w:t xml:space="preserve">____________ 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w:t>
      </w:r>
      <w:r w:rsidR="00A17423" w:rsidRPr="00806EF3">
        <w:rPr>
          <w:rFonts w:ascii="Times New Roman" w:hAnsi="Times New Roman" w:cs="Times New Roman"/>
          <w:sz w:val="28"/>
          <w:szCs w:val="28"/>
        </w:rPr>
        <w:lastRenderedPageBreak/>
        <w:t xml:space="preserve">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lastRenderedPageBreak/>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DF218E"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54035A" w:rsidRDefault="00DF218E"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54035A">
          <w:rPr>
            <w:rFonts w:ascii="Times New Roman" w:hAnsi="Times New Roman" w:cs="Times New Roman"/>
            <w:sz w:val="28"/>
            <w:szCs w:val="28"/>
          </w:rPr>
          <w:t>Устав</w:t>
        </w:r>
      </w:hyperlink>
      <w:r w:rsidR="007019E3" w:rsidRPr="0054035A">
        <w:rPr>
          <w:rFonts w:ascii="Times New Roman" w:hAnsi="Times New Roman" w:cs="Times New Roman"/>
          <w:sz w:val="28"/>
          <w:szCs w:val="28"/>
        </w:rPr>
        <w:t xml:space="preserve"> </w:t>
      </w:r>
      <w:r w:rsidR="0054035A" w:rsidRPr="0054035A">
        <w:rPr>
          <w:rFonts w:ascii="Times New Roman" w:hAnsi="Times New Roman" w:cs="Times New Roman"/>
          <w:sz w:val="28"/>
          <w:szCs w:val="28"/>
        </w:rPr>
        <w:t>Великоархангельского сельского поселения Бутурлиновского муниципального района Воронежской области</w:t>
      </w:r>
      <w:r w:rsidR="00BF5030" w:rsidRPr="0054035A">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w:t>
      </w:r>
      <w:r w:rsidRPr="00806EF3">
        <w:rPr>
          <w:rFonts w:ascii="Times New Roman" w:eastAsia="Calibri" w:hAnsi="Times New Roman" w:cs="Times New Roman"/>
          <w:sz w:val="28"/>
          <w:szCs w:val="28"/>
        </w:rPr>
        <w:lastRenderedPageBreak/>
        <w:t xml:space="preserve">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1135CF">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Pr="001135CF">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806EF3">
        <w:rPr>
          <w:rFonts w:ascii="Times New Roman" w:hAnsi="Times New Roman" w:cs="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806EF3">
        <w:rPr>
          <w:rFonts w:ascii="Times New Roman" w:hAnsi="Times New Roman" w:cs="Times New Roman"/>
          <w:sz w:val="28"/>
          <w:szCs w:val="28"/>
        </w:rPr>
        <w:lastRenderedPageBreak/>
        <w:t xml:space="preserve">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lastRenderedPageBreak/>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54035A" w:rsidRPr="0054035A">
        <w:rPr>
          <w:rFonts w:ascii="Times New Roman" w:hAnsi="Times New Roman"/>
          <w:sz w:val="28"/>
          <w:szCs w:val="28"/>
        </w:rPr>
        <w:t>Великоархангельского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54035A" w:rsidRPr="0054035A">
        <w:rPr>
          <w:rFonts w:ascii="Times New Roman" w:hAnsi="Times New Roman"/>
          <w:sz w:val="28"/>
          <w:szCs w:val="28"/>
        </w:rPr>
        <w:t>Великоархангельского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lastRenderedPageBreak/>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54035A" w:rsidRPr="0054035A">
        <w:rPr>
          <w:rFonts w:ascii="Times New Roman" w:hAnsi="Times New Roman"/>
          <w:sz w:val="28"/>
          <w:szCs w:val="28"/>
        </w:rPr>
        <w:t>Великоархангельского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lastRenderedPageBreak/>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806EF3">
        <w:rPr>
          <w:rFonts w:ascii="Times New Roman" w:hAnsi="Times New Roman" w:cs="Times New Roman"/>
          <w:b/>
          <w:sz w:val="28"/>
          <w:szCs w:val="28"/>
        </w:rPr>
        <w:lastRenderedPageBreak/>
        <w:t>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DC038E">
        <w:rPr>
          <w:rFonts w:ascii="Times New Roman" w:hAnsi="Times New Roman" w:cs="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DC038E">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headerReference w:type="default" r:id="rId30"/>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D2C168B" wp14:editId="1F69DB9E">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B563C"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B1AFF4F" wp14:editId="15C15B69">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B22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5DC793A" wp14:editId="662374BE">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5DCE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79429295" wp14:editId="09FE5E1C">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D3B3E"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E23D94">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18E" w:rsidRDefault="00DF218E" w:rsidP="00D757D1">
      <w:pPr>
        <w:spacing w:after="0" w:line="240" w:lineRule="auto"/>
      </w:pPr>
      <w:r>
        <w:separator/>
      </w:r>
    </w:p>
  </w:endnote>
  <w:endnote w:type="continuationSeparator" w:id="0">
    <w:p w:rsidR="00DF218E" w:rsidRDefault="00DF218E"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18E" w:rsidRDefault="00DF218E" w:rsidP="00D757D1">
      <w:pPr>
        <w:spacing w:after="0" w:line="240" w:lineRule="auto"/>
      </w:pPr>
      <w:r>
        <w:separator/>
      </w:r>
    </w:p>
  </w:footnote>
  <w:footnote w:type="continuationSeparator" w:id="0">
    <w:p w:rsidR="00DF218E" w:rsidRDefault="00DF218E"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21037"/>
      <w:docPartObj>
        <w:docPartGallery w:val="Page Numbers (Top of Page)"/>
        <w:docPartUnique/>
      </w:docPartObj>
    </w:sdtPr>
    <w:sdtEndPr/>
    <w:sdtContent>
      <w:p w:rsidR="00E5477B" w:rsidRDefault="00E5477B">
        <w:pPr>
          <w:pStyle w:val="a3"/>
          <w:jc w:val="center"/>
        </w:pPr>
        <w:r>
          <w:fldChar w:fldCharType="begin"/>
        </w:r>
        <w:r>
          <w:instrText>PAGE   \* MERGEFORMAT</w:instrText>
        </w:r>
        <w:r>
          <w:fldChar w:fldCharType="separate"/>
        </w:r>
        <w:r w:rsidR="00C32365">
          <w:rPr>
            <w:noProof/>
          </w:rPr>
          <w:t>4</w:t>
        </w:r>
        <w:r>
          <w:fldChar w:fldCharType="end"/>
        </w:r>
      </w:p>
    </w:sdtContent>
  </w:sdt>
  <w:p w:rsidR="00E5477B" w:rsidRDefault="00E547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135CF"/>
    <w:rsid w:val="00141D51"/>
    <w:rsid w:val="0019085D"/>
    <w:rsid w:val="001F725E"/>
    <w:rsid w:val="002228DF"/>
    <w:rsid w:val="00265B97"/>
    <w:rsid w:val="00271674"/>
    <w:rsid w:val="0028297F"/>
    <w:rsid w:val="002A48FC"/>
    <w:rsid w:val="002F3B9C"/>
    <w:rsid w:val="00314812"/>
    <w:rsid w:val="00324A7C"/>
    <w:rsid w:val="00335E3A"/>
    <w:rsid w:val="00340C15"/>
    <w:rsid w:val="003464A5"/>
    <w:rsid w:val="003471BE"/>
    <w:rsid w:val="00350988"/>
    <w:rsid w:val="00356893"/>
    <w:rsid w:val="00376574"/>
    <w:rsid w:val="003A08F5"/>
    <w:rsid w:val="003F3C53"/>
    <w:rsid w:val="00447DF5"/>
    <w:rsid w:val="00472862"/>
    <w:rsid w:val="00476F14"/>
    <w:rsid w:val="004811A8"/>
    <w:rsid w:val="0048482E"/>
    <w:rsid w:val="00487E33"/>
    <w:rsid w:val="004C12A5"/>
    <w:rsid w:val="004D2B14"/>
    <w:rsid w:val="004E2F13"/>
    <w:rsid w:val="004F4BD8"/>
    <w:rsid w:val="00500C6F"/>
    <w:rsid w:val="0054035A"/>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E4C22"/>
    <w:rsid w:val="00905957"/>
    <w:rsid w:val="00915947"/>
    <w:rsid w:val="00920CA5"/>
    <w:rsid w:val="0092124A"/>
    <w:rsid w:val="00964A1F"/>
    <w:rsid w:val="00994EF5"/>
    <w:rsid w:val="009A25CE"/>
    <w:rsid w:val="009B4E55"/>
    <w:rsid w:val="009B4FD9"/>
    <w:rsid w:val="009F233A"/>
    <w:rsid w:val="00A17423"/>
    <w:rsid w:val="00A27F9A"/>
    <w:rsid w:val="00A37F8B"/>
    <w:rsid w:val="00A77FB4"/>
    <w:rsid w:val="00A9586A"/>
    <w:rsid w:val="00AA3F89"/>
    <w:rsid w:val="00AB2F77"/>
    <w:rsid w:val="00AB3841"/>
    <w:rsid w:val="00AC42C6"/>
    <w:rsid w:val="00AD59D5"/>
    <w:rsid w:val="00AF626A"/>
    <w:rsid w:val="00B00128"/>
    <w:rsid w:val="00B17E78"/>
    <w:rsid w:val="00B548E1"/>
    <w:rsid w:val="00B64D45"/>
    <w:rsid w:val="00B902DE"/>
    <w:rsid w:val="00BB3222"/>
    <w:rsid w:val="00BC487F"/>
    <w:rsid w:val="00BF5030"/>
    <w:rsid w:val="00C24946"/>
    <w:rsid w:val="00C32365"/>
    <w:rsid w:val="00C32609"/>
    <w:rsid w:val="00C62D91"/>
    <w:rsid w:val="00C85AAD"/>
    <w:rsid w:val="00C86336"/>
    <w:rsid w:val="00CB30D1"/>
    <w:rsid w:val="00CB7767"/>
    <w:rsid w:val="00CF7E9C"/>
    <w:rsid w:val="00D07268"/>
    <w:rsid w:val="00D511CC"/>
    <w:rsid w:val="00D517A9"/>
    <w:rsid w:val="00D730EE"/>
    <w:rsid w:val="00D757D1"/>
    <w:rsid w:val="00DB0769"/>
    <w:rsid w:val="00DC3E27"/>
    <w:rsid w:val="00DF218E"/>
    <w:rsid w:val="00DF3D47"/>
    <w:rsid w:val="00E0348D"/>
    <w:rsid w:val="00E17C9D"/>
    <w:rsid w:val="00E23D94"/>
    <w:rsid w:val="00E43EB5"/>
    <w:rsid w:val="00E5477B"/>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25EC3-7F16-4E45-BA32-12702DBE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9B9A-86BC-4AE0-911C-8FAA666F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14345</Words>
  <Characters>81767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12</cp:revision>
  <cp:lastPrinted>2023-07-19T08:16:00Z</cp:lastPrinted>
  <dcterms:created xsi:type="dcterms:W3CDTF">2023-11-09T10:57:00Z</dcterms:created>
  <dcterms:modified xsi:type="dcterms:W3CDTF">2023-12-08T06:31:00Z</dcterms:modified>
</cp:coreProperties>
</file>