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8D0D2" w14:textId="67CFB4AC" w:rsidR="008668D5" w:rsidRPr="0088511E" w:rsidRDefault="00DE2E86" w:rsidP="00DE2E86">
      <w:pPr>
        <w:widowControl w:val="0"/>
        <w:tabs>
          <w:tab w:val="left" w:pos="360"/>
          <w:tab w:val="left" w:pos="540"/>
          <w:tab w:val="left" w:pos="1400"/>
        </w:tabs>
        <w:autoSpaceDE w:val="0"/>
        <w:autoSpaceDN w:val="0"/>
        <w:adjustRightInd w:val="0"/>
        <w:spacing w:after="0" w:line="240" w:lineRule="auto"/>
        <w:ind w:left="567" w:right="567"/>
        <w:jc w:val="center"/>
        <w:rPr>
          <w:noProof/>
          <w:sz w:val="28"/>
          <w:szCs w:val="28"/>
          <w:lang w:eastAsia="ru-RU"/>
        </w:rPr>
      </w:pPr>
      <w:r>
        <w:rPr>
          <w:noProof/>
          <w:sz w:val="28"/>
          <w:szCs w:val="28"/>
          <w:lang w:eastAsia="ru-RU"/>
        </w:rPr>
        <w:pict w14:anchorId="3BFB6E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74.05pt;visibility:visible">
            <v:imagedata r:id="rId6" o:title=""/>
          </v:shape>
        </w:pict>
      </w:r>
    </w:p>
    <w:p w14:paraId="3C7FD205" w14:textId="77777777" w:rsidR="000F46C3" w:rsidRPr="000F46C3" w:rsidRDefault="000F46C3" w:rsidP="00DE2E86">
      <w:pPr>
        <w:spacing w:after="0" w:line="240" w:lineRule="auto"/>
        <w:jc w:val="center"/>
        <w:rPr>
          <w:b/>
          <w:i/>
          <w:sz w:val="32"/>
          <w:szCs w:val="32"/>
          <w:lang w:eastAsia="ru-RU"/>
        </w:rPr>
      </w:pPr>
      <w:r w:rsidRPr="000F46C3">
        <w:rPr>
          <w:b/>
          <w:i/>
          <w:sz w:val="32"/>
          <w:szCs w:val="32"/>
          <w:lang w:eastAsia="ru-RU"/>
        </w:rPr>
        <w:t xml:space="preserve">Администрация </w:t>
      </w:r>
      <w:r w:rsidR="00AB03E5">
        <w:rPr>
          <w:b/>
          <w:i/>
          <w:sz w:val="32"/>
          <w:szCs w:val="32"/>
          <w:lang w:eastAsia="ru-RU"/>
        </w:rPr>
        <w:t>Великоархангельского</w:t>
      </w:r>
      <w:r w:rsidRPr="000F46C3">
        <w:rPr>
          <w:b/>
          <w:i/>
          <w:sz w:val="32"/>
          <w:szCs w:val="32"/>
          <w:lang w:eastAsia="ru-RU"/>
        </w:rPr>
        <w:t xml:space="preserve"> сельского поселения</w:t>
      </w:r>
    </w:p>
    <w:p w14:paraId="0EA8F079" w14:textId="77777777" w:rsidR="000F46C3" w:rsidRPr="000F46C3" w:rsidRDefault="000F46C3" w:rsidP="000F46C3">
      <w:pPr>
        <w:spacing w:after="0" w:line="240" w:lineRule="auto"/>
        <w:jc w:val="center"/>
        <w:rPr>
          <w:i/>
          <w:sz w:val="32"/>
          <w:szCs w:val="32"/>
          <w:lang w:eastAsia="ru-RU"/>
        </w:rPr>
      </w:pPr>
      <w:r w:rsidRPr="000F46C3">
        <w:rPr>
          <w:b/>
          <w:i/>
          <w:sz w:val="32"/>
          <w:szCs w:val="32"/>
          <w:lang w:eastAsia="ru-RU"/>
        </w:rPr>
        <w:t>Бутурлиновского муниципального района</w:t>
      </w:r>
    </w:p>
    <w:p w14:paraId="021DFF98" w14:textId="77777777" w:rsidR="000F46C3" w:rsidRPr="000F46C3" w:rsidRDefault="000F46C3" w:rsidP="000F46C3">
      <w:pPr>
        <w:spacing w:after="0" w:line="240" w:lineRule="auto"/>
        <w:jc w:val="center"/>
        <w:rPr>
          <w:b/>
          <w:i/>
          <w:sz w:val="32"/>
          <w:szCs w:val="32"/>
          <w:lang w:eastAsia="ru-RU"/>
        </w:rPr>
      </w:pPr>
      <w:r w:rsidRPr="000F46C3">
        <w:rPr>
          <w:b/>
          <w:i/>
          <w:sz w:val="32"/>
          <w:szCs w:val="32"/>
          <w:lang w:eastAsia="ru-RU"/>
        </w:rPr>
        <w:t>Воронежской области</w:t>
      </w:r>
    </w:p>
    <w:p w14:paraId="53E30F15" w14:textId="77777777" w:rsidR="000F46C3" w:rsidRPr="000F46C3" w:rsidRDefault="000F46C3" w:rsidP="001F12AF">
      <w:pPr>
        <w:tabs>
          <w:tab w:val="left" w:pos="7230"/>
        </w:tabs>
        <w:spacing w:after="0" w:line="240" w:lineRule="auto"/>
        <w:jc w:val="center"/>
        <w:rPr>
          <w:b/>
          <w:sz w:val="32"/>
          <w:szCs w:val="32"/>
          <w:lang w:eastAsia="ru-RU"/>
        </w:rPr>
      </w:pPr>
    </w:p>
    <w:p w14:paraId="48C6808E" w14:textId="77777777"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14:paraId="023EB5F6" w14:textId="77777777" w:rsidR="000F46C3" w:rsidRPr="000F46C3" w:rsidRDefault="000F46C3" w:rsidP="001F12AF">
      <w:pPr>
        <w:tabs>
          <w:tab w:val="left" w:pos="7575"/>
        </w:tabs>
        <w:spacing w:after="0" w:line="240" w:lineRule="auto"/>
        <w:jc w:val="center"/>
        <w:rPr>
          <w:sz w:val="28"/>
          <w:szCs w:val="28"/>
          <w:lang w:eastAsia="ru-RU"/>
        </w:rPr>
      </w:pPr>
    </w:p>
    <w:p w14:paraId="3AD740D6" w14:textId="77777777"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14:paraId="6EDF1A7F" w14:textId="2EB2E08E" w:rsidR="008668D5" w:rsidRPr="0088511E" w:rsidRDefault="00DE2E86" w:rsidP="00811FFF">
      <w:pPr>
        <w:widowControl w:val="0"/>
        <w:tabs>
          <w:tab w:val="left" w:pos="360"/>
          <w:tab w:val="left" w:pos="540"/>
          <w:tab w:val="left" w:pos="1400"/>
        </w:tabs>
        <w:autoSpaceDE w:val="0"/>
        <w:autoSpaceDN w:val="0"/>
        <w:adjustRightInd w:val="0"/>
        <w:spacing w:after="0"/>
        <w:ind w:right="567"/>
        <w:rPr>
          <w:sz w:val="32"/>
          <w:szCs w:val="32"/>
          <w:u w:val="single"/>
          <w:lang w:eastAsia="ru-RU"/>
        </w:rPr>
      </w:pPr>
      <w:proofErr w:type="gramStart"/>
      <w:r>
        <w:rPr>
          <w:sz w:val="28"/>
          <w:szCs w:val="28"/>
          <w:u w:val="single"/>
          <w:lang w:eastAsia="ru-RU"/>
        </w:rPr>
        <w:t>от  26.02.</w:t>
      </w:r>
      <w:r w:rsidR="008668D5" w:rsidRPr="0088511E">
        <w:rPr>
          <w:sz w:val="28"/>
          <w:szCs w:val="28"/>
          <w:u w:val="single"/>
          <w:lang w:eastAsia="ru-RU"/>
        </w:rPr>
        <w:t>20</w:t>
      </w:r>
      <w:r w:rsidR="005E5451" w:rsidRPr="0088511E">
        <w:rPr>
          <w:sz w:val="28"/>
          <w:szCs w:val="28"/>
          <w:u w:val="single"/>
          <w:lang w:eastAsia="ru-RU"/>
        </w:rPr>
        <w:t>2</w:t>
      </w:r>
      <w:r w:rsidR="006F64D5">
        <w:rPr>
          <w:sz w:val="28"/>
          <w:szCs w:val="28"/>
          <w:u w:val="single"/>
          <w:lang w:eastAsia="ru-RU"/>
        </w:rPr>
        <w:t>4</w:t>
      </w:r>
      <w:proofErr w:type="gramEnd"/>
      <w:r w:rsidR="008668D5" w:rsidRPr="0088511E">
        <w:rPr>
          <w:sz w:val="28"/>
          <w:szCs w:val="28"/>
          <w:u w:val="single"/>
          <w:lang w:eastAsia="ru-RU"/>
        </w:rPr>
        <w:t xml:space="preserve"> года    №</w:t>
      </w:r>
      <w:r>
        <w:rPr>
          <w:sz w:val="28"/>
          <w:szCs w:val="28"/>
          <w:u w:val="single"/>
          <w:lang w:eastAsia="ru-RU"/>
        </w:rPr>
        <w:t>11</w:t>
      </w:r>
      <w:r w:rsidR="001F12AF" w:rsidRPr="0088511E">
        <w:rPr>
          <w:sz w:val="28"/>
          <w:szCs w:val="28"/>
          <w:u w:val="single"/>
          <w:lang w:eastAsia="ru-RU"/>
        </w:rPr>
        <w:t xml:space="preserve"> </w:t>
      </w:r>
    </w:p>
    <w:p w14:paraId="0008794B" w14:textId="77777777" w:rsidR="008668D5" w:rsidRPr="00811FFF" w:rsidRDefault="008668D5" w:rsidP="00FE3B2E">
      <w:pPr>
        <w:widowControl w:val="0"/>
        <w:tabs>
          <w:tab w:val="left" w:pos="360"/>
          <w:tab w:val="left" w:pos="540"/>
        </w:tabs>
        <w:autoSpaceDE w:val="0"/>
        <w:autoSpaceDN w:val="0"/>
        <w:adjustRightInd w:val="0"/>
        <w:spacing w:after="0"/>
        <w:ind w:left="567" w:right="567"/>
        <w:rPr>
          <w:sz w:val="24"/>
          <w:szCs w:val="24"/>
          <w:lang w:eastAsia="ru-RU"/>
        </w:rPr>
      </w:pPr>
      <w:r w:rsidRPr="00811FFF">
        <w:rPr>
          <w:sz w:val="24"/>
          <w:szCs w:val="24"/>
          <w:lang w:eastAsia="ru-RU"/>
        </w:rPr>
        <w:t xml:space="preserve">с. </w:t>
      </w:r>
      <w:r w:rsidR="00AB03E5">
        <w:rPr>
          <w:sz w:val="24"/>
          <w:szCs w:val="24"/>
          <w:lang w:eastAsia="ru-RU"/>
        </w:rPr>
        <w:t>Великоархангельское</w:t>
      </w:r>
    </w:p>
    <w:p w14:paraId="7F1D9857" w14:textId="77777777" w:rsidR="006F64D5" w:rsidRDefault="006F64D5" w:rsidP="006F64D5">
      <w:pPr>
        <w:pStyle w:val="a9"/>
        <w:rPr>
          <w:rFonts w:ascii="Times New Roman" w:hAnsi="Times New Roman"/>
          <w:b/>
          <w:iCs/>
          <w:sz w:val="28"/>
          <w:szCs w:val="28"/>
        </w:rPr>
      </w:pPr>
      <w:r w:rsidRPr="00CA222E">
        <w:rPr>
          <w:rFonts w:ascii="Times New Roman" w:hAnsi="Times New Roman"/>
          <w:b/>
          <w:iCs/>
          <w:sz w:val="28"/>
          <w:szCs w:val="28"/>
        </w:rPr>
        <w:t xml:space="preserve">О внесении изменений в постановление </w:t>
      </w:r>
    </w:p>
    <w:p w14:paraId="2D6A2D34" w14:textId="048A7D0D" w:rsidR="006F64D5" w:rsidRDefault="006F64D5" w:rsidP="006F64D5">
      <w:pPr>
        <w:pStyle w:val="a9"/>
        <w:rPr>
          <w:rFonts w:ascii="Times New Roman" w:hAnsi="Times New Roman"/>
          <w:b/>
          <w:iCs/>
          <w:sz w:val="28"/>
          <w:szCs w:val="28"/>
        </w:rPr>
      </w:pPr>
      <w:r w:rsidRPr="00CA222E">
        <w:rPr>
          <w:rFonts w:ascii="Times New Roman" w:hAnsi="Times New Roman"/>
          <w:b/>
          <w:iCs/>
          <w:sz w:val="28"/>
          <w:szCs w:val="28"/>
        </w:rPr>
        <w:t xml:space="preserve">администрации </w:t>
      </w:r>
      <w:r>
        <w:rPr>
          <w:rFonts w:ascii="Times New Roman" w:hAnsi="Times New Roman"/>
          <w:b/>
          <w:iCs/>
          <w:sz w:val="28"/>
          <w:szCs w:val="28"/>
        </w:rPr>
        <w:t>Великоархангельского</w:t>
      </w:r>
      <w:r w:rsidRPr="00CA222E">
        <w:rPr>
          <w:rFonts w:ascii="Times New Roman" w:hAnsi="Times New Roman"/>
          <w:b/>
          <w:iCs/>
          <w:sz w:val="28"/>
          <w:szCs w:val="28"/>
        </w:rPr>
        <w:t xml:space="preserve"> сельского </w:t>
      </w:r>
    </w:p>
    <w:p w14:paraId="5D54F76F" w14:textId="77777777" w:rsidR="006F64D5" w:rsidRDefault="006F64D5" w:rsidP="006F64D5">
      <w:pPr>
        <w:pStyle w:val="a9"/>
        <w:rPr>
          <w:rFonts w:ascii="Times New Roman" w:hAnsi="Times New Roman"/>
          <w:b/>
          <w:iCs/>
          <w:sz w:val="28"/>
          <w:szCs w:val="28"/>
        </w:rPr>
      </w:pPr>
      <w:r w:rsidRPr="00CA222E">
        <w:rPr>
          <w:rFonts w:ascii="Times New Roman" w:hAnsi="Times New Roman"/>
          <w:b/>
          <w:iCs/>
          <w:sz w:val="28"/>
          <w:szCs w:val="28"/>
        </w:rPr>
        <w:t>поселения Бутурлиновского муниципального</w:t>
      </w:r>
    </w:p>
    <w:p w14:paraId="1FA54B79" w14:textId="5007C988" w:rsidR="006F64D5" w:rsidRPr="00DE2E86" w:rsidRDefault="006F64D5" w:rsidP="006F64D5">
      <w:pPr>
        <w:pStyle w:val="a9"/>
        <w:rPr>
          <w:rFonts w:ascii="Times New Roman" w:hAnsi="Times New Roman"/>
          <w:b/>
          <w:iCs/>
          <w:sz w:val="28"/>
          <w:szCs w:val="28"/>
        </w:rPr>
      </w:pPr>
      <w:r w:rsidRPr="00CA222E">
        <w:rPr>
          <w:rFonts w:ascii="Times New Roman" w:hAnsi="Times New Roman"/>
          <w:b/>
          <w:iCs/>
          <w:sz w:val="28"/>
          <w:szCs w:val="28"/>
        </w:rPr>
        <w:t xml:space="preserve">района Воронежской области </w:t>
      </w:r>
      <w:r w:rsidRPr="00DE2E86">
        <w:rPr>
          <w:rFonts w:ascii="Times New Roman" w:hAnsi="Times New Roman"/>
          <w:b/>
          <w:iCs/>
          <w:sz w:val="28"/>
          <w:szCs w:val="28"/>
        </w:rPr>
        <w:t>от 11.10.2022 г.</w:t>
      </w:r>
    </w:p>
    <w:p w14:paraId="234D14E2" w14:textId="39FBADAA" w:rsidR="006F64D5" w:rsidRPr="00DE2E86" w:rsidRDefault="006F64D5" w:rsidP="006F64D5">
      <w:pPr>
        <w:pStyle w:val="a9"/>
        <w:rPr>
          <w:rFonts w:ascii="Times New Roman" w:hAnsi="Times New Roman"/>
          <w:b/>
          <w:bCs/>
          <w:sz w:val="28"/>
          <w:szCs w:val="28"/>
        </w:rPr>
      </w:pPr>
      <w:r w:rsidRPr="00DE2E86">
        <w:rPr>
          <w:rFonts w:ascii="Times New Roman" w:hAnsi="Times New Roman"/>
          <w:b/>
          <w:iCs/>
          <w:sz w:val="28"/>
          <w:szCs w:val="28"/>
        </w:rPr>
        <w:t>№39 «</w:t>
      </w:r>
      <w:r w:rsidRPr="00DE2E86">
        <w:rPr>
          <w:rFonts w:ascii="Times New Roman" w:hAnsi="Times New Roman"/>
          <w:b/>
          <w:bCs/>
          <w:sz w:val="28"/>
          <w:szCs w:val="28"/>
        </w:rPr>
        <w:t>Об утверждении муниципальной</w:t>
      </w:r>
    </w:p>
    <w:p w14:paraId="5F26F738" w14:textId="2CC837F2" w:rsidR="006F64D5" w:rsidRPr="00DE2E86" w:rsidRDefault="006F64D5" w:rsidP="006F64D5">
      <w:pPr>
        <w:pStyle w:val="a9"/>
        <w:rPr>
          <w:rFonts w:ascii="Times New Roman" w:hAnsi="Times New Roman"/>
          <w:b/>
          <w:bCs/>
          <w:sz w:val="28"/>
          <w:szCs w:val="28"/>
        </w:rPr>
      </w:pPr>
      <w:r w:rsidRPr="00DE2E86">
        <w:rPr>
          <w:rFonts w:ascii="Times New Roman" w:hAnsi="Times New Roman"/>
          <w:b/>
          <w:bCs/>
          <w:sz w:val="28"/>
          <w:szCs w:val="28"/>
        </w:rPr>
        <w:t xml:space="preserve">программы Великоархангельского сельского </w:t>
      </w:r>
    </w:p>
    <w:p w14:paraId="74E7065E" w14:textId="77777777" w:rsidR="006F64D5" w:rsidRDefault="006F64D5" w:rsidP="006F64D5">
      <w:pPr>
        <w:pStyle w:val="a9"/>
        <w:rPr>
          <w:rFonts w:ascii="Times New Roman" w:hAnsi="Times New Roman"/>
          <w:b/>
          <w:bCs/>
          <w:sz w:val="28"/>
          <w:szCs w:val="28"/>
        </w:rPr>
      </w:pPr>
      <w:r w:rsidRPr="00DE2E86">
        <w:rPr>
          <w:rFonts w:ascii="Times New Roman" w:hAnsi="Times New Roman"/>
          <w:b/>
          <w:bCs/>
          <w:sz w:val="28"/>
          <w:szCs w:val="28"/>
        </w:rPr>
        <w:t>поселения Бутурлиновского мун</w:t>
      </w:r>
      <w:r w:rsidRPr="003477C7">
        <w:rPr>
          <w:rFonts w:ascii="Times New Roman" w:hAnsi="Times New Roman"/>
          <w:b/>
          <w:bCs/>
          <w:sz w:val="28"/>
          <w:szCs w:val="28"/>
        </w:rPr>
        <w:t>иципального</w:t>
      </w:r>
    </w:p>
    <w:p w14:paraId="5DEC3AFC" w14:textId="44B6A87B" w:rsidR="006F64D5" w:rsidRDefault="006F64D5" w:rsidP="006F64D5">
      <w:pPr>
        <w:pStyle w:val="a9"/>
        <w:rPr>
          <w:rFonts w:ascii="Times New Roman" w:hAnsi="Times New Roman"/>
          <w:b/>
          <w:bCs/>
          <w:sz w:val="28"/>
          <w:szCs w:val="28"/>
        </w:rPr>
      </w:pPr>
      <w:r w:rsidRPr="003477C7">
        <w:rPr>
          <w:rFonts w:ascii="Times New Roman" w:hAnsi="Times New Roman"/>
          <w:b/>
          <w:bCs/>
          <w:sz w:val="28"/>
          <w:szCs w:val="28"/>
        </w:rPr>
        <w:t>района</w:t>
      </w:r>
      <w:r>
        <w:rPr>
          <w:rFonts w:ascii="Times New Roman" w:hAnsi="Times New Roman"/>
          <w:b/>
          <w:bCs/>
          <w:sz w:val="28"/>
          <w:szCs w:val="28"/>
        </w:rPr>
        <w:t xml:space="preserve"> </w:t>
      </w:r>
      <w:r w:rsidRPr="003477C7">
        <w:rPr>
          <w:rFonts w:ascii="Times New Roman" w:hAnsi="Times New Roman"/>
          <w:b/>
          <w:bCs/>
          <w:sz w:val="28"/>
          <w:szCs w:val="28"/>
        </w:rPr>
        <w:t xml:space="preserve">«Социальное развитие </w:t>
      </w:r>
      <w:r>
        <w:rPr>
          <w:rFonts w:ascii="Times New Roman" w:hAnsi="Times New Roman"/>
          <w:b/>
          <w:bCs/>
          <w:sz w:val="28"/>
          <w:szCs w:val="28"/>
        </w:rPr>
        <w:t xml:space="preserve">Великоархангельского </w:t>
      </w:r>
    </w:p>
    <w:p w14:paraId="4A9FB2AF" w14:textId="77777777" w:rsidR="006F64D5" w:rsidRDefault="006F64D5" w:rsidP="006F64D5">
      <w:pPr>
        <w:pStyle w:val="a9"/>
        <w:rPr>
          <w:rFonts w:ascii="Times New Roman" w:hAnsi="Times New Roman"/>
          <w:b/>
          <w:bCs/>
          <w:sz w:val="28"/>
          <w:szCs w:val="28"/>
        </w:rPr>
      </w:pPr>
      <w:r>
        <w:rPr>
          <w:rFonts w:ascii="Times New Roman" w:hAnsi="Times New Roman"/>
          <w:b/>
          <w:bCs/>
          <w:sz w:val="28"/>
          <w:szCs w:val="28"/>
        </w:rPr>
        <w:t xml:space="preserve">сельского поселения </w:t>
      </w:r>
      <w:r w:rsidRPr="003477C7">
        <w:rPr>
          <w:rFonts w:ascii="Times New Roman" w:hAnsi="Times New Roman"/>
          <w:b/>
          <w:bCs/>
          <w:sz w:val="28"/>
          <w:szCs w:val="28"/>
        </w:rPr>
        <w:t xml:space="preserve">Бутурлиновского </w:t>
      </w:r>
    </w:p>
    <w:p w14:paraId="6B96B4F2" w14:textId="77777777" w:rsidR="006F64D5" w:rsidRPr="003477C7" w:rsidRDefault="006F64D5" w:rsidP="006F64D5">
      <w:pPr>
        <w:pStyle w:val="a9"/>
        <w:rPr>
          <w:rFonts w:ascii="Times New Roman" w:hAnsi="Times New Roman"/>
          <w:b/>
          <w:bCs/>
          <w:sz w:val="28"/>
          <w:szCs w:val="28"/>
        </w:rPr>
      </w:pPr>
      <w:r w:rsidRPr="003477C7">
        <w:rPr>
          <w:rFonts w:ascii="Times New Roman" w:hAnsi="Times New Roman"/>
          <w:b/>
          <w:bCs/>
          <w:sz w:val="28"/>
          <w:szCs w:val="28"/>
        </w:rPr>
        <w:t>муниципального</w:t>
      </w:r>
      <w:r>
        <w:rPr>
          <w:rFonts w:ascii="Times New Roman" w:hAnsi="Times New Roman"/>
          <w:b/>
          <w:bCs/>
          <w:sz w:val="28"/>
          <w:szCs w:val="28"/>
        </w:rPr>
        <w:t xml:space="preserve"> </w:t>
      </w:r>
      <w:r w:rsidRPr="003477C7">
        <w:rPr>
          <w:rFonts w:ascii="Times New Roman" w:hAnsi="Times New Roman"/>
          <w:b/>
          <w:bCs/>
          <w:sz w:val="28"/>
          <w:szCs w:val="28"/>
        </w:rPr>
        <w:t>района Воронежской области»</w:t>
      </w:r>
    </w:p>
    <w:p w14:paraId="1A86C9DE" w14:textId="77777777" w:rsidR="003477C7" w:rsidRPr="003477C7" w:rsidRDefault="003477C7" w:rsidP="003477C7">
      <w:pPr>
        <w:pStyle w:val="a9"/>
        <w:rPr>
          <w:rFonts w:ascii="Times New Roman" w:hAnsi="Times New Roman"/>
          <w:sz w:val="28"/>
          <w:szCs w:val="28"/>
        </w:rPr>
      </w:pPr>
    </w:p>
    <w:p w14:paraId="3FFB0C69" w14:textId="77777777" w:rsidR="00C421CD" w:rsidRPr="00415407" w:rsidRDefault="00C421CD" w:rsidP="00C421C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AB03E5">
        <w:rPr>
          <w:rFonts w:ascii="Times New Roman" w:hAnsi="Times New Roman" w:cs="Times New Roman"/>
          <w:sz w:val="28"/>
          <w:szCs w:val="28"/>
        </w:rPr>
        <w:t>Великоархангельского</w:t>
      </w:r>
      <w:r w:rsidRPr="00415407">
        <w:rPr>
          <w:rFonts w:ascii="Times New Roman" w:hAnsi="Times New Roman" w:cs="Times New Roman"/>
          <w:sz w:val="28"/>
          <w:szCs w:val="28"/>
        </w:rPr>
        <w:t xml:space="preserve"> сельского поселения, постановлением администрации </w:t>
      </w:r>
      <w:r w:rsidR="00AB03E5">
        <w:rPr>
          <w:rFonts w:ascii="Times New Roman" w:hAnsi="Times New Roman" w:cs="Times New Roman"/>
          <w:sz w:val="28"/>
          <w:szCs w:val="28"/>
        </w:rPr>
        <w:t>Великоархангельского</w:t>
      </w:r>
      <w:r w:rsidRPr="00415407">
        <w:rPr>
          <w:rFonts w:ascii="Times New Roman" w:hAnsi="Times New Roman" w:cs="Times New Roman"/>
          <w:sz w:val="28"/>
          <w:szCs w:val="28"/>
        </w:rPr>
        <w:t xml:space="preserve"> сельского поселения  </w:t>
      </w:r>
      <w:r w:rsidRPr="0088511E">
        <w:rPr>
          <w:rFonts w:ascii="Times New Roman" w:hAnsi="Times New Roman" w:cs="Times New Roman"/>
          <w:sz w:val="28"/>
          <w:szCs w:val="28"/>
        </w:rPr>
        <w:t>от 1</w:t>
      </w:r>
      <w:r w:rsidR="00701FFD" w:rsidRPr="0088511E">
        <w:rPr>
          <w:rFonts w:ascii="Times New Roman" w:hAnsi="Times New Roman" w:cs="Times New Roman"/>
          <w:sz w:val="28"/>
          <w:szCs w:val="28"/>
        </w:rPr>
        <w:t>4</w:t>
      </w:r>
      <w:r w:rsidRPr="0088511E">
        <w:rPr>
          <w:rFonts w:ascii="Times New Roman" w:hAnsi="Times New Roman" w:cs="Times New Roman"/>
          <w:sz w:val="28"/>
          <w:szCs w:val="28"/>
        </w:rPr>
        <w:t xml:space="preserve">.10.2013 г. №  </w:t>
      </w:r>
      <w:r w:rsidR="00AB03E5" w:rsidRPr="0088511E">
        <w:rPr>
          <w:rFonts w:ascii="Times New Roman" w:hAnsi="Times New Roman" w:cs="Times New Roman"/>
          <w:sz w:val="28"/>
          <w:szCs w:val="28"/>
        </w:rPr>
        <w:t>61</w:t>
      </w:r>
      <w:r w:rsidR="00474CC2" w:rsidRPr="0088511E">
        <w:rPr>
          <w:rFonts w:ascii="Times New Roman" w:hAnsi="Times New Roman" w:cs="Times New Roman"/>
          <w:sz w:val="28"/>
          <w:szCs w:val="28"/>
        </w:rPr>
        <w:t xml:space="preserve"> </w:t>
      </w:r>
      <w:r w:rsidRPr="0088511E">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w:t>
      </w:r>
      <w:r w:rsidR="00AB03E5" w:rsidRPr="0088511E">
        <w:rPr>
          <w:rFonts w:ascii="Times New Roman" w:hAnsi="Times New Roman" w:cs="Times New Roman"/>
          <w:sz w:val="28"/>
          <w:szCs w:val="28"/>
        </w:rPr>
        <w:t>Великоархангельского</w:t>
      </w:r>
      <w:r w:rsidRPr="0088511E">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sidRPr="00415407">
        <w:rPr>
          <w:rFonts w:ascii="Times New Roman" w:hAnsi="Times New Roman" w:cs="Times New Roman"/>
          <w:sz w:val="28"/>
          <w:szCs w:val="28"/>
        </w:rPr>
        <w:t xml:space="preserve">», администрация </w:t>
      </w:r>
      <w:r w:rsidR="00AB03E5">
        <w:rPr>
          <w:rFonts w:ascii="Times New Roman" w:hAnsi="Times New Roman" w:cs="Times New Roman"/>
          <w:sz w:val="28"/>
          <w:szCs w:val="28"/>
        </w:rPr>
        <w:t>Великоархангельского</w:t>
      </w:r>
      <w:r w:rsidRPr="00415407">
        <w:rPr>
          <w:rFonts w:ascii="Times New Roman" w:hAnsi="Times New Roman" w:cs="Times New Roman"/>
          <w:sz w:val="28"/>
          <w:szCs w:val="28"/>
        </w:rPr>
        <w:t xml:space="preserve"> сельского поселения</w:t>
      </w:r>
    </w:p>
    <w:p w14:paraId="1D17EBEB" w14:textId="77777777" w:rsidR="008668D5" w:rsidRDefault="008668D5" w:rsidP="00FE3B2E">
      <w:pPr>
        <w:pStyle w:val="ConsPlusNonformat"/>
        <w:widowControl/>
        <w:ind w:firstLine="709"/>
        <w:jc w:val="both"/>
        <w:rPr>
          <w:rFonts w:ascii="Times New Roman" w:hAnsi="Times New Roman" w:cs="Times New Roman"/>
          <w:sz w:val="28"/>
          <w:szCs w:val="28"/>
        </w:rPr>
      </w:pPr>
    </w:p>
    <w:p w14:paraId="39C24CB2" w14:textId="77777777"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14:paraId="6E051696" w14:textId="77777777" w:rsidR="008668D5" w:rsidRDefault="008668D5" w:rsidP="008B02A5">
      <w:pPr>
        <w:pStyle w:val="ConsTitle"/>
        <w:widowControl/>
        <w:tabs>
          <w:tab w:val="left" w:pos="9900"/>
        </w:tabs>
        <w:ind w:right="22"/>
        <w:jc w:val="center"/>
        <w:rPr>
          <w:rFonts w:ascii="Times New Roman" w:hAnsi="Times New Roman" w:cs="Times New Roman"/>
          <w:sz w:val="28"/>
          <w:szCs w:val="28"/>
        </w:rPr>
      </w:pPr>
    </w:p>
    <w:p w14:paraId="54407519" w14:textId="402FAFE3" w:rsidR="00335A04" w:rsidRDefault="00335A04" w:rsidP="00335A04">
      <w:pPr>
        <w:spacing w:after="0" w:line="240" w:lineRule="auto"/>
        <w:jc w:val="both"/>
        <w:rPr>
          <w:sz w:val="28"/>
          <w:szCs w:val="28"/>
        </w:rPr>
      </w:pPr>
      <w:r>
        <w:rPr>
          <w:sz w:val="28"/>
          <w:szCs w:val="28"/>
        </w:rPr>
        <w:t>1</w:t>
      </w:r>
      <w:r w:rsidR="006F64D5">
        <w:rPr>
          <w:sz w:val="28"/>
          <w:szCs w:val="28"/>
        </w:rPr>
        <w:t>.  Внести изменения в муниципальную программу Великоархангельского сельского поселения Бутурлиновского муниципального района «Социальное развитие Великоархангельского сельского поселения Бутурлиновского муниципального района Воронежской области».</w:t>
      </w:r>
    </w:p>
    <w:p w14:paraId="47D91C9E" w14:textId="77777777" w:rsidR="009D1543" w:rsidRPr="009D1543" w:rsidRDefault="006E1914" w:rsidP="006E1914">
      <w:pPr>
        <w:spacing w:after="0" w:line="240" w:lineRule="auto"/>
        <w:jc w:val="both"/>
        <w:rPr>
          <w:sz w:val="28"/>
          <w:szCs w:val="28"/>
        </w:rPr>
      </w:pPr>
      <w:r>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r w:rsidR="00AB03E5">
        <w:rPr>
          <w:color w:val="000000"/>
          <w:sz w:val="28"/>
          <w:szCs w:val="28"/>
          <w:lang w:eastAsia="ru-RU"/>
        </w:rPr>
        <w:t>Великоархангельского</w:t>
      </w:r>
      <w:r w:rsidR="009D1543" w:rsidRPr="009D1543">
        <w:rPr>
          <w:color w:val="000000"/>
          <w:sz w:val="28"/>
          <w:szCs w:val="28"/>
          <w:lang w:eastAsia="ru-RU"/>
        </w:rPr>
        <w:t xml:space="preserve"> сельского поселения </w:t>
      </w:r>
      <w:r w:rsidR="009D1543" w:rsidRPr="009D1543">
        <w:rPr>
          <w:color w:val="000000"/>
          <w:sz w:val="28"/>
          <w:szCs w:val="28"/>
          <w:lang w:eastAsia="ru-RU"/>
        </w:rPr>
        <w:lastRenderedPageBreak/>
        <w:t xml:space="preserve">Бутурлиновского муниципального района Воронежской области» и разместить на официальном сайте администрации </w:t>
      </w:r>
      <w:r w:rsidR="00AB03E5">
        <w:rPr>
          <w:color w:val="000000"/>
          <w:sz w:val="28"/>
          <w:szCs w:val="28"/>
          <w:lang w:eastAsia="ru-RU"/>
        </w:rPr>
        <w:t>Великоархангельского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w:t>
      </w:r>
    </w:p>
    <w:p w14:paraId="6F2BBFBF" w14:textId="1883285C" w:rsidR="009D1543" w:rsidRPr="009D1543" w:rsidRDefault="00F04EE7" w:rsidP="009D1543">
      <w:pPr>
        <w:spacing w:before="100" w:beforeAutospacing="1" w:after="100" w:afterAutospacing="1" w:line="240" w:lineRule="auto"/>
        <w:rPr>
          <w:color w:val="000000"/>
          <w:sz w:val="28"/>
          <w:szCs w:val="28"/>
          <w:lang w:eastAsia="ru-RU"/>
        </w:rPr>
      </w:pPr>
      <w:r>
        <w:rPr>
          <w:color w:val="000000"/>
          <w:sz w:val="28"/>
          <w:szCs w:val="28"/>
          <w:lang w:eastAsia="ru-RU"/>
        </w:rPr>
        <w:t>3</w:t>
      </w:r>
      <w:r w:rsidR="009D1543" w:rsidRPr="009D1543">
        <w:rPr>
          <w:color w:val="000000"/>
          <w:sz w:val="28"/>
          <w:szCs w:val="28"/>
          <w:lang w:eastAsia="ru-RU"/>
        </w:rPr>
        <w:t>. Настоящее постановление вступает в силу с момента опубликования и распространяет свое действие на правоотношения, возникающие с 1 января 20</w:t>
      </w:r>
      <w:r w:rsidR="009D1543">
        <w:rPr>
          <w:color w:val="000000"/>
          <w:sz w:val="28"/>
          <w:szCs w:val="28"/>
          <w:lang w:eastAsia="ru-RU"/>
        </w:rPr>
        <w:t>2</w:t>
      </w:r>
      <w:r w:rsidR="006F64D5">
        <w:rPr>
          <w:color w:val="000000"/>
          <w:sz w:val="28"/>
          <w:szCs w:val="28"/>
          <w:lang w:eastAsia="ru-RU"/>
        </w:rPr>
        <w:t>4</w:t>
      </w:r>
      <w:r w:rsidR="009D1543" w:rsidRPr="009D1543">
        <w:rPr>
          <w:color w:val="000000"/>
          <w:sz w:val="28"/>
          <w:szCs w:val="28"/>
          <w:lang w:eastAsia="ru-RU"/>
        </w:rPr>
        <w:t xml:space="preserve"> года.</w:t>
      </w:r>
    </w:p>
    <w:p w14:paraId="7C68073B" w14:textId="77777777" w:rsidR="000432E3" w:rsidRPr="00020AC9" w:rsidRDefault="000432E3" w:rsidP="009D1543">
      <w:pPr>
        <w:spacing w:after="0"/>
        <w:jc w:val="both"/>
        <w:rPr>
          <w:color w:val="000000"/>
          <w:sz w:val="28"/>
          <w:szCs w:val="28"/>
        </w:rPr>
      </w:pPr>
    </w:p>
    <w:p w14:paraId="3DEA6496" w14:textId="77777777" w:rsidR="000432E3" w:rsidRPr="00020AC9" w:rsidRDefault="000432E3" w:rsidP="000432E3">
      <w:pPr>
        <w:jc w:val="both"/>
        <w:rPr>
          <w:bCs/>
          <w:sz w:val="28"/>
          <w:szCs w:val="28"/>
        </w:rPr>
      </w:pPr>
    </w:p>
    <w:p w14:paraId="64219599" w14:textId="45303EA8" w:rsidR="0088511E" w:rsidRDefault="00DE2E86"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Pr="00020AC9">
        <w:rPr>
          <w:rFonts w:ascii="Times New Roman" w:hAnsi="Times New Roman" w:cs="Times New Roman"/>
          <w:b w:val="0"/>
          <w:bCs w:val="0"/>
          <w:sz w:val="28"/>
          <w:szCs w:val="28"/>
        </w:rPr>
        <w:t xml:space="preserve"> Великоархангельского</w:t>
      </w:r>
      <w:r w:rsidR="000432E3" w:rsidRPr="00020AC9">
        <w:rPr>
          <w:rFonts w:ascii="Times New Roman" w:hAnsi="Times New Roman" w:cs="Times New Roman"/>
          <w:b w:val="0"/>
          <w:bCs w:val="0"/>
          <w:sz w:val="28"/>
          <w:szCs w:val="28"/>
        </w:rPr>
        <w:t xml:space="preserve">  </w:t>
      </w:r>
    </w:p>
    <w:p w14:paraId="7774F6E1" w14:textId="4DB1ADE4" w:rsidR="000432E3" w:rsidRPr="00020AC9" w:rsidRDefault="00DE2E86" w:rsidP="000432E3">
      <w:pPr>
        <w:pStyle w:val="ConsTitle"/>
        <w:widowControl/>
        <w:tabs>
          <w:tab w:val="left" w:pos="9900"/>
        </w:tabs>
        <w:ind w:right="22"/>
        <w:rPr>
          <w:rFonts w:ascii="Times New Roman" w:hAnsi="Times New Roman" w:cs="Times New Roman"/>
          <w:b w:val="0"/>
          <w:bCs w:val="0"/>
          <w:sz w:val="28"/>
          <w:szCs w:val="28"/>
        </w:rPr>
      </w:pPr>
      <w:r w:rsidRPr="00020AC9">
        <w:rPr>
          <w:rFonts w:ascii="Times New Roman" w:hAnsi="Times New Roman" w:cs="Times New Roman"/>
          <w:b w:val="0"/>
          <w:bCs w:val="0"/>
          <w:sz w:val="28"/>
          <w:szCs w:val="28"/>
        </w:rPr>
        <w:t>сельского поселения</w:t>
      </w:r>
      <w:r w:rsidR="000432E3" w:rsidRPr="00020AC9">
        <w:rPr>
          <w:rFonts w:ascii="Times New Roman" w:hAnsi="Times New Roman" w:cs="Times New Roman"/>
          <w:b w:val="0"/>
          <w:bCs w:val="0"/>
          <w:sz w:val="28"/>
          <w:szCs w:val="28"/>
        </w:rPr>
        <w:t xml:space="preserve">  </w:t>
      </w:r>
      <w:r w:rsidR="0088511E">
        <w:rPr>
          <w:rFonts w:ascii="Times New Roman" w:hAnsi="Times New Roman" w:cs="Times New Roman"/>
          <w:b w:val="0"/>
          <w:bCs w:val="0"/>
          <w:sz w:val="28"/>
          <w:szCs w:val="28"/>
        </w:rPr>
        <w:t xml:space="preserve">                                       </w:t>
      </w:r>
      <w:r w:rsidR="000432E3" w:rsidRPr="00020AC9">
        <w:rPr>
          <w:rFonts w:ascii="Times New Roman" w:hAnsi="Times New Roman" w:cs="Times New Roman"/>
          <w:b w:val="0"/>
          <w:bCs w:val="0"/>
          <w:sz w:val="28"/>
          <w:szCs w:val="28"/>
        </w:rPr>
        <w:t xml:space="preserve">       </w:t>
      </w:r>
      <w:r w:rsidR="00363D99">
        <w:rPr>
          <w:rFonts w:ascii="Times New Roman" w:hAnsi="Times New Roman" w:cs="Times New Roman"/>
          <w:b w:val="0"/>
          <w:bCs w:val="0"/>
          <w:sz w:val="28"/>
          <w:szCs w:val="28"/>
        </w:rPr>
        <w:t xml:space="preserve">      </w:t>
      </w:r>
      <w:r w:rsidR="00AB03E5">
        <w:rPr>
          <w:rFonts w:ascii="Times New Roman" w:hAnsi="Times New Roman" w:cs="Times New Roman"/>
          <w:b w:val="0"/>
          <w:bCs w:val="0"/>
          <w:sz w:val="28"/>
          <w:szCs w:val="28"/>
        </w:rPr>
        <w:t>О.В. Моклякова</w:t>
      </w:r>
    </w:p>
    <w:p w14:paraId="5D300FF2" w14:textId="77777777" w:rsidR="000432E3" w:rsidRDefault="000432E3" w:rsidP="000432E3"/>
    <w:p w14:paraId="17E09AA5" w14:textId="77777777" w:rsidR="008668D5" w:rsidRDefault="008668D5" w:rsidP="000432E3">
      <w:pPr>
        <w:spacing w:line="240" w:lineRule="auto"/>
        <w:jc w:val="both"/>
        <w:rPr>
          <w:b/>
          <w:bCs/>
          <w:sz w:val="28"/>
          <w:szCs w:val="28"/>
        </w:rPr>
      </w:pPr>
    </w:p>
    <w:p w14:paraId="1E997CB7"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01524AFB"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4D133222"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74772FF8"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1B783ECC"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6F0DDBC4"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01B4EF3C"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154A7C2F"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658AD112"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198380A6"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64EB235D"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2BB8966E"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636FC629" w14:textId="77777777"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14:paraId="521208AE" w14:textId="77777777"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14:paraId="18E3E9BC" w14:textId="77777777" w:rsidR="00C421CD" w:rsidRDefault="00C421CD" w:rsidP="009D1543">
      <w:pPr>
        <w:autoSpaceDE w:val="0"/>
        <w:spacing w:after="0" w:line="240" w:lineRule="auto"/>
        <w:rPr>
          <w:rFonts w:eastAsia="Calibri"/>
          <w:sz w:val="28"/>
          <w:szCs w:val="28"/>
        </w:rPr>
      </w:pPr>
    </w:p>
    <w:p w14:paraId="7A8A81B3" w14:textId="77777777" w:rsidR="009D1543" w:rsidRDefault="009D1543" w:rsidP="009D1543">
      <w:pPr>
        <w:autoSpaceDE w:val="0"/>
        <w:spacing w:after="0" w:line="240" w:lineRule="auto"/>
        <w:rPr>
          <w:sz w:val="28"/>
          <w:szCs w:val="28"/>
        </w:rPr>
      </w:pPr>
    </w:p>
    <w:p w14:paraId="2E9E96E8" w14:textId="77777777" w:rsidR="00205E17" w:rsidRDefault="00205E17" w:rsidP="009D1543">
      <w:pPr>
        <w:autoSpaceDE w:val="0"/>
        <w:spacing w:after="0" w:line="240" w:lineRule="auto"/>
        <w:rPr>
          <w:sz w:val="28"/>
          <w:szCs w:val="28"/>
        </w:rPr>
      </w:pPr>
    </w:p>
    <w:p w14:paraId="151004E5" w14:textId="77777777" w:rsidR="00205E17" w:rsidRDefault="00205E17" w:rsidP="009D1543">
      <w:pPr>
        <w:autoSpaceDE w:val="0"/>
        <w:spacing w:after="0" w:line="240" w:lineRule="auto"/>
        <w:rPr>
          <w:sz w:val="28"/>
          <w:szCs w:val="28"/>
        </w:rPr>
      </w:pPr>
    </w:p>
    <w:p w14:paraId="22988B07" w14:textId="77777777" w:rsidR="00205E17" w:rsidRDefault="00205E17" w:rsidP="009D1543">
      <w:pPr>
        <w:autoSpaceDE w:val="0"/>
        <w:spacing w:after="0" w:line="240" w:lineRule="auto"/>
        <w:rPr>
          <w:sz w:val="28"/>
          <w:szCs w:val="28"/>
        </w:rPr>
      </w:pPr>
    </w:p>
    <w:p w14:paraId="511A4A1B" w14:textId="77777777" w:rsidR="00205E17" w:rsidRDefault="00205E17" w:rsidP="009D1543">
      <w:pPr>
        <w:autoSpaceDE w:val="0"/>
        <w:spacing w:after="0" w:line="240" w:lineRule="auto"/>
        <w:rPr>
          <w:sz w:val="28"/>
          <w:szCs w:val="28"/>
        </w:rPr>
      </w:pPr>
    </w:p>
    <w:p w14:paraId="7899E158" w14:textId="77777777" w:rsidR="00205E17" w:rsidRDefault="00205E17" w:rsidP="009D1543">
      <w:pPr>
        <w:autoSpaceDE w:val="0"/>
        <w:spacing w:after="0" w:line="240" w:lineRule="auto"/>
        <w:rPr>
          <w:sz w:val="28"/>
          <w:szCs w:val="28"/>
        </w:rPr>
      </w:pPr>
    </w:p>
    <w:p w14:paraId="4266F09E" w14:textId="77777777" w:rsidR="00205E17" w:rsidRDefault="00205E17" w:rsidP="009D1543">
      <w:pPr>
        <w:autoSpaceDE w:val="0"/>
        <w:spacing w:after="0" w:line="240" w:lineRule="auto"/>
        <w:rPr>
          <w:sz w:val="28"/>
          <w:szCs w:val="28"/>
        </w:rPr>
      </w:pPr>
    </w:p>
    <w:p w14:paraId="0229BCC9" w14:textId="77777777" w:rsidR="006E1914" w:rsidRDefault="006E1914" w:rsidP="009D1543">
      <w:pPr>
        <w:autoSpaceDE w:val="0"/>
        <w:spacing w:after="0" w:line="240" w:lineRule="auto"/>
        <w:rPr>
          <w:sz w:val="28"/>
          <w:szCs w:val="28"/>
        </w:rPr>
      </w:pPr>
    </w:p>
    <w:p w14:paraId="163C2744" w14:textId="77777777" w:rsidR="006E1914" w:rsidRDefault="006E1914" w:rsidP="009D1543">
      <w:pPr>
        <w:autoSpaceDE w:val="0"/>
        <w:spacing w:after="0" w:line="240" w:lineRule="auto"/>
        <w:rPr>
          <w:sz w:val="28"/>
          <w:szCs w:val="28"/>
        </w:rPr>
      </w:pPr>
    </w:p>
    <w:p w14:paraId="1CBB10AF" w14:textId="77777777" w:rsidR="006E1914" w:rsidRDefault="006E1914" w:rsidP="009D1543">
      <w:pPr>
        <w:autoSpaceDE w:val="0"/>
        <w:spacing w:after="0" w:line="240" w:lineRule="auto"/>
        <w:rPr>
          <w:sz w:val="28"/>
          <w:szCs w:val="28"/>
        </w:rPr>
      </w:pPr>
    </w:p>
    <w:p w14:paraId="3468F4E5" w14:textId="77777777" w:rsidR="00DE2E86" w:rsidRDefault="00DE2E86" w:rsidP="009D1543">
      <w:pPr>
        <w:autoSpaceDE w:val="0"/>
        <w:spacing w:after="0" w:line="240" w:lineRule="auto"/>
        <w:rPr>
          <w:sz w:val="28"/>
          <w:szCs w:val="28"/>
        </w:rPr>
      </w:pPr>
    </w:p>
    <w:p w14:paraId="4F7BBDCC" w14:textId="77777777" w:rsidR="006E1914" w:rsidRDefault="006E1914" w:rsidP="009D1543">
      <w:pPr>
        <w:autoSpaceDE w:val="0"/>
        <w:spacing w:after="0" w:line="240" w:lineRule="auto"/>
        <w:rPr>
          <w:sz w:val="28"/>
          <w:szCs w:val="28"/>
        </w:rPr>
      </w:pPr>
    </w:p>
    <w:p w14:paraId="7194231A" w14:textId="77777777" w:rsidR="00C421CD" w:rsidRPr="008F25E4" w:rsidRDefault="00C421CD" w:rsidP="00C421CD">
      <w:pPr>
        <w:autoSpaceDE w:val="0"/>
        <w:spacing w:after="0" w:line="240" w:lineRule="auto"/>
        <w:jc w:val="right"/>
        <w:rPr>
          <w:sz w:val="28"/>
          <w:szCs w:val="28"/>
        </w:rPr>
      </w:pPr>
      <w:r>
        <w:rPr>
          <w:sz w:val="28"/>
          <w:szCs w:val="28"/>
        </w:rPr>
        <w:lastRenderedPageBreak/>
        <w:t xml:space="preserve">Приложение </w:t>
      </w:r>
      <w:proofErr w:type="gramStart"/>
      <w:r>
        <w:rPr>
          <w:sz w:val="28"/>
          <w:szCs w:val="28"/>
        </w:rPr>
        <w:t xml:space="preserve">к </w:t>
      </w:r>
      <w:r w:rsidRPr="008F25E4">
        <w:rPr>
          <w:sz w:val="28"/>
          <w:szCs w:val="28"/>
        </w:rPr>
        <w:t xml:space="preserve"> постановлени</w:t>
      </w:r>
      <w:r>
        <w:rPr>
          <w:sz w:val="28"/>
          <w:szCs w:val="28"/>
        </w:rPr>
        <w:t>ю</w:t>
      </w:r>
      <w:proofErr w:type="gramEnd"/>
    </w:p>
    <w:p w14:paraId="5B13900F" w14:textId="77777777"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r w:rsidR="00AB03E5">
        <w:rPr>
          <w:sz w:val="28"/>
          <w:szCs w:val="28"/>
        </w:rPr>
        <w:t>Великоархангельского</w:t>
      </w:r>
    </w:p>
    <w:p w14:paraId="188A73C8" w14:textId="77777777"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14:paraId="12887B74" w14:textId="77777777" w:rsidR="00C421CD" w:rsidRPr="008F25E4" w:rsidRDefault="00C421CD" w:rsidP="00C421CD">
      <w:pPr>
        <w:autoSpaceDE w:val="0"/>
        <w:spacing w:after="0" w:line="240" w:lineRule="auto"/>
        <w:jc w:val="right"/>
        <w:rPr>
          <w:sz w:val="28"/>
          <w:szCs w:val="28"/>
        </w:rPr>
      </w:pPr>
      <w:proofErr w:type="gramStart"/>
      <w:r w:rsidRPr="008F25E4">
        <w:rPr>
          <w:sz w:val="28"/>
          <w:szCs w:val="28"/>
        </w:rPr>
        <w:t>района  Воронежской</w:t>
      </w:r>
      <w:proofErr w:type="gramEnd"/>
      <w:r w:rsidRPr="008F25E4">
        <w:rPr>
          <w:sz w:val="28"/>
          <w:szCs w:val="28"/>
        </w:rPr>
        <w:t xml:space="preserve"> области</w:t>
      </w:r>
    </w:p>
    <w:p w14:paraId="18F4C2AC" w14:textId="0B34A75B" w:rsidR="00C421CD" w:rsidRPr="008F25E4" w:rsidRDefault="00C421CD" w:rsidP="00C421CD">
      <w:pPr>
        <w:autoSpaceDE w:val="0"/>
        <w:spacing w:after="0" w:line="240" w:lineRule="auto"/>
        <w:jc w:val="right"/>
        <w:rPr>
          <w:sz w:val="28"/>
          <w:szCs w:val="28"/>
        </w:rPr>
      </w:pPr>
      <w:r w:rsidRPr="0088511E">
        <w:rPr>
          <w:sz w:val="28"/>
          <w:szCs w:val="28"/>
        </w:rPr>
        <w:t xml:space="preserve">от </w:t>
      </w:r>
      <w:r w:rsidR="00AB13A4">
        <w:rPr>
          <w:sz w:val="28"/>
          <w:szCs w:val="28"/>
        </w:rPr>
        <w:t xml:space="preserve">               </w:t>
      </w:r>
      <w:r w:rsidR="0088511E" w:rsidRPr="0088511E">
        <w:rPr>
          <w:sz w:val="28"/>
          <w:szCs w:val="28"/>
        </w:rPr>
        <w:t>202</w:t>
      </w:r>
      <w:r w:rsidR="00AB13A4">
        <w:rPr>
          <w:sz w:val="28"/>
          <w:szCs w:val="28"/>
        </w:rPr>
        <w:t>4</w:t>
      </w:r>
      <w:r w:rsidR="0088511E" w:rsidRPr="0088511E">
        <w:rPr>
          <w:sz w:val="28"/>
          <w:szCs w:val="28"/>
        </w:rPr>
        <w:t xml:space="preserve"> г.</w:t>
      </w:r>
      <w:r w:rsidRPr="0088511E">
        <w:rPr>
          <w:sz w:val="28"/>
          <w:szCs w:val="28"/>
        </w:rPr>
        <w:t xml:space="preserve"> №</w:t>
      </w:r>
    </w:p>
    <w:p w14:paraId="00DCF670" w14:textId="77777777" w:rsidR="008668D5" w:rsidRPr="008F25E4" w:rsidRDefault="008668D5" w:rsidP="008F25E4">
      <w:pPr>
        <w:jc w:val="right"/>
        <w:rPr>
          <w:sz w:val="28"/>
          <w:szCs w:val="28"/>
        </w:rPr>
      </w:pPr>
    </w:p>
    <w:p w14:paraId="37E6D1C6" w14:textId="77777777" w:rsidR="008668D5" w:rsidRPr="008F25E4" w:rsidRDefault="008668D5" w:rsidP="008F25E4">
      <w:pPr>
        <w:jc w:val="right"/>
        <w:rPr>
          <w:sz w:val="28"/>
          <w:szCs w:val="28"/>
        </w:rPr>
      </w:pPr>
    </w:p>
    <w:p w14:paraId="2D0A5D6B" w14:textId="77777777" w:rsidR="008668D5" w:rsidRPr="008F25E4" w:rsidRDefault="008668D5" w:rsidP="00F15069">
      <w:pPr>
        <w:rPr>
          <w:sz w:val="28"/>
          <w:szCs w:val="28"/>
        </w:rPr>
      </w:pPr>
    </w:p>
    <w:p w14:paraId="01AE9190" w14:textId="77777777" w:rsidR="008668D5" w:rsidRPr="008F25E4" w:rsidRDefault="008668D5" w:rsidP="008F25E4">
      <w:pPr>
        <w:jc w:val="right"/>
        <w:rPr>
          <w:sz w:val="28"/>
          <w:szCs w:val="28"/>
        </w:rPr>
      </w:pPr>
    </w:p>
    <w:p w14:paraId="211303ED" w14:textId="77777777" w:rsidR="008668D5" w:rsidRPr="000432E3" w:rsidRDefault="008668D5" w:rsidP="00F15069">
      <w:pPr>
        <w:spacing w:after="0" w:line="240" w:lineRule="auto"/>
        <w:jc w:val="center"/>
        <w:rPr>
          <w:b/>
          <w:sz w:val="28"/>
          <w:szCs w:val="28"/>
        </w:rPr>
      </w:pPr>
      <w:proofErr w:type="gramStart"/>
      <w:r w:rsidRPr="000432E3">
        <w:rPr>
          <w:b/>
          <w:sz w:val="28"/>
          <w:szCs w:val="28"/>
        </w:rPr>
        <w:t>МУНИЦИПАЛЬНАЯ  ПРОГРАММА</w:t>
      </w:r>
      <w:proofErr w:type="gramEnd"/>
    </w:p>
    <w:p w14:paraId="718A60EE" w14:textId="77777777" w:rsidR="008668D5" w:rsidRPr="000432E3" w:rsidRDefault="00AB03E5" w:rsidP="00F15069">
      <w:pPr>
        <w:autoSpaceDE w:val="0"/>
        <w:spacing w:after="0" w:line="240" w:lineRule="auto"/>
        <w:ind w:firstLine="540"/>
        <w:jc w:val="center"/>
        <w:rPr>
          <w:b/>
          <w:bCs/>
          <w:sz w:val="28"/>
          <w:szCs w:val="28"/>
        </w:rPr>
      </w:pPr>
      <w:r>
        <w:rPr>
          <w:b/>
          <w:bCs/>
          <w:sz w:val="28"/>
          <w:szCs w:val="28"/>
        </w:rPr>
        <w:t>Великоархангельского</w:t>
      </w:r>
      <w:r w:rsidR="008668D5" w:rsidRPr="000432E3">
        <w:rPr>
          <w:b/>
          <w:bCs/>
          <w:sz w:val="28"/>
          <w:szCs w:val="28"/>
        </w:rPr>
        <w:t xml:space="preserve"> сельского поселения Бутурлиновского муниципального района </w:t>
      </w:r>
    </w:p>
    <w:p w14:paraId="64B58664" w14:textId="77777777"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AB03E5">
        <w:rPr>
          <w:b/>
          <w:sz w:val="28"/>
          <w:szCs w:val="28"/>
        </w:rPr>
        <w:t>Великоархангельского</w:t>
      </w:r>
      <w:r w:rsidR="00C950AC">
        <w:rPr>
          <w:b/>
          <w:sz w:val="28"/>
          <w:szCs w:val="28"/>
        </w:rPr>
        <w:t xml:space="preserve"> сельского поселения</w:t>
      </w:r>
    </w:p>
    <w:p w14:paraId="22F194F4" w14:textId="77777777"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w:t>
      </w:r>
      <w:proofErr w:type="gramStart"/>
      <w:r w:rsidR="00C950AC">
        <w:rPr>
          <w:b/>
          <w:sz w:val="28"/>
          <w:szCs w:val="28"/>
        </w:rPr>
        <w:t xml:space="preserve">муниципального </w:t>
      </w:r>
      <w:r>
        <w:rPr>
          <w:b/>
          <w:sz w:val="28"/>
          <w:szCs w:val="28"/>
        </w:rPr>
        <w:t xml:space="preserve"> района</w:t>
      </w:r>
      <w:proofErr w:type="gramEnd"/>
      <w:r>
        <w:rPr>
          <w:b/>
          <w:sz w:val="28"/>
          <w:szCs w:val="28"/>
        </w:rPr>
        <w:t xml:space="preserve"> Воронежской области</w:t>
      </w:r>
      <w:r w:rsidR="008668D5" w:rsidRPr="000432E3">
        <w:rPr>
          <w:b/>
          <w:sz w:val="28"/>
          <w:szCs w:val="28"/>
        </w:rPr>
        <w:t>»</w:t>
      </w:r>
    </w:p>
    <w:p w14:paraId="28EC1A53" w14:textId="77777777" w:rsidR="008668D5" w:rsidRPr="000432E3" w:rsidRDefault="008668D5" w:rsidP="008F25E4">
      <w:pPr>
        <w:jc w:val="center"/>
        <w:rPr>
          <w:b/>
          <w:sz w:val="28"/>
          <w:szCs w:val="28"/>
        </w:rPr>
      </w:pPr>
    </w:p>
    <w:p w14:paraId="04BAB926" w14:textId="77777777" w:rsidR="008668D5" w:rsidRPr="008F25E4" w:rsidRDefault="008668D5" w:rsidP="008F25E4">
      <w:pPr>
        <w:jc w:val="center"/>
        <w:rPr>
          <w:b/>
          <w:sz w:val="26"/>
          <w:szCs w:val="26"/>
        </w:rPr>
      </w:pPr>
    </w:p>
    <w:p w14:paraId="0A5D95DD" w14:textId="77777777" w:rsidR="008668D5" w:rsidRPr="008F25E4" w:rsidRDefault="008668D5" w:rsidP="008F25E4">
      <w:pPr>
        <w:jc w:val="center"/>
        <w:rPr>
          <w:b/>
          <w:sz w:val="26"/>
          <w:szCs w:val="26"/>
        </w:rPr>
      </w:pPr>
    </w:p>
    <w:p w14:paraId="434AF575" w14:textId="77777777" w:rsidR="008668D5" w:rsidRPr="008F25E4" w:rsidRDefault="008668D5" w:rsidP="008F25E4">
      <w:pPr>
        <w:jc w:val="center"/>
        <w:rPr>
          <w:b/>
          <w:sz w:val="26"/>
          <w:szCs w:val="26"/>
        </w:rPr>
      </w:pPr>
    </w:p>
    <w:p w14:paraId="2DB76FDB" w14:textId="77777777" w:rsidR="008668D5" w:rsidRPr="008F25E4" w:rsidRDefault="008668D5" w:rsidP="008F25E4">
      <w:pPr>
        <w:jc w:val="center"/>
        <w:rPr>
          <w:b/>
          <w:sz w:val="26"/>
          <w:szCs w:val="26"/>
        </w:rPr>
      </w:pPr>
    </w:p>
    <w:p w14:paraId="714B030A" w14:textId="77777777" w:rsidR="008668D5" w:rsidRPr="008F25E4" w:rsidRDefault="008668D5" w:rsidP="008F25E4">
      <w:pPr>
        <w:rPr>
          <w:b/>
          <w:sz w:val="26"/>
          <w:szCs w:val="26"/>
        </w:rPr>
      </w:pPr>
    </w:p>
    <w:p w14:paraId="65C098B5" w14:textId="77777777" w:rsidR="008668D5" w:rsidRPr="008F25E4" w:rsidRDefault="008668D5" w:rsidP="008F25E4">
      <w:pPr>
        <w:jc w:val="center"/>
        <w:rPr>
          <w:b/>
          <w:sz w:val="26"/>
          <w:szCs w:val="26"/>
        </w:rPr>
      </w:pPr>
    </w:p>
    <w:p w14:paraId="28AF3E2F" w14:textId="77777777" w:rsidR="008668D5" w:rsidRPr="008F25E4" w:rsidRDefault="008668D5" w:rsidP="008F25E4">
      <w:pPr>
        <w:jc w:val="center"/>
        <w:rPr>
          <w:b/>
          <w:sz w:val="26"/>
          <w:szCs w:val="26"/>
        </w:rPr>
      </w:pPr>
    </w:p>
    <w:p w14:paraId="65F15029" w14:textId="77777777" w:rsidR="008668D5" w:rsidRPr="008F25E4" w:rsidRDefault="008668D5" w:rsidP="008F25E4">
      <w:pPr>
        <w:jc w:val="center"/>
        <w:rPr>
          <w:b/>
          <w:sz w:val="26"/>
          <w:szCs w:val="26"/>
        </w:rPr>
      </w:pPr>
    </w:p>
    <w:p w14:paraId="759D32D9" w14:textId="77777777" w:rsidR="008668D5" w:rsidRPr="008F25E4" w:rsidRDefault="008668D5" w:rsidP="008F25E4">
      <w:pPr>
        <w:jc w:val="center"/>
        <w:rPr>
          <w:b/>
          <w:sz w:val="26"/>
          <w:szCs w:val="26"/>
        </w:rPr>
      </w:pPr>
    </w:p>
    <w:p w14:paraId="2AB495A3" w14:textId="77777777" w:rsidR="008668D5" w:rsidRPr="008F25E4" w:rsidRDefault="008668D5" w:rsidP="008F25E4">
      <w:pPr>
        <w:jc w:val="center"/>
        <w:rPr>
          <w:b/>
          <w:sz w:val="26"/>
          <w:szCs w:val="26"/>
        </w:rPr>
      </w:pPr>
    </w:p>
    <w:p w14:paraId="6CDD49C8" w14:textId="77777777" w:rsidR="008668D5" w:rsidRDefault="008668D5" w:rsidP="0088511E">
      <w:pPr>
        <w:rPr>
          <w:b/>
          <w:sz w:val="26"/>
          <w:szCs w:val="26"/>
        </w:rPr>
      </w:pPr>
    </w:p>
    <w:p w14:paraId="00646702" w14:textId="77777777" w:rsidR="000432E3" w:rsidRDefault="000432E3" w:rsidP="008F25E4">
      <w:pPr>
        <w:jc w:val="center"/>
        <w:rPr>
          <w:b/>
          <w:sz w:val="26"/>
          <w:szCs w:val="26"/>
        </w:rPr>
      </w:pPr>
    </w:p>
    <w:p w14:paraId="26D07A31" w14:textId="4FCA9189" w:rsidR="008668D5" w:rsidRDefault="008668D5" w:rsidP="00363D99">
      <w:pPr>
        <w:jc w:val="center"/>
        <w:rPr>
          <w:b/>
          <w:sz w:val="28"/>
          <w:szCs w:val="28"/>
        </w:rPr>
      </w:pPr>
      <w:r w:rsidRPr="000432E3">
        <w:rPr>
          <w:b/>
          <w:sz w:val="32"/>
          <w:szCs w:val="32"/>
        </w:rPr>
        <w:t>20</w:t>
      </w:r>
      <w:r w:rsidR="009D1543">
        <w:rPr>
          <w:b/>
          <w:sz w:val="32"/>
          <w:szCs w:val="32"/>
        </w:rPr>
        <w:t>2</w:t>
      </w:r>
      <w:r w:rsidR="00AB13A4">
        <w:rPr>
          <w:b/>
          <w:sz w:val="32"/>
          <w:szCs w:val="32"/>
        </w:rPr>
        <w:t>4</w:t>
      </w:r>
      <w:r w:rsidRPr="00811FFF">
        <w:rPr>
          <w:b/>
          <w:sz w:val="28"/>
          <w:szCs w:val="28"/>
        </w:rPr>
        <w:t xml:space="preserve"> год</w:t>
      </w:r>
    </w:p>
    <w:p w14:paraId="293E16ED" w14:textId="77777777" w:rsidR="00AB13A4" w:rsidRDefault="00AB13A4" w:rsidP="00363D99">
      <w:pPr>
        <w:jc w:val="center"/>
        <w:rPr>
          <w:b/>
          <w:sz w:val="28"/>
          <w:szCs w:val="28"/>
        </w:rPr>
      </w:pPr>
    </w:p>
    <w:p w14:paraId="26EC61B3" w14:textId="77777777" w:rsidR="008668D5" w:rsidRPr="00F15069" w:rsidRDefault="008668D5" w:rsidP="005E5451">
      <w:pPr>
        <w:pStyle w:val="a7"/>
        <w:ind w:left="0"/>
        <w:jc w:val="center"/>
        <w:rPr>
          <w:b/>
          <w:bCs/>
          <w:sz w:val="28"/>
          <w:szCs w:val="28"/>
        </w:rPr>
      </w:pPr>
      <w:r w:rsidRPr="008F25E4">
        <w:rPr>
          <w:b/>
          <w:bCs/>
          <w:sz w:val="28"/>
          <w:szCs w:val="28"/>
        </w:rPr>
        <w:lastRenderedPageBreak/>
        <w:t>ПАСПОРТ</w:t>
      </w:r>
    </w:p>
    <w:p w14:paraId="556CE538" w14:textId="77777777"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sidR="00AB03E5">
        <w:rPr>
          <w:b/>
          <w:bCs/>
          <w:spacing w:val="-1"/>
          <w:sz w:val="28"/>
          <w:szCs w:val="28"/>
          <w:lang w:eastAsia="ru-RU"/>
        </w:rPr>
        <w:t>Великоархангельского</w:t>
      </w:r>
      <w:r w:rsidRPr="00C57625">
        <w:rPr>
          <w:b/>
          <w:bCs/>
          <w:spacing w:val="-1"/>
          <w:sz w:val="28"/>
          <w:szCs w:val="28"/>
          <w:lang w:eastAsia="ru-RU"/>
        </w:rPr>
        <w:t xml:space="preserve"> сельского поселения Бутурлиновского муниципального района</w:t>
      </w:r>
    </w:p>
    <w:p w14:paraId="4DA28357" w14:textId="77777777"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AB03E5">
        <w:rPr>
          <w:b/>
          <w:sz w:val="28"/>
          <w:szCs w:val="28"/>
        </w:rPr>
        <w:t>Великоархангельского</w:t>
      </w:r>
      <w:r w:rsidR="00C950AC">
        <w:rPr>
          <w:b/>
          <w:sz w:val="28"/>
          <w:szCs w:val="28"/>
        </w:rPr>
        <w:t xml:space="preserve"> сельского поселения</w:t>
      </w:r>
    </w:p>
    <w:p w14:paraId="6E956CF4" w14:textId="77777777" w:rsidR="008668D5" w:rsidRPr="008F25E4" w:rsidRDefault="00C950AC" w:rsidP="00C950AC">
      <w:pPr>
        <w:spacing w:after="0" w:line="240" w:lineRule="auto"/>
        <w:jc w:val="center"/>
        <w:rPr>
          <w:b/>
          <w:sz w:val="28"/>
          <w:szCs w:val="28"/>
        </w:rPr>
      </w:pPr>
      <w:r>
        <w:rPr>
          <w:b/>
          <w:sz w:val="28"/>
          <w:szCs w:val="28"/>
        </w:rPr>
        <w:t xml:space="preserve">Бутурлиновского </w:t>
      </w:r>
      <w:proofErr w:type="gramStart"/>
      <w:r>
        <w:rPr>
          <w:b/>
          <w:sz w:val="28"/>
          <w:szCs w:val="28"/>
        </w:rPr>
        <w:t>муниципального  района</w:t>
      </w:r>
      <w:proofErr w:type="gramEnd"/>
      <w:r>
        <w:rPr>
          <w:b/>
          <w:sz w:val="28"/>
          <w:szCs w:val="28"/>
        </w:rPr>
        <w:t xml:space="preserve"> Воронежской области</w:t>
      </w:r>
      <w:r w:rsidR="008668D5" w:rsidRPr="008F25E4">
        <w:rPr>
          <w:b/>
          <w:sz w:val="28"/>
          <w:szCs w:val="28"/>
        </w:rPr>
        <w:t>»</w:t>
      </w:r>
    </w:p>
    <w:p w14:paraId="7581D05D" w14:textId="77777777"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375"/>
        <w:gridCol w:w="7195"/>
      </w:tblGrid>
      <w:tr w:rsidR="008668D5" w:rsidRPr="00FE3B2E" w14:paraId="775968FF" w14:textId="77777777" w:rsidTr="00205E17">
        <w:tc>
          <w:tcPr>
            <w:tcW w:w="1241" w:type="pct"/>
            <w:tcBorders>
              <w:top w:val="double" w:sz="6" w:space="0" w:color="000000"/>
            </w:tcBorders>
          </w:tcPr>
          <w:p w14:paraId="10236637" w14:textId="77777777" w:rsidR="008668D5" w:rsidRPr="006C27CD" w:rsidRDefault="008668D5" w:rsidP="00EE6373">
            <w:pPr>
              <w:snapToGrid w:val="0"/>
              <w:spacing w:after="0" w:line="240" w:lineRule="auto"/>
              <w:rPr>
                <w:sz w:val="28"/>
                <w:szCs w:val="28"/>
              </w:rPr>
            </w:pPr>
            <w:proofErr w:type="gramStart"/>
            <w:r w:rsidRPr="006C27CD">
              <w:rPr>
                <w:sz w:val="28"/>
                <w:szCs w:val="28"/>
              </w:rPr>
              <w:t>Ответственный  ис</w:t>
            </w:r>
            <w:r w:rsidRPr="006C27CD">
              <w:rPr>
                <w:sz w:val="28"/>
                <w:szCs w:val="28"/>
              </w:rPr>
              <w:softHyphen/>
              <w:t>полнитель</w:t>
            </w:r>
            <w:proofErr w:type="gramEnd"/>
            <w:r w:rsidRPr="006C27CD">
              <w:rPr>
                <w:sz w:val="28"/>
                <w:szCs w:val="28"/>
              </w:rPr>
              <w:t xml:space="preserve"> муници</w:t>
            </w:r>
            <w:r w:rsidRPr="006C27CD">
              <w:rPr>
                <w:sz w:val="28"/>
                <w:szCs w:val="28"/>
              </w:rPr>
              <w:softHyphen/>
              <w:t>пальной программы</w:t>
            </w:r>
          </w:p>
        </w:tc>
        <w:tc>
          <w:tcPr>
            <w:tcW w:w="3759" w:type="pct"/>
            <w:tcBorders>
              <w:top w:val="double" w:sz="6" w:space="0" w:color="000000"/>
            </w:tcBorders>
          </w:tcPr>
          <w:p w14:paraId="39150B25" w14:textId="77777777" w:rsidR="008668D5" w:rsidRPr="006C27CD" w:rsidRDefault="008668D5" w:rsidP="00EE6373">
            <w:pPr>
              <w:snapToGrid w:val="0"/>
              <w:spacing w:after="0" w:line="240" w:lineRule="auto"/>
              <w:rPr>
                <w:sz w:val="28"/>
                <w:szCs w:val="28"/>
              </w:rPr>
            </w:pPr>
            <w:r w:rsidRPr="006C27CD">
              <w:rPr>
                <w:sz w:val="28"/>
                <w:szCs w:val="28"/>
              </w:rPr>
              <w:t xml:space="preserve">Администрация </w:t>
            </w:r>
            <w:proofErr w:type="gramStart"/>
            <w:r w:rsidR="00AB03E5">
              <w:rPr>
                <w:sz w:val="28"/>
                <w:szCs w:val="28"/>
              </w:rPr>
              <w:t>Великоархангельского</w:t>
            </w:r>
            <w:r w:rsidRPr="006C27CD">
              <w:rPr>
                <w:sz w:val="28"/>
                <w:szCs w:val="28"/>
              </w:rPr>
              <w:t xml:space="preserve">  сельского</w:t>
            </w:r>
            <w:proofErr w:type="gramEnd"/>
            <w:r w:rsidRPr="006C27CD">
              <w:rPr>
                <w:sz w:val="28"/>
                <w:szCs w:val="28"/>
              </w:rPr>
              <w:t xml:space="preserve"> поселения Бутурлиновского муниципального района Воронежской области</w:t>
            </w:r>
          </w:p>
        </w:tc>
      </w:tr>
      <w:tr w:rsidR="008668D5" w:rsidRPr="00FE3B2E" w14:paraId="58670DA6" w14:textId="77777777" w:rsidTr="00205E17">
        <w:tc>
          <w:tcPr>
            <w:tcW w:w="1241" w:type="pct"/>
          </w:tcPr>
          <w:p w14:paraId="3C1E07AE" w14:textId="77777777"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14:paraId="67198097" w14:textId="77777777"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AB03E5">
              <w:rPr>
                <w:sz w:val="28"/>
                <w:szCs w:val="28"/>
              </w:rPr>
              <w:t>Великоархангельского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14:paraId="27797060" w14:textId="77777777" w:rsidTr="00205E17">
        <w:tc>
          <w:tcPr>
            <w:tcW w:w="1241" w:type="pct"/>
          </w:tcPr>
          <w:p w14:paraId="04838F9F" w14:textId="77777777" w:rsidR="008668D5" w:rsidRPr="006C27CD" w:rsidRDefault="008668D5" w:rsidP="00EE637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p w14:paraId="462972F8" w14:textId="77777777" w:rsidR="008668D5" w:rsidRPr="006C27CD" w:rsidRDefault="008668D5" w:rsidP="00EE6373">
            <w:pPr>
              <w:spacing w:after="0" w:line="240" w:lineRule="auto"/>
              <w:rPr>
                <w:sz w:val="28"/>
                <w:szCs w:val="28"/>
              </w:rPr>
            </w:pPr>
          </w:p>
        </w:tc>
        <w:tc>
          <w:tcPr>
            <w:tcW w:w="3759" w:type="pct"/>
          </w:tcPr>
          <w:p w14:paraId="3F2C7461" w14:textId="77777777"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r w:rsidR="00AB03E5">
              <w:rPr>
                <w:sz w:val="28"/>
                <w:szCs w:val="28"/>
              </w:rPr>
              <w:t>Великоархангельского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14:paraId="6ED6C17A" w14:textId="77777777" w:rsidTr="00205E17">
        <w:tc>
          <w:tcPr>
            <w:tcW w:w="1241" w:type="pct"/>
          </w:tcPr>
          <w:p w14:paraId="78D8E31F" w14:textId="77777777" w:rsidR="008668D5" w:rsidRPr="006C27CD" w:rsidRDefault="008668D5" w:rsidP="00EE6373">
            <w:pPr>
              <w:snapToGrid w:val="0"/>
              <w:spacing w:after="0" w:line="240" w:lineRule="auto"/>
              <w:rPr>
                <w:sz w:val="28"/>
                <w:szCs w:val="28"/>
              </w:rPr>
            </w:pPr>
            <w:bookmarkStart w:id="0"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14:paraId="338E0AB5" w14:textId="77777777"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88511E">
              <w:rPr>
                <w:sz w:val="28"/>
                <w:szCs w:val="28"/>
              </w:rPr>
              <w:t xml:space="preserve"> </w:t>
            </w:r>
            <w:r w:rsidR="00CB78B2">
              <w:rPr>
                <w:sz w:val="28"/>
                <w:szCs w:val="28"/>
              </w:rPr>
              <w:t xml:space="preserve">природного и техногенного </w:t>
            </w:r>
            <w:proofErr w:type="gramStart"/>
            <w:r w:rsidR="00CB78B2">
              <w:rPr>
                <w:sz w:val="28"/>
                <w:szCs w:val="28"/>
              </w:rPr>
              <w:t xml:space="preserve">характера,  </w:t>
            </w:r>
            <w:r w:rsidR="007F6DC6">
              <w:rPr>
                <w:sz w:val="28"/>
                <w:szCs w:val="28"/>
              </w:rPr>
              <w:t>пожарная</w:t>
            </w:r>
            <w:proofErr w:type="gramEnd"/>
            <w:r w:rsidR="007F6DC6">
              <w:rPr>
                <w:sz w:val="28"/>
                <w:szCs w:val="28"/>
              </w:rPr>
              <w:t xml:space="preserve"> безопасность</w:t>
            </w:r>
            <w:r w:rsidR="008668D5" w:rsidRPr="006C27CD">
              <w:rPr>
                <w:sz w:val="28"/>
                <w:szCs w:val="28"/>
              </w:rPr>
              <w:t>».</w:t>
            </w:r>
          </w:p>
          <w:p w14:paraId="6B3D91B3" w14:textId="77777777"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r w:rsidR="00AB03E5">
              <w:rPr>
                <w:sz w:val="28"/>
                <w:szCs w:val="28"/>
              </w:rPr>
              <w:t>Великоархангельского</w:t>
            </w:r>
            <w:r w:rsidR="008668D5" w:rsidRPr="006C27CD">
              <w:rPr>
                <w:sz w:val="28"/>
                <w:szCs w:val="28"/>
              </w:rPr>
              <w:t xml:space="preserve"> сельского поселения».</w:t>
            </w:r>
          </w:p>
          <w:p w14:paraId="340B78F6" w14:textId="77777777"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r w:rsidR="00AB03E5">
              <w:rPr>
                <w:sz w:val="28"/>
                <w:szCs w:val="28"/>
              </w:rPr>
              <w:t>Великоархангельского</w:t>
            </w:r>
            <w:r w:rsidR="00971154">
              <w:rPr>
                <w:sz w:val="28"/>
                <w:szCs w:val="28"/>
              </w:rPr>
              <w:t xml:space="preserve"> сельского поселения»</w:t>
            </w:r>
          </w:p>
          <w:p w14:paraId="372C55CD" w14:textId="77777777"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w:t>
            </w:r>
            <w:proofErr w:type="gramStart"/>
            <w:r w:rsidR="008668D5" w:rsidRPr="006C27CD">
              <w:rPr>
                <w:sz w:val="28"/>
                <w:szCs w:val="28"/>
              </w:rPr>
              <w:t>на  территории</w:t>
            </w:r>
            <w:proofErr w:type="gramEnd"/>
            <w:r w:rsidR="008668D5" w:rsidRPr="006C27CD">
              <w:rPr>
                <w:sz w:val="28"/>
                <w:szCs w:val="28"/>
              </w:rPr>
              <w:t xml:space="preserve"> </w:t>
            </w:r>
            <w:r w:rsidR="00AB03E5">
              <w:rPr>
                <w:sz w:val="28"/>
                <w:szCs w:val="28"/>
              </w:rPr>
              <w:t>Великоархангельского</w:t>
            </w:r>
            <w:r w:rsidR="008668D5" w:rsidRPr="006C27CD">
              <w:rPr>
                <w:sz w:val="28"/>
                <w:szCs w:val="28"/>
              </w:rPr>
              <w:t xml:space="preserve"> сельского поселе</w:t>
            </w:r>
            <w:r w:rsidR="008668D5" w:rsidRPr="006C27CD">
              <w:rPr>
                <w:sz w:val="28"/>
                <w:szCs w:val="28"/>
              </w:rPr>
              <w:softHyphen/>
              <w:t>ния».</w:t>
            </w:r>
          </w:p>
          <w:p w14:paraId="3AE46A8C" w14:textId="77777777" w:rsidR="008668D5" w:rsidRDefault="003532A8" w:rsidP="00121C1B">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r w:rsidR="00AB03E5">
              <w:rPr>
                <w:sz w:val="28"/>
                <w:szCs w:val="28"/>
              </w:rPr>
              <w:t>Великоархангельского</w:t>
            </w:r>
            <w:r w:rsidR="008668D5" w:rsidRPr="006C27CD">
              <w:rPr>
                <w:sz w:val="28"/>
                <w:szCs w:val="28"/>
              </w:rPr>
              <w:t xml:space="preserve"> сельского поселения».</w:t>
            </w:r>
          </w:p>
          <w:p w14:paraId="67D844DD" w14:textId="77777777" w:rsidR="00C54768" w:rsidRPr="006C27CD" w:rsidRDefault="00C54768" w:rsidP="00971154">
            <w:pPr>
              <w:pStyle w:val="a7"/>
              <w:numPr>
                <w:ilvl w:val="0"/>
                <w:numId w:val="10"/>
              </w:numPr>
              <w:snapToGrid w:val="0"/>
              <w:spacing w:after="0" w:line="240" w:lineRule="auto"/>
              <w:ind w:left="0"/>
              <w:rPr>
                <w:sz w:val="28"/>
                <w:szCs w:val="28"/>
              </w:rPr>
            </w:pPr>
          </w:p>
        </w:tc>
      </w:tr>
      <w:bookmarkEnd w:id="0"/>
      <w:tr w:rsidR="008668D5" w:rsidRPr="00FE3B2E" w14:paraId="5B659B2B" w14:textId="77777777" w:rsidTr="00205E17">
        <w:trPr>
          <w:trHeight w:val="70"/>
        </w:trPr>
        <w:tc>
          <w:tcPr>
            <w:tcW w:w="1241" w:type="pct"/>
          </w:tcPr>
          <w:p w14:paraId="3FC95470" w14:textId="77777777"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14:paraId="29B934EA" w14:textId="77777777"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w:t>
            </w:r>
            <w:proofErr w:type="gramStart"/>
            <w:r w:rsidR="008668D5" w:rsidRPr="00C97E31">
              <w:rPr>
                <w:sz w:val="28"/>
                <w:szCs w:val="28"/>
              </w:rPr>
              <w:t xml:space="preserve">развитие  </w:t>
            </w:r>
            <w:r w:rsidR="00AB03E5">
              <w:rPr>
                <w:sz w:val="28"/>
                <w:szCs w:val="28"/>
              </w:rPr>
              <w:t>Великоархангельского</w:t>
            </w:r>
            <w:proofErr w:type="gramEnd"/>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r w:rsidR="00AB03E5">
              <w:rPr>
                <w:sz w:val="28"/>
                <w:szCs w:val="28"/>
              </w:rPr>
              <w:t>Великоархангельское</w:t>
            </w:r>
            <w:r w:rsidR="008668D5" w:rsidRPr="00C97E31">
              <w:rPr>
                <w:sz w:val="28"/>
                <w:szCs w:val="28"/>
              </w:rPr>
              <w:t>, стабильное повышение качества жизн</w:t>
            </w:r>
            <w:r w:rsidRPr="00C97E31">
              <w:rPr>
                <w:sz w:val="28"/>
                <w:szCs w:val="28"/>
              </w:rPr>
              <w:t>и;</w:t>
            </w:r>
          </w:p>
          <w:p w14:paraId="412FC1E2" w14:textId="77777777"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14:paraId="602DE2E0" w14:textId="77777777"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xml:space="preserve">- улучшение   </w:t>
            </w:r>
            <w:proofErr w:type="gramStart"/>
            <w:r w:rsidRPr="00C97E31">
              <w:rPr>
                <w:rFonts w:ascii="Times New Roman" w:hAnsi="Times New Roman" w:cs="Times New Roman"/>
                <w:sz w:val="28"/>
                <w:szCs w:val="28"/>
              </w:rPr>
              <w:t>санитарного  состояния</w:t>
            </w:r>
            <w:proofErr w:type="gramEnd"/>
            <w:r w:rsidRPr="00C97E31">
              <w:rPr>
                <w:rFonts w:ascii="Times New Roman" w:hAnsi="Times New Roman" w:cs="Times New Roman"/>
                <w:sz w:val="28"/>
                <w:szCs w:val="28"/>
              </w:rPr>
              <w:t>, создание  комфортных  условий для жителей поселения.</w:t>
            </w:r>
          </w:p>
        </w:tc>
      </w:tr>
      <w:tr w:rsidR="008668D5" w:rsidRPr="00FE3B2E" w14:paraId="29956F49" w14:textId="77777777" w:rsidTr="00205E17">
        <w:tc>
          <w:tcPr>
            <w:tcW w:w="1241" w:type="pct"/>
          </w:tcPr>
          <w:p w14:paraId="63FE9AC2" w14:textId="77777777" w:rsidR="008668D5" w:rsidRPr="006C27CD" w:rsidRDefault="008668D5" w:rsidP="00EE6373">
            <w:pPr>
              <w:snapToGrid w:val="0"/>
              <w:spacing w:after="0" w:line="240" w:lineRule="auto"/>
              <w:rPr>
                <w:sz w:val="28"/>
                <w:szCs w:val="28"/>
              </w:rPr>
            </w:pPr>
            <w:r w:rsidRPr="006C27CD">
              <w:rPr>
                <w:sz w:val="28"/>
                <w:szCs w:val="28"/>
              </w:rPr>
              <w:t xml:space="preserve">Задачи </w:t>
            </w:r>
            <w:r w:rsidRPr="006C27CD">
              <w:rPr>
                <w:sz w:val="28"/>
                <w:szCs w:val="28"/>
              </w:rPr>
              <w:lastRenderedPageBreak/>
              <w:t>муниципаль</w:t>
            </w:r>
            <w:r w:rsidRPr="006C27CD">
              <w:rPr>
                <w:sz w:val="28"/>
                <w:szCs w:val="28"/>
              </w:rPr>
              <w:softHyphen/>
              <w:t>ной программы</w:t>
            </w:r>
          </w:p>
        </w:tc>
        <w:tc>
          <w:tcPr>
            <w:tcW w:w="3759" w:type="pct"/>
          </w:tcPr>
          <w:p w14:paraId="3983F206" w14:textId="77777777" w:rsidR="008668D5" w:rsidRPr="006C27CD" w:rsidRDefault="008668D5" w:rsidP="00EE6373">
            <w:pPr>
              <w:snapToGrid w:val="0"/>
              <w:spacing w:after="0" w:line="240" w:lineRule="auto"/>
              <w:rPr>
                <w:sz w:val="28"/>
                <w:szCs w:val="28"/>
              </w:rPr>
            </w:pPr>
            <w:r w:rsidRPr="006C27CD">
              <w:rPr>
                <w:sz w:val="28"/>
                <w:szCs w:val="28"/>
              </w:rPr>
              <w:lastRenderedPageBreak/>
              <w:t xml:space="preserve">Реализация программы позволит решить следующие </w:t>
            </w:r>
            <w:r w:rsidRPr="006C27CD">
              <w:rPr>
                <w:sz w:val="28"/>
                <w:szCs w:val="28"/>
              </w:rPr>
              <w:lastRenderedPageBreak/>
              <w:t>задачи:</w:t>
            </w:r>
          </w:p>
          <w:p w14:paraId="15E89916" w14:textId="77777777" w:rsidR="00C23893" w:rsidRDefault="008668D5" w:rsidP="00C23893">
            <w:pPr>
              <w:autoSpaceDE w:val="0"/>
              <w:spacing w:after="0" w:line="240" w:lineRule="auto"/>
              <w:rPr>
                <w:sz w:val="28"/>
                <w:szCs w:val="28"/>
              </w:rPr>
            </w:pPr>
            <w:r w:rsidRPr="006C27CD">
              <w:rPr>
                <w:sz w:val="28"/>
                <w:szCs w:val="28"/>
              </w:rPr>
              <w:t>- обеспечение первичных мер пожарной безопасности</w:t>
            </w:r>
          </w:p>
          <w:p w14:paraId="1745B0B8" w14:textId="77777777" w:rsidR="00C23893" w:rsidRPr="006C27CD" w:rsidRDefault="00C23893" w:rsidP="00C23893">
            <w:pPr>
              <w:autoSpaceDE w:val="0"/>
              <w:spacing w:after="0" w:line="240" w:lineRule="auto"/>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14:paraId="67994082" w14:textId="77777777"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14:paraId="7D4CA7DF" w14:textId="77777777"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14:paraId="00D0FE64" w14:textId="77777777"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w:t>
            </w:r>
            <w:proofErr w:type="gramStart"/>
            <w:r w:rsidRPr="005F5C27">
              <w:rPr>
                <w:sz w:val="28"/>
                <w:szCs w:val="28"/>
              </w:rPr>
              <w:t>и  искусственных</w:t>
            </w:r>
            <w:proofErr w:type="gramEnd"/>
            <w:r w:rsidRPr="005F5C27">
              <w:rPr>
                <w:sz w:val="28"/>
                <w:szCs w:val="28"/>
              </w:rPr>
              <w:t xml:space="preserve">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14:paraId="6CBBF6DA" w14:textId="77777777"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14:paraId="01F9EFB4" w14:textId="77777777"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14:paraId="6C6D779F" w14:textId="77777777"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w:t>
            </w:r>
            <w:proofErr w:type="gramStart"/>
            <w:r>
              <w:rPr>
                <w:rFonts w:ascii="Times New Roman" w:hAnsi="Times New Roman"/>
                <w:sz w:val="28"/>
                <w:szCs w:val="28"/>
              </w:rPr>
              <w:t>клещей  в</w:t>
            </w:r>
            <w:proofErr w:type="gramEnd"/>
            <w:r>
              <w:rPr>
                <w:rFonts w:ascii="Times New Roman" w:hAnsi="Times New Roman"/>
                <w:sz w:val="28"/>
                <w:szCs w:val="28"/>
              </w:rPr>
              <w:t xml:space="preserve"> местах массового купания на территории </w:t>
            </w:r>
            <w:r w:rsidR="00AB03E5">
              <w:rPr>
                <w:rFonts w:ascii="Times New Roman" w:hAnsi="Times New Roman"/>
                <w:sz w:val="28"/>
                <w:szCs w:val="28"/>
              </w:rPr>
              <w:t>Великоархангельского</w:t>
            </w:r>
            <w:r>
              <w:rPr>
                <w:rFonts w:ascii="Times New Roman" w:hAnsi="Times New Roman"/>
                <w:sz w:val="28"/>
                <w:szCs w:val="28"/>
              </w:rPr>
              <w:t xml:space="preserve"> сельского поселения;</w:t>
            </w:r>
          </w:p>
          <w:p w14:paraId="3E93078D" w14:textId="77777777"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14:paraId="5CF5C418" w14:textId="77777777" w:rsidTr="00205E17">
        <w:tc>
          <w:tcPr>
            <w:tcW w:w="1241" w:type="pct"/>
          </w:tcPr>
          <w:p w14:paraId="64DB0CCC" w14:textId="77777777"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14:paraId="4286E0AD" w14:textId="77777777"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14:paraId="4B661C45" w14:textId="77777777"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14:paraId="27577196" w14:textId="77777777"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14:paraId="60AD5E42" w14:textId="77777777"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14:paraId="7605F0DA" w14:textId="77777777"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14:paraId="55BEC588" w14:textId="77777777" w:rsidTr="00205E17">
        <w:tc>
          <w:tcPr>
            <w:tcW w:w="1241" w:type="pct"/>
          </w:tcPr>
          <w:p w14:paraId="5B70B1F2" w14:textId="77777777"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w:t>
            </w:r>
            <w:r w:rsidR="00AB03E5">
              <w:rPr>
                <w:bCs/>
                <w:sz w:val="28"/>
                <w:szCs w:val="28"/>
                <w:lang w:eastAsia="ru-RU"/>
              </w:rPr>
              <w:t xml:space="preserve"> </w:t>
            </w:r>
            <w:r w:rsidRPr="006C27CD">
              <w:rPr>
                <w:bCs/>
                <w:sz w:val="28"/>
                <w:szCs w:val="28"/>
                <w:lang w:eastAsia="ru-RU"/>
              </w:rPr>
              <w:t>программы</w:t>
            </w:r>
          </w:p>
        </w:tc>
        <w:tc>
          <w:tcPr>
            <w:tcW w:w="3759" w:type="pct"/>
          </w:tcPr>
          <w:p w14:paraId="0D6779F8" w14:textId="77777777"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14:paraId="2C72124A" w14:textId="77777777" w:rsidTr="00205E17">
        <w:tc>
          <w:tcPr>
            <w:tcW w:w="1241" w:type="pct"/>
          </w:tcPr>
          <w:p w14:paraId="12ACD337" w14:textId="77777777" w:rsidR="008668D5" w:rsidRPr="006C27CD" w:rsidRDefault="008668D5" w:rsidP="00EE6373">
            <w:pPr>
              <w:snapToGrid w:val="0"/>
              <w:spacing w:after="0" w:line="240" w:lineRule="auto"/>
              <w:rPr>
                <w:sz w:val="28"/>
                <w:szCs w:val="28"/>
              </w:rPr>
            </w:pPr>
            <w:r w:rsidRPr="006C27CD">
              <w:rPr>
                <w:sz w:val="28"/>
                <w:szCs w:val="28"/>
              </w:rPr>
              <w:t xml:space="preserve">Объемы и источники </w:t>
            </w:r>
            <w:proofErr w:type="gramStart"/>
            <w:r w:rsidRPr="006C27CD">
              <w:rPr>
                <w:sz w:val="28"/>
                <w:szCs w:val="28"/>
              </w:rPr>
              <w:lastRenderedPageBreak/>
              <w:t>финансирования  му</w:t>
            </w:r>
            <w:r w:rsidRPr="006C27CD">
              <w:rPr>
                <w:sz w:val="28"/>
                <w:szCs w:val="28"/>
              </w:rPr>
              <w:softHyphen/>
              <w:t>ниципальной</w:t>
            </w:r>
            <w:proofErr w:type="gramEnd"/>
            <w:r w:rsidRPr="006C27CD">
              <w:rPr>
                <w:sz w:val="28"/>
                <w:szCs w:val="28"/>
              </w:rPr>
              <w:t xml:space="preserve">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firstRow="1" w:lastRow="0" w:firstColumn="1" w:lastColumn="0" w:noHBand="0" w:noVBand="0"/>
            </w:tblPr>
            <w:tblGrid>
              <w:gridCol w:w="1361"/>
              <w:gridCol w:w="1422"/>
              <w:gridCol w:w="1560"/>
              <w:gridCol w:w="1335"/>
              <w:gridCol w:w="15"/>
              <w:gridCol w:w="1385"/>
            </w:tblGrid>
            <w:tr w:rsidR="008668D5" w:rsidRPr="00FE3B2E" w14:paraId="4F1D2A2A" w14:textId="77777777"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14:paraId="0B2FB289" w14:textId="6C5FB427" w:rsidR="00F04EE7" w:rsidRDefault="0017568E"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17568E">
                    <w:rPr>
                      <w:sz w:val="28"/>
                      <w:szCs w:val="28"/>
                    </w:rPr>
                    <w:lastRenderedPageBreak/>
                    <w:t xml:space="preserve">Объем бюджетных ассигнований на реализацию муниципальной программы составляет </w:t>
                  </w:r>
                  <w:r w:rsidR="00E23CA8">
                    <w:rPr>
                      <w:sz w:val="28"/>
                      <w:szCs w:val="28"/>
                    </w:rPr>
                    <w:t>–</w:t>
                  </w:r>
                  <w:r w:rsidRPr="0017568E">
                    <w:rPr>
                      <w:sz w:val="28"/>
                      <w:szCs w:val="28"/>
                    </w:rPr>
                    <w:t xml:space="preserve"> </w:t>
                  </w:r>
                  <w:r w:rsidR="00AE1986">
                    <w:rPr>
                      <w:sz w:val="28"/>
                      <w:szCs w:val="28"/>
                    </w:rPr>
                    <w:t>17336,09</w:t>
                  </w:r>
                  <w:r w:rsidR="00E23CA8">
                    <w:rPr>
                      <w:sz w:val="28"/>
                      <w:szCs w:val="28"/>
                    </w:rPr>
                    <w:t xml:space="preserve"> </w:t>
                  </w:r>
                  <w:r w:rsidRPr="0017568E">
                    <w:rPr>
                      <w:color w:val="000000" w:themeColor="text1"/>
                      <w:sz w:val="28"/>
                      <w:szCs w:val="28"/>
                    </w:rPr>
                    <w:t xml:space="preserve">тыс. </w:t>
                  </w:r>
                  <w:r w:rsidRPr="0017568E">
                    <w:rPr>
                      <w:color w:val="000000" w:themeColor="text1"/>
                      <w:sz w:val="28"/>
                      <w:szCs w:val="28"/>
                    </w:rPr>
                    <w:lastRenderedPageBreak/>
                    <w:t>рублей, в том числе</w:t>
                  </w:r>
                </w:p>
                <w:p w14:paraId="3FE0E52C" w14:textId="06F24183" w:rsidR="00F04EE7" w:rsidRDefault="0086435B" w:rsidP="007B4154">
                  <w:pPr>
                    <w:widowControl w:val="0"/>
                    <w:shd w:val="clear" w:color="auto" w:fill="FFFFFF"/>
                    <w:autoSpaceDE w:val="0"/>
                    <w:autoSpaceDN w:val="0"/>
                    <w:adjustRightInd w:val="0"/>
                    <w:spacing w:after="0" w:line="240" w:lineRule="auto"/>
                    <w:ind w:right="23"/>
                    <w:rPr>
                      <w:sz w:val="28"/>
                      <w:szCs w:val="28"/>
                      <w:highlight w:val="yellow"/>
                    </w:rPr>
                  </w:pPr>
                  <w:r>
                    <w:rPr>
                      <w:color w:val="000000" w:themeColor="text1"/>
                      <w:sz w:val="28"/>
                      <w:szCs w:val="28"/>
                    </w:rPr>
                    <w:t xml:space="preserve">    </w:t>
                  </w:r>
                  <w:proofErr w:type="gramStart"/>
                  <w:r w:rsidR="007B4154">
                    <w:rPr>
                      <w:color w:val="000000" w:themeColor="text1"/>
                      <w:sz w:val="28"/>
                      <w:szCs w:val="28"/>
                    </w:rPr>
                    <w:t>местного</w:t>
                  </w:r>
                  <w:r w:rsidR="0017568E" w:rsidRPr="0017568E">
                    <w:rPr>
                      <w:color w:val="000000" w:themeColor="text1"/>
                      <w:sz w:val="28"/>
                      <w:szCs w:val="28"/>
                    </w:rPr>
                    <w:t xml:space="preserve">  бюджета</w:t>
                  </w:r>
                  <w:proofErr w:type="gramEnd"/>
                  <w:r w:rsidR="00E23CA8">
                    <w:rPr>
                      <w:color w:val="000000" w:themeColor="text1"/>
                      <w:sz w:val="28"/>
                      <w:szCs w:val="28"/>
                    </w:rPr>
                    <w:t xml:space="preserve"> </w:t>
                  </w:r>
                  <w:r w:rsidR="0017568E" w:rsidRPr="0017568E">
                    <w:rPr>
                      <w:color w:val="000000" w:themeColor="text1"/>
                      <w:sz w:val="28"/>
                      <w:szCs w:val="28"/>
                    </w:rPr>
                    <w:t xml:space="preserve"> </w:t>
                  </w:r>
                  <w:r w:rsidR="0017568E" w:rsidRPr="007B4154">
                    <w:rPr>
                      <w:color w:val="000000" w:themeColor="text1"/>
                      <w:sz w:val="28"/>
                      <w:szCs w:val="28"/>
                    </w:rPr>
                    <w:t>–</w:t>
                  </w:r>
                  <w:r w:rsidR="00E23CA8">
                    <w:rPr>
                      <w:color w:val="000000" w:themeColor="text1"/>
                      <w:sz w:val="28"/>
                      <w:szCs w:val="28"/>
                    </w:rPr>
                    <w:t xml:space="preserve"> </w:t>
                  </w:r>
                  <w:r w:rsidR="00636938">
                    <w:rPr>
                      <w:color w:val="000000" w:themeColor="text1"/>
                      <w:sz w:val="28"/>
                      <w:szCs w:val="28"/>
                    </w:rPr>
                    <w:t>1</w:t>
                  </w:r>
                  <w:r w:rsidR="006E5257">
                    <w:rPr>
                      <w:color w:val="000000" w:themeColor="text1"/>
                      <w:sz w:val="28"/>
                      <w:szCs w:val="28"/>
                    </w:rPr>
                    <w:t>0658,37</w:t>
                  </w:r>
                  <w:r w:rsidR="00D21EC0">
                    <w:rPr>
                      <w:color w:val="000000" w:themeColor="text1"/>
                      <w:sz w:val="28"/>
                      <w:szCs w:val="28"/>
                    </w:rPr>
                    <w:t xml:space="preserve"> </w:t>
                  </w:r>
                  <w:r w:rsidR="0017568E" w:rsidRPr="007B4154">
                    <w:rPr>
                      <w:color w:val="000000" w:themeColor="text1"/>
                      <w:sz w:val="28"/>
                      <w:szCs w:val="28"/>
                    </w:rPr>
                    <w:t>тыс.</w:t>
                  </w:r>
                  <w:r w:rsidR="00E23CA8">
                    <w:rPr>
                      <w:color w:val="000000" w:themeColor="text1"/>
                      <w:sz w:val="28"/>
                      <w:szCs w:val="28"/>
                    </w:rPr>
                    <w:t xml:space="preserve"> </w:t>
                  </w:r>
                  <w:r w:rsidR="0017568E" w:rsidRPr="007B4154">
                    <w:rPr>
                      <w:color w:val="000000" w:themeColor="text1"/>
                      <w:sz w:val="28"/>
                      <w:szCs w:val="28"/>
                    </w:rPr>
                    <w:t>руб</w:t>
                  </w:r>
                  <w:r w:rsidR="007B4154">
                    <w:rPr>
                      <w:color w:val="000000" w:themeColor="text1"/>
                      <w:sz w:val="28"/>
                      <w:szCs w:val="28"/>
                    </w:rPr>
                    <w:t>лей</w:t>
                  </w:r>
                  <w:r w:rsidR="0017568E" w:rsidRPr="007B4154">
                    <w:rPr>
                      <w:sz w:val="28"/>
                      <w:szCs w:val="28"/>
                    </w:rPr>
                    <w:t xml:space="preserve">., </w:t>
                  </w:r>
                </w:p>
                <w:p w14:paraId="31C493B0" w14:textId="4EC56CF8" w:rsidR="0017568E" w:rsidRDefault="0086435B" w:rsidP="007B4154">
                  <w:pPr>
                    <w:widowControl w:val="0"/>
                    <w:shd w:val="clear" w:color="auto" w:fill="FFFFFF"/>
                    <w:autoSpaceDE w:val="0"/>
                    <w:autoSpaceDN w:val="0"/>
                    <w:adjustRightInd w:val="0"/>
                    <w:spacing w:after="0" w:line="240" w:lineRule="auto"/>
                    <w:ind w:right="23"/>
                    <w:rPr>
                      <w:sz w:val="28"/>
                      <w:szCs w:val="28"/>
                    </w:rPr>
                  </w:pPr>
                  <w:r>
                    <w:rPr>
                      <w:sz w:val="28"/>
                      <w:szCs w:val="28"/>
                    </w:rPr>
                    <w:t xml:space="preserve">    </w:t>
                  </w:r>
                  <w:r w:rsidR="00F04EE7" w:rsidRPr="007B4154">
                    <w:rPr>
                      <w:sz w:val="28"/>
                      <w:szCs w:val="28"/>
                    </w:rPr>
                    <w:t>областного</w:t>
                  </w:r>
                  <w:r w:rsidR="00E23CA8">
                    <w:rPr>
                      <w:sz w:val="28"/>
                      <w:szCs w:val="28"/>
                    </w:rPr>
                    <w:t xml:space="preserve"> </w:t>
                  </w:r>
                  <w:proofErr w:type="gramStart"/>
                  <w:r w:rsidR="0017568E" w:rsidRPr="007B4154">
                    <w:rPr>
                      <w:sz w:val="28"/>
                      <w:szCs w:val="28"/>
                    </w:rPr>
                    <w:t xml:space="preserve">бюджета </w:t>
                  </w:r>
                  <w:r w:rsidR="00E23CA8">
                    <w:rPr>
                      <w:sz w:val="28"/>
                      <w:szCs w:val="28"/>
                    </w:rPr>
                    <w:t xml:space="preserve"> </w:t>
                  </w:r>
                  <w:r w:rsidR="0017568E" w:rsidRPr="007B4154">
                    <w:rPr>
                      <w:sz w:val="28"/>
                      <w:szCs w:val="28"/>
                    </w:rPr>
                    <w:t>–</w:t>
                  </w:r>
                  <w:proofErr w:type="gramEnd"/>
                  <w:r w:rsidR="00E23CA8">
                    <w:rPr>
                      <w:sz w:val="28"/>
                      <w:szCs w:val="28"/>
                    </w:rPr>
                    <w:t xml:space="preserve"> </w:t>
                  </w:r>
                  <w:r w:rsidR="006E5257">
                    <w:rPr>
                      <w:sz w:val="28"/>
                      <w:szCs w:val="28"/>
                    </w:rPr>
                    <w:t>6677,72</w:t>
                  </w:r>
                  <w:r w:rsidR="0017568E" w:rsidRPr="007B4154">
                    <w:rPr>
                      <w:sz w:val="28"/>
                      <w:szCs w:val="28"/>
                    </w:rPr>
                    <w:t xml:space="preserve"> тыс.</w:t>
                  </w:r>
                  <w:r w:rsidR="00060C5D">
                    <w:rPr>
                      <w:sz w:val="28"/>
                      <w:szCs w:val="28"/>
                    </w:rPr>
                    <w:t xml:space="preserve"> </w:t>
                  </w:r>
                  <w:r w:rsidR="0017568E" w:rsidRPr="007B4154">
                    <w:rPr>
                      <w:sz w:val="28"/>
                      <w:szCs w:val="28"/>
                    </w:rPr>
                    <w:t>руб</w:t>
                  </w:r>
                  <w:r w:rsidR="007B4154">
                    <w:rPr>
                      <w:sz w:val="28"/>
                      <w:szCs w:val="28"/>
                    </w:rPr>
                    <w:t>лей</w:t>
                  </w:r>
                  <w:r w:rsidR="0017568E" w:rsidRPr="007B4154">
                    <w:rPr>
                      <w:sz w:val="28"/>
                      <w:szCs w:val="28"/>
                    </w:rPr>
                    <w:t>.</w:t>
                  </w:r>
                  <w:r w:rsidR="002C4588" w:rsidRPr="007B4154">
                    <w:rPr>
                      <w:sz w:val="28"/>
                      <w:szCs w:val="28"/>
                    </w:rPr>
                    <w:t>,</w:t>
                  </w:r>
                  <w:r w:rsidR="007B4154">
                    <w:rPr>
                      <w:sz w:val="28"/>
                      <w:szCs w:val="28"/>
                    </w:rPr>
                    <w:t xml:space="preserve"> </w:t>
                  </w:r>
                </w:p>
                <w:p w14:paraId="5D62A472" w14:textId="77777777" w:rsidR="00F31758" w:rsidRPr="004C6C58" w:rsidRDefault="00F31758" w:rsidP="00FB4145">
                  <w:pPr>
                    <w:widowControl w:val="0"/>
                    <w:shd w:val="clear" w:color="auto" w:fill="FFFFFF"/>
                    <w:autoSpaceDE w:val="0"/>
                    <w:autoSpaceDN w:val="0"/>
                    <w:adjustRightInd w:val="0"/>
                    <w:spacing w:after="0"/>
                    <w:ind w:left="337" w:right="23"/>
                    <w:rPr>
                      <w:sz w:val="28"/>
                      <w:szCs w:val="28"/>
                      <w:lang w:eastAsia="ru-RU"/>
                    </w:rPr>
                  </w:pPr>
                  <w:r w:rsidRPr="004C6C58">
                    <w:rPr>
                      <w:spacing w:val="-8"/>
                      <w:sz w:val="28"/>
                      <w:szCs w:val="28"/>
                      <w:lang w:eastAsia="ru-RU"/>
                    </w:rPr>
                    <w:t xml:space="preserve">Объем бюджетных ассигнований на реализацию </w:t>
                  </w:r>
                  <w:proofErr w:type="gramStart"/>
                  <w:r w:rsidRPr="004C6C58">
                    <w:rPr>
                      <w:spacing w:val="-8"/>
                      <w:sz w:val="28"/>
                      <w:szCs w:val="28"/>
                      <w:lang w:eastAsia="ru-RU"/>
                    </w:rPr>
                    <w:t xml:space="preserve">подпрограмм </w:t>
                  </w:r>
                  <w:r w:rsidRPr="004C6C58">
                    <w:rPr>
                      <w:sz w:val="28"/>
                      <w:szCs w:val="28"/>
                      <w:lang w:eastAsia="ru-RU"/>
                    </w:rPr>
                    <w:t xml:space="preserve"> составляет</w:t>
                  </w:r>
                  <w:proofErr w:type="gramEnd"/>
                  <w:r w:rsidRPr="004C6C58">
                    <w:rPr>
                      <w:sz w:val="28"/>
                      <w:szCs w:val="28"/>
                      <w:lang w:eastAsia="ru-RU"/>
                    </w:rPr>
                    <w:t>:</w:t>
                  </w:r>
                </w:p>
                <w:p w14:paraId="2C4B9DA1" w14:textId="35634678" w:rsidR="007B4154" w:rsidRDefault="00F31758" w:rsidP="00FB4145">
                  <w:pPr>
                    <w:widowControl w:val="0"/>
                    <w:shd w:val="clear" w:color="auto" w:fill="FFFFFF"/>
                    <w:autoSpaceDE w:val="0"/>
                    <w:autoSpaceDN w:val="0"/>
                    <w:adjustRightInd w:val="0"/>
                    <w:spacing w:after="0"/>
                    <w:ind w:left="337" w:right="23"/>
                    <w:rPr>
                      <w:color w:val="000000" w:themeColor="text1"/>
                      <w:sz w:val="28"/>
                      <w:szCs w:val="28"/>
                    </w:rPr>
                  </w:pPr>
                  <w:r w:rsidRPr="004C6C58">
                    <w:rPr>
                      <w:sz w:val="28"/>
                      <w:szCs w:val="28"/>
                    </w:rPr>
                    <w:t xml:space="preserve">Подпрограмма 1. </w:t>
                  </w:r>
                  <w:bookmarkStart w:id="1"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w:t>
                  </w:r>
                  <w:proofErr w:type="gramStart"/>
                  <w:r w:rsidR="00FC4E6F">
                    <w:rPr>
                      <w:sz w:val="28"/>
                      <w:szCs w:val="28"/>
                    </w:rPr>
                    <w:t xml:space="preserve">характера,  </w:t>
                  </w:r>
                  <w:r w:rsidR="007F6DC6">
                    <w:rPr>
                      <w:sz w:val="28"/>
                      <w:szCs w:val="28"/>
                    </w:rPr>
                    <w:t>пожарная</w:t>
                  </w:r>
                  <w:proofErr w:type="gramEnd"/>
                  <w:r w:rsidR="007F6DC6">
                    <w:rPr>
                      <w:sz w:val="28"/>
                      <w:szCs w:val="28"/>
                    </w:rPr>
                    <w:t xml:space="preserve"> безопасность</w:t>
                  </w:r>
                  <w:r w:rsidRPr="004C6C58">
                    <w:rPr>
                      <w:sz w:val="28"/>
                      <w:szCs w:val="28"/>
                    </w:rPr>
                    <w:t xml:space="preserve">» </w:t>
                  </w:r>
                  <w:bookmarkEnd w:id="1"/>
                  <w:r w:rsidRPr="004C6C58">
                    <w:rPr>
                      <w:sz w:val="28"/>
                      <w:szCs w:val="28"/>
                    </w:rPr>
                    <w:t xml:space="preserve">– </w:t>
                  </w:r>
                  <w:r w:rsidR="00AE1986">
                    <w:rPr>
                      <w:sz w:val="28"/>
                      <w:szCs w:val="28"/>
                    </w:rPr>
                    <w:t>593,11</w:t>
                  </w:r>
                  <w:r w:rsidR="00912966">
                    <w:rPr>
                      <w:sz w:val="28"/>
                      <w:szCs w:val="28"/>
                    </w:rPr>
                    <w:t xml:space="preserve"> </w:t>
                  </w:r>
                  <w:r w:rsidR="004C6C58" w:rsidRPr="004C6C58">
                    <w:rPr>
                      <w:color w:val="000000" w:themeColor="text1"/>
                      <w:sz w:val="28"/>
                      <w:szCs w:val="28"/>
                    </w:rPr>
                    <w:t>тыс. рублей</w:t>
                  </w:r>
                  <w:r w:rsidRPr="004C6C58">
                    <w:rPr>
                      <w:color w:val="000000" w:themeColor="text1"/>
                      <w:sz w:val="28"/>
                      <w:szCs w:val="28"/>
                    </w:rPr>
                    <w:t xml:space="preserve">, в том числе средства местного бюджета – </w:t>
                  </w:r>
                  <w:r w:rsidR="00AE1986">
                    <w:rPr>
                      <w:color w:val="000000" w:themeColor="text1"/>
                      <w:sz w:val="28"/>
                      <w:szCs w:val="28"/>
                    </w:rPr>
                    <w:t>591,21</w:t>
                  </w:r>
                  <w:r w:rsidR="00E23CA8">
                    <w:rPr>
                      <w:color w:val="000000" w:themeColor="text1"/>
                      <w:sz w:val="28"/>
                      <w:szCs w:val="28"/>
                    </w:rPr>
                    <w:t xml:space="preserve"> </w:t>
                  </w:r>
                  <w:proofErr w:type="spellStart"/>
                  <w:r w:rsidRPr="004C6C58">
                    <w:rPr>
                      <w:color w:val="000000" w:themeColor="text1"/>
                      <w:sz w:val="28"/>
                      <w:szCs w:val="28"/>
                    </w:rPr>
                    <w:t>тыс.руб</w:t>
                  </w:r>
                  <w:r w:rsidR="004C6C58" w:rsidRPr="004C6C58">
                    <w:rPr>
                      <w:color w:val="000000" w:themeColor="text1"/>
                      <w:sz w:val="28"/>
                      <w:szCs w:val="28"/>
                    </w:rPr>
                    <w:t>лей</w:t>
                  </w:r>
                  <w:proofErr w:type="spellEnd"/>
                  <w:r w:rsidR="002C4588">
                    <w:rPr>
                      <w:color w:val="000000" w:themeColor="text1"/>
                      <w:sz w:val="28"/>
                      <w:szCs w:val="28"/>
                    </w:rPr>
                    <w:t>,</w:t>
                  </w:r>
                </w:p>
                <w:p w14:paraId="6BEAF8C3" w14:textId="784BCC11" w:rsidR="00F31758" w:rsidRDefault="004663DB" w:rsidP="00FB4145">
                  <w:pPr>
                    <w:widowControl w:val="0"/>
                    <w:shd w:val="clear" w:color="auto" w:fill="FFFFFF"/>
                    <w:autoSpaceDE w:val="0"/>
                    <w:autoSpaceDN w:val="0"/>
                    <w:adjustRightInd w:val="0"/>
                    <w:spacing w:after="0"/>
                    <w:ind w:left="337" w:right="23"/>
                    <w:rPr>
                      <w:color w:val="000000" w:themeColor="text1"/>
                      <w:sz w:val="28"/>
                      <w:szCs w:val="28"/>
                    </w:rPr>
                  </w:pPr>
                  <w:r>
                    <w:rPr>
                      <w:color w:val="000000" w:themeColor="text1"/>
                      <w:sz w:val="28"/>
                      <w:szCs w:val="28"/>
                    </w:rPr>
                    <w:t xml:space="preserve">средства областного бюджета – </w:t>
                  </w:r>
                  <w:r w:rsidR="00AE1986">
                    <w:rPr>
                      <w:color w:val="000000" w:themeColor="text1"/>
                      <w:sz w:val="28"/>
                      <w:szCs w:val="28"/>
                    </w:rPr>
                    <w:t>1,90</w:t>
                  </w:r>
                  <w:r w:rsidR="00E23CA8">
                    <w:rPr>
                      <w:color w:val="000000" w:themeColor="text1"/>
                      <w:sz w:val="28"/>
                      <w:szCs w:val="28"/>
                    </w:rPr>
                    <w:t xml:space="preserve"> </w:t>
                  </w:r>
                  <w:r>
                    <w:rPr>
                      <w:color w:val="000000" w:themeColor="text1"/>
                      <w:sz w:val="28"/>
                      <w:szCs w:val="28"/>
                    </w:rPr>
                    <w:t>тыс.</w:t>
                  </w:r>
                  <w:r w:rsidR="00912966">
                    <w:rPr>
                      <w:color w:val="000000" w:themeColor="text1"/>
                      <w:sz w:val="28"/>
                      <w:szCs w:val="28"/>
                    </w:rPr>
                    <w:t xml:space="preserve"> </w:t>
                  </w:r>
                  <w:r>
                    <w:rPr>
                      <w:color w:val="000000" w:themeColor="text1"/>
                      <w:sz w:val="28"/>
                      <w:szCs w:val="28"/>
                    </w:rPr>
                    <w:t>рублей.</w:t>
                  </w:r>
                </w:p>
                <w:p w14:paraId="3056316C" w14:textId="4698747E" w:rsidR="007B4154"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r w:rsidR="00AB03E5">
                    <w:rPr>
                      <w:sz w:val="28"/>
                      <w:szCs w:val="28"/>
                    </w:rPr>
                    <w:t>Великоархангельского</w:t>
                  </w:r>
                  <w:r w:rsidRPr="004C6C58">
                    <w:rPr>
                      <w:sz w:val="28"/>
                      <w:szCs w:val="28"/>
                    </w:rPr>
                    <w:t xml:space="preserve"> сельского </w:t>
                  </w:r>
                  <w:proofErr w:type="gramStart"/>
                  <w:r w:rsidRPr="004C6C58">
                    <w:rPr>
                      <w:sz w:val="28"/>
                      <w:szCs w:val="28"/>
                    </w:rPr>
                    <w:t>поселения</w:t>
                  </w:r>
                  <w:r w:rsidRPr="004C6C58">
                    <w:rPr>
                      <w:color w:val="000000" w:themeColor="text1"/>
                      <w:sz w:val="28"/>
                      <w:szCs w:val="28"/>
                    </w:rPr>
                    <w:t>»-</w:t>
                  </w:r>
                  <w:proofErr w:type="gramEnd"/>
                  <w:r w:rsidR="00E23CA8">
                    <w:rPr>
                      <w:color w:val="000000" w:themeColor="text1"/>
                      <w:sz w:val="28"/>
                      <w:szCs w:val="28"/>
                    </w:rPr>
                    <w:t xml:space="preserve"> </w:t>
                  </w:r>
                  <w:r w:rsidR="00AE1986">
                    <w:rPr>
                      <w:color w:val="000000" w:themeColor="text1"/>
                      <w:sz w:val="28"/>
                      <w:szCs w:val="28"/>
                    </w:rPr>
                    <w:t>23,52</w:t>
                  </w:r>
                  <w:r w:rsidR="00E23CA8">
                    <w:rPr>
                      <w:color w:val="000000" w:themeColor="text1"/>
                      <w:sz w:val="28"/>
                      <w:szCs w:val="28"/>
                    </w:rPr>
                    <w:t xml:space="preserve"> </w:t>
                  </w:r>
                  <w:proofErr w:type="spellStart"/>
                  <w:r w:rsidRPr="004C6C58">
                    <w:rPr>
                      <w:color w:val="000000" w:themeColor="text1"/>
                      <w:sz w:val="28"/>
                      <w:szCs w:val="28"/>
                    </w:rPr>
                    <w:t>тыс.рублей</w:t>
                  </w:r>
                  <w:proofErr w:type="spellEnd"/>
                  <w:r w:rsidRPr="004C6C58">
                    <w:rPr>
                      <w:color w:val="000000" w:themeColor="text1"/>
                      <w:sz w:val="28"/>
                      <w:szCs w:val="28"/>
                    </w:rPr>
                    <w:t xml:space="preserve">, в том числе </w:t>
                  </w:r>
                </w:p>
                <w:p w14:paraId="75B2DB51" w14:textId="693CCD3C" w:rsidR="007B4154"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средства местного</w:t>
                  </w:r>
                  <w:r w:rsidR="007B4154">
                    <w:rPr>
                      <w:color w:val="000000" w:themeColor="text1"/>
                      <w:sz w:val="28"/>
                      <w:szCs w:val="28"/>
                    </w:rPr>
                    <w:t xml:space="preserve"> бюджета   -  </w:t>
                  </w:r>
                  <w:r w:rsidR="00AE1986">
                    <w:rPr>
                      <w:color w:val="000000" w:themeColor="text1"/>
                      <w:sz w:val="28"/>
                      <w:szCs w:val="28"/>
                    </w:rPr>
                    <w:t>16,21</w:t>
                  </w:r>
                  <w:r w:rsidR="007B4154">
                    <w:rPr>
                      <w:color w:val="000000" w:themeColor="text1"/>
                      <w:sz w:val="28"/>
                      <w:szCs w:val="28"/>
                    </w:rPr>
                    <w:t xml:space="preserve">  </w:t>
                  </w:r>
                  <w:r w:rsidRPr="004C6C58">
                    <w:rPr>
                      <w:color w:val="000000" w:themeColor="text1"/>
                      <w:sz w:val="28"/>
                      <w:szCs w:val="28"/>
                    </w:rPr>
                    <w:t xml:space="preserve"> </w:t>
                  </w:r>
                  <w:proofErr w:type="spellStart"/>
                  <w:r w:rsidRPr="004C6C58">
                    <w:rPr>
                      <w:color w:val="000000" w:themeColor="text1"/>
                      <w:sz w:val="28"/>
                      <w:szCs w:val="28"/>
                    </w:rPr>
                    <w:t>тыс.рублей</w:t>
                  </w:r>
                  <w:proofErr w:type="spellEnd"/>
                  <w:r w:rsidRPr="004C6C58">
                    <w:rPr>
                      <w:color w:val="000000" w:themeColor="text1"/>
                      <w:sz w:val="28"/>
                      <w:szCs w:val="28"/>
                    </w:rPr>
                    <w:t>,</w:t>
                  </w:r>
                </w:p>
                <w:p w14:paraId="69949F85" w14:textId="5CC84253" w:rsidR="00205E17"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областного бюджета – </w:t>
                  </w:r>
                  <w:r w:rsidR="00AE1986">
                    <w:rPr>
                      <w:color w:val="000000" w:themeColor="text1"/>
                      <w:sz w:val="28"/>
                      <w:szCs w:val="28"/>
                    </w:rPr>
                    <w:t>7,31</w:t>
                  </w:r>
                  <w:r w:rsidR="00F92A1A">
                    <w:rPr>
                      <w:color w:val="000000" w:themeColor="text1"/>
                      <w:sz w:val="28"/>
                      <w:szCs w:val="28"/>
                    </w:rPr>
                    <w:t xml:space="preserve"> тыс. </w:t>
                  </w:r>
                  <w:r w:rsidRPr="004C6C58">
                    <w:rPr>
                      <w:color w:val="000000" w:themeColor="text1"/>
                      <w:sz w:val="28"/>
                      <w:szCs w:val="28"/>
                    </w:rPr>
                    <w:t>рублей.</w:t>
                  </w:r>
                </w:p>
                <w:p w14:paraId="05B89D24" w14:textId="22AD3341" w:rsidR="007B4154" w:rsidRDefault="00F317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roofErr w:type="gramStart"/>
                  <w:r w:rsidRPr="004C6C58">
                    <w:rPr>
                      <w:color w:val="000000" w:themeColor="text1"/>
                      <w:spacing w:val="-9"/>
                      <w:sz w:val="28"/>
                      <w:szCs w:val="28"/>
                    </w:rPr>
                    <w:t xml:space="preserve">Подпрограмма  </w:t>
                  </w:r>
                  <w:r w:rsidR="00066BFF">
                    <w:rPr>
                      <w:color w:val="000000" w:themeColor="text1"/>
                      <w:spacing w:val="-9"/>
                      <w:sz w:val="28"/>
                      <w:szCs w:val="28"/>
                    </w:rPr>
                    <w:t>3</w:t>
                  </w:r>
                  <w:proofErr w:type="gramEnd"/>
                  <w:r w:rsidRPr="004C6C58">
                    <w:rPr>
                      <w:color w:val="000000" w:themeColor="text1"/>
                      <w:spacing w:val="-9"/>
                      <w:sz w:val="28"/>
                      <w:szCs w:val="28"/>
                    </w:rPr>
                    <w:t>. «</w:t>
                  </w:r>
                  <w:r w:rsidR="008F6636">
                    <w:rPr>
                      <w:color w:val="000000" w:themeColor="text1"/>
                      <w:spacing w:val="-9"/>
                      <w:sz w:val="28"/>
                      <w:szCs w:val="28"/>
                    </w:rPr>
                    <w:t xml:space="preserve"> Дорожное </w:t>
                  </w:r>
                  <w:r w:rsidRPr="004C6C58">
                    <w:rPr>
                      <w:bCs/>
                      <w:iCs/>
                      <w:sz w:val="28"/>
                      <w:szCs w:val="28"/>
                    </w:rPr>
                    <w:t>хозяйств</w:t>
                  </w:r>
                  <w:r w:rsidR="008F6636">
                    <w:rPr>
                      <w:bCs/>
                      <w:iCs/>
                      <w:sz w:val="28"/>
                      <w:szCs w:val="28"/>
                    </w:rPr>
                    <w:t>о</w:t>
                  </w:r>
                  <w:r w:rsidRPr="004C6C58">
                    <w:rPr>
                      <w:bCs/>
                      <w:iCs/>
                      <w:sz w:val="28"/>
                      <w:szCs w:val="28"/>
                    </w:rPr>
                    <w:t xml:space="preserve"> </w:t>
                  </w:r>
                  <w:r w:rsidR="00AB03E5">
                    <w:rPr>
                      <w:bCs/>
                      <w:iCs/>
                      <w:sz w:val="28"/>
                      <w:szCs w:val="28"/>
                    </w:rPr>
                    <w:t>Великоархангельского</w:t>
                  </w:r>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w:t>
                  </w:r>
                  <w:r w:rsidR="00E23CA8">
                    <w:rPr>
                      <w:color w:val="000000" w:themeColor="text1"/>
                      <w:spacing w:val="-10"/>
                      <w:sz w:val="28"/>
                      <w:szCs w:val="28"/>
                    </w:rPr>
                    <w:t xml:space="preserve"> </w:t>
                  </w:r>
                  <w:r w:rsidRPr="004C6C58">
                    <w:rPr>
                      <w:color w:val="000000" w:themeColor="text1"/>
                      <w:spacing w:val="-10"/>
                      <w:sz w:val="28"/>
                      <w:szCs w:val="28"/>
                    </w:rPr>
                    <w:t xml:space="preserve">– </w:t>
                  </w:r>
                  <w:r w:rsidR="00AE1986">
                    <w:rPr>
                      <w:color w:val="000000" w:themeColor="text1"/>
                      <w:spacing w:val="-10"/>
                      <w:sz w:val="28"/>
                      <w:szCs w:val="28"/>
                    </w:rPr>
                    <w:t>11544,49</w:t>
                  </w:r>
                  <w:r w:rsidRPr="004C6C58">
                    <w:rPr>
                      <w:color w:val="000000" w:themeColor="text1"/>
                      <w:spacing w:val="-10"/>
                      <w:sz w:val="28"/>
                      <w:szCs w:val="28"/>
                    </w:rPr>
                    <w:t xml:space="preserve"> тыс. руб</w:t>
                  </w:r>
                  <w:r w:rsidR="004C6C58" w:rsidRPr="004C6C58">
                    <w:rPr>
                      <w:color w:val="000000" w:themeColor="text1"/>
                      <w:spacing w:val="-10"/>
                      <w:sz w:val="28"/>
                      <w:szCs w:val="28"/>
                    </w:rPr>
                    <w:t>лей,</w:t>
                  </w:r>
                  <w:r w:rsidR="001D6E55">
                    <w:rPr>
                      <w:color w:val="000000" w:themeColor="text1"/>
                      <w:spacing w:val="-10"/>
                      <w:sz w:val="28"/>
                      <w:szCs w:val="28"/>
                    </w:rPr>
                    <w:t xml:space="preserve"> </w:t>
                  </w:r>
                  <w:r w:rsidRPr="004C6C58">
                    <w:rPr>
                      <w:color w:val="000000" w:themeColor="text1"/>
                      <w:sz w:val="28"/>
                      <w:szCs w:val="28"/>
                    </w:rPr>
                    <w:t>в том числе</w:t>
                  </w:r>
                </w:p>
                <w:p w14:paraId="1671302B" w14:textId="714C39D4" w:rsidR="007B4154" w:rsidRDefault="00F31758"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 </w:t>
                  </w:r>
                  <w:r w:rsidR="00363D99">
                    <w:rPr>
                      <w:color w:val="000000" w:themeColor="text1"/>
                      <w:sz w:val="28"/>
                      <w:szCs w:val="28"/>
                    </w:rPr>
                    <w:t xml:space="preserve"> </w:t>
                  </w:r>
                  <w:r w:rsidR="00644669">
                    <w:rPr>
                      <w:color w:val="000000" w:themeColor="text1"/>
                      <w:sz w:val="28"/>
                      <w:szCs w:val="28"/>
                    </w:rPr>
                    <w:t xml:space="preserve"> </w:t>
                  </w:r>
                  <w:r w:rsidR="00363D99">
                    <w:rPr>
                      <w:color w:val="000000" w:themeColor="text1"/>
                      <w:sz w:val="28"/>
                      <w:szCs w:val="28"/>
                    </w:rPr>
                    <w:t xml:space="preserve"> </w:t>
                  </w:r>
                  <w:r w:rsidRPr="004C6C58">
                    <w:rPr>
                      <w:color w:val="000000" w:themeColor="text1"/>
                      <w:sz w:val="28"/>
                      <w:szCs w:val="28"/>
                    </w:rPr>
                    <w:t xml:space="preserve">средства местного бюджета – </w:t>
                  </w:r>
                  <w:r w:rsidR="00AE1986">
                    <w:rPr>
                      <w:color w:val="000000" w:themeColor="text1"/>
                      <w:sz w:val="28"/>
                      <w:szCs w:val="28"/>
                    </w:rPr>
                    <w:t>8643,00</w:t>
                  </w:r>
                  <w:r w:rsidR="004C6C58" w:rsidRPr="004C6C58">
                    <w:rPr>
                      <w:color w:val="000000" w:themeColor="text1"/>
                      <w:sz w:val="28"/>
                      <w:szCs w:val="28"/>
                    </w:rPr>
                    <w:t xml:space="preserve"> тыс. рублей</w:t>
                  </w:r>
                  <w:r w:rsidR="007B4154">
                    <w:rPr>
                      <w:color w:val="000000" w:themeColor="text1"/>
                      <w:sz w:val="28"/>
                      <w:szCs w:val="28"/>
                    </w:rPr>
                    <w:t>,</w:t>
                  </w:r>
                </w:p>
                <w:p w14:paraId="0F519D0B" w14:textId="4299A524" w:rsidR="00130A5A" w:rsidRPr="004C6C58" w:rsidRDefault="007B4154" w:rsidP="007B415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средства областного бюджета</w:t>
                  </w:r>
                  <w:r w:rsidR="00E23CA8">
                    <w:rPr>
                      <w:color w:val="000000" w:themeColor="text1"/>
                      <w:sz w:val="28"/>
                      <w:szCs w:val="28"/>
                    </w:rPr>
                    <w:t xml:space="preserve"> </w:t>
                  </w:r>
                  <w:r>
                    <w:rPr>
                      <w:color w:val="000000" w:themeColor="text1"/>
                      <w:sz w:val="28"/>
                      <w:szCs w:val="28"/>
                    </w:rPr>
                    <w:t xml:space="preserve">-  </w:t>
                  </w:r>
                  <w:r w:rsidR="00AE1986">
                    <w:rPr>
                      <w:color w:val="000000" w:themeColor="text1"/>
                      <w:sz w:val="28"/>
                      <w:szCs w:val="28"/>
                    </w:rPr>
                    <w:t>2901,49</w:t>
                  </w:r>
                  <w:r>
                    <w:rPr>
                      <w:color w:val="000000" w:themeColor="text1"/>
                      <w:sz w:val="28"/>
                      <w:szCs w:val="28"/>
                    </w:rPr>
                    <w:t xml:space="preserve"> </w:t>
                  </w:r>
                  <w:proofErr w:type="spellStart"/>
                  <w:r w:rsidR="0086435B">
                    <w:rPr>
                      <w:color w:val="000000" w:themeColor="text1"/>
                      <w:sz w:val="28"/>
                      <w:szCs w:val="28"/>
                    </w:rPr>
                    <w:t>тыс.рублей</w:t>
                  </w:r>
                  <w:proofErr w:type="spellEnd"/>
                  <w:r w:rsidR="0086435B">
                    <w:rPr>
                      <w:color w:val="000000" w:themeColor="text1"/>
                      <w:sz w:val="28"/>
                      <w:szCs w:val="28"/>
                    </w:rPr>
                    <w:t>.</w:t>
                  </w:r>
                  <w:r>
                    <w:rPr>
                      <w:color w:val="000000" w:themeColor="text1"/>
                      <w:sz w:val="28"/>
                      <w:szCs w:val="28"/>
                    </w:rPr>
                    <w:t xml:space="preserve">           </w:t>
                  </w:r>
                  <w:r w:rsidR="0086435B">
                    <w:rPr>
                      <w:color w:val="000000" w:themeColor="text1"/>
                      <w:sz w:val="28"/>
                      <w:szCs w:val="28"/>
                    </w:rPr>
                    <w:t xml:space="preserve">   </w:t>
                  </w:r>
                </w:p>
                <w:p w14:paraId="4902640C" w14:textId="73C79906" w:rsidR="006A5C94" w:rsidRDefault="00F31758" w:rsidP="005A4C0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w:t>
                  </w:r>
                  <w:proofErr w:type="gramStart"/>
                  <w:r w:rsidR="008F6636">
                    <w:rPr>
                      <w:color w:val="000000" w:themeColor="text1"/>
                      <w:sz w:val="28"/>
                      <w:szCs w:val="28"/>
                    </w:rPr>
                    <w:t xml:space="preserve">территории </w:t>
                  </w:r>
                  <w:r w:rsidRPr="004C6C58">
                    <w:rPr>
                      <w:bCs/>
                      <w:iCs/>
                      <w:sz w:val="28"/>
                      <w:szCs w:val="28"/>
                    </w:rPr>
                    <w:t xml:space="preserve"> </w:t>
                  </w:r>
                  <w:r w:rsidR="00AB03E5">
                    <w:rPr>
                      <w:bCs/>
                      <w:iCs/>
                      <w:sz w:val="28"/>
                      <w:szCs w:val="28"/>
                    </w:rPr>
                    <w:t>Великоархангельского</w:t>
                  </w:r>
                  <w:proofErr w:type="gramEnd"/>
                  <w:r w:rsidRPr="004C6C58">
                    <w:rPr>
                      <w:bCs/>
                      <w:iCs/>
                      <w:sz w:val="28"/>
                      <w:szCs w:val="28"/>
                    </w:rPr>
                    <w:t xml:space="preserve"> сельского поселения</w:t>
                  </w:r>
                  <w:r w:rsidR="004C6C58"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AE1986">
                    <w:rPr>
                      <w:color w:val="000000" w:themeColor="text1"/>
                      <w:sz w:val="28"/>
                      <w:szCs w:val="28"/>
                    </w:rPr>
                    <w:t>4538,57</w:t>
                  </w:r>
                  <w:r w:rsidR="006E5257">
                    <w:rPr>
                      <w:color w:val="000000" w:themeColor="text1"/>
                      <w:sz w:val="28"/>
                      <w:szCs w:val="28"/>
                    </w:rPr>
                    <w:t xml:space="preserve"> </w:t>
                  </w:r>
                  <w:r w:rsidRPr="004C6C58">
                    <w:rPr>
                      <w:color w:val="000000" w:themeColor="text1"/>
                      <w:sz w:val="28"/>
                      <w:szCs w:val="28"/>
                    </w:rPr>
                    <w:t>тыс.</w:t>
                  </w:r>
                  <w:r w:rsidR="005A4C07">
                    <w:rPr>
                      <w:color w:val="000000" w:themeColor="text1"/>
                      <w:sz w:val="28"/>
                      <w:szCs w:val="28"/>
                    </w:rPr>
                    <w:t xml:space="preserve"> </w:t>
                  </w:r>
                  <w:r w:rsidRPr="004C6C58">
                    <w:rPr>
                      <w:color w:val="000000" w:themeColor="text1"/>
                      <w:sz w:val="28"/>
                      <w:szCs w:val="28"/>
                    </w:rPr>
                    <w:t>руб</w:t>
                  </w:r>
                  <w:r w:rsidR="004C6C58" w:rsidRPr="004C6C58">
                    <w:rPr>
                      <w:color w:val="000000" w:themeColor="text1"/>
                      <w:sz w:val="28"/>
                      <w:szCs w:val="28"/>
                    </w:rPr>
                    <w:t>лей</w:t>
                  </w:r>
                  <w:r w:rsidR="005A4C07">
                    <w:rPr>
                      <w:color w:val="000000" w:themeColor="text1"/>
                      <w:sz w:val="28"/>
                      <w:szCs w:val="28"/>
                    </w:rPr>
                    <w:t xml:space="preserve">, в том </w:t>
                  </w:r>
                  <w:r w:rsidRPr="004C6C58">
                    <w:rPr>
                      <w:color w:val="000000" w:themeColor="text1"/>
                      <w:sz w:val="28"/>
                      <w:szCs w:val="28"/>
                    </w:rPr>
                    <w:t>числе</w:t>
                  </w:r>
                  <w:r w:rsidR="005A4C07">
                    <w:rPr>
                      <w:color w:val="000000" w:themeColor="text1"/>
                      <w:sz w:val="28"/>
                      <w:szCs w:val="28"/>
                    </w:rPr>
                    <w:t xml:space="preserve"> </w:t>
                  </w:r>
                  <w:r w:rsidRPr="004C6C58">
                    <w:rPr>
                      <w:color w:val="000000" w:themeColor="text1"/>
                      <w:sz w:val="28"/>
                      <w:szCs w:val="28"/>
                    </w:rPr>
                    <w:t xml:space="preserve">средства местного бюджета – </w:t>
                  </w:r>
                  <w:r w:rsidR="006E5257">
                    <w:rPr>
                      <w:color w:val="000000" w:themeColor="text1"/>
                      <w:sz w:val="28"/>
                      <w:szCs w:val="28"/>
                    </w:rPr>
                    <w:t>771,55</w:t>
                  </w:r>
                  <w:r w:rsidR="00E23CA8">
                    <w:rPr>
                      <w:color w:val="000000" w:themeColor="text1"/>
                      <w:sz w:val="28"/>
                      <w:szCs w:val="28"/>
                    </w:rPr>
                    <w:t xml:space="preserve"> </w:t>
                  </w:r>
                  <w:proofErr w:type="spellStart"/>
                  <w:r w:rsidRPr="004C6C58">
                    <w:rPr>
                      <w:color w:val="000000" w:themeColor="text1"/>
                      <w:sz w:val="28"/>
                      <w:szCs w:val="28"/>
                    </w:rPr>
                    <w:t>тыс.руб</w:t>
                  </w:r>
                  <w:r w:rsidR="004C6C58" w:rsidRPr="004C6C58">
                    <w:rPr>
                      <w:color w:val="000000" w:themeColor="text1"/>
                      <w:sz w:val="28"/>
                      <w:szCs w:val="28"/>
                    </w:rPr>
                    <w:t>лей</w:t>
                  </w:r>
                  <w:proofErr w:type="spellEnd"/>
                  <w:r w:rsidRPr="004C6C58">
                    <w:rPr>
                      <w:color w:val="000000" w:themeColor="text1"/>
                      <w:sz w:val="28"/>
                      <w:szCs w:val="28"/>
                    </w:rPr>
                    <w:t xml:space="preserve">, </w:t>
                  </w:r>
                </w:p>
                <w:p w14:paraId="7BC4EAE9" w14:textId="6028D300" w:rsidR="00130A5A" w:rsidRPr="004C6C58" w:rsidRDefault="006A5C94" w:rsidP="006A5C9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средства областного бюджета</w:t>
                  </w:r>
                  <w:r w:rsidR="00F31758" w:rsidRPr="004C6C58">
                    <w:rPr>
                      <w:color w:val="000000" w:themeColor="text1"/>
                      <w:sz w:val="28"/>
                      <w:szCs w:val="28"/>
                    </w:rPr>
                    <w:t xml:space="preserve"> – </w:t>
                  </w:r>
                  <w:r w:rsidR="006E5257">
                    <w:rPr>
                      <w:color w:val="000000" w:themeColor="text1"/>
                      <w:sz w:val="28"/>
                      <w:szCs w:val="28"/>
                    </w:rPr>
                    <w:t>3767,</w:t>
                  </w:r>
                  <w:proofErr w:type="gramStart"/>
                  <w:r w:rsidR="006E5257">
                    <w:rPr>
                      <w:color w:val="000000" w:themeColor="text1"/>
                      <w:sz w:val="28"/>
                      <w:szCs w:val="28"/>
                    </w:rPr>
                    <w:t>02</w:t>
                  </w:r>
                  <w:r w:rsidR="005A4C07">
                    <w:rPr>
                      <w:color w:val="000000" w:themeColor="text1"/>
                      <w:sz w:val="28"/>
                      <w:szCs w:val="28"/>
                    </w:rPr>
                    <w:t xml:space="preserve"> </w:t>
                  </w:r>
                  <w:r w:rsidR="00E23CA8">
                    <w:rPr>
                      <w:color w:val="000000" w:themeColor="text1"/>
                      <w:sz w:val="28"/>
                      <w:szCs w:val="28"/>
                    </w:rPr>
                    <w:t xml:space="preserve"> </w:t>
                  </w:r>
                  <w:proofErr w:type="spellStart"/>
                  <w:r w:rsidR="00F31758" w:rsidRPr="004C6C58">
                    <w:rPr>
                      <w:color w:val="000000" w:themeColor="text1"/>
                      <w:sz w:val="28"/>
                      <w:szCs w:val="28"/>
                    </w:rPr>
                    <w:t>тыс.рублей</w:t>
                  </w:r>
                  <w:proofErr w:type="spellEnd"/>
                  <w:proofErr w:type="gramEnd"/>
                  <w:r w:rsidR="004C6C58" w:rsidRPr="004C6C58">
                    <w:rPr>
                      <w:color w:val="000000" w:themeColor="text1"/>
                      <w:sz w:val="28"/>
                      <w:szCs w:val="28"/>
                    </w:rPr>
                    <w:t>.</w:t>
                  </w:r>
                </w:p>
                <w:p w14:paraId="4C74E295" w14:textId="3B4C3640"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xml:space="preserve">. </w:t>
                  </w:r>
                  <w:proofErr w:type="gramStart"/>
                  <w:r w:rsidRPr="004C6C58">
                    <w:rPr>
                      <w:color w:val="000000" w:themeColor="text1"/>
                      <w:sz w:val="28"/>
                      <w:szCs w:val="28"/>
                    </w:rPr>
                    <w:t>«</w:t>
                  </w:r>
                  <w:r w:rsidR="008F6636">
                    <w:rPr>
                      <w:color w:val="000000" w:themeColor="text1"/>
                      <w:sz w:val="28"/>
                      <w:szCs w:val="28"/>
                    </w:rPr>
                    <w:t xml:space="preserve"> Социальная</w:t>
                  </w:r>
                  <w:proofErr w:type="gramEnd"/>
                  <w:r w:rsidR="008F6636">
                    <w:rPr>
                      <w:color w:val="000000" w:themeColor="text1"/>
                      <w:sz w:val="28"/>
                      <w:szCs w:val="28"/>
                    </w:rPr>
                    <w:t xml:space="preserve"> политика </w:t>
                  </w:r>
                  <w:r w:rsidR="00AB03E5">
                    <w:rPr>
                      <w:color w:val="000000" w:themeColor="text1"/>
                      <w:sz w:val="28"/>
                      <w:szCs w:val="28"/>
                    </w:rPr>
                    <w:t>Великоархангельского</w:t>
                  </w:r>
                  <w:r>
                    <w:rPr>
                      <w:color w:val="000000" w:themeColor="text1"/>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6E5257">
                    <w:rPr>
                      <w:color w:val="000000" w:themeColor="text1"/>
                      <w:sz w:val="28"/>
                      <w:szCs w:val="28"/>
                    </w:rPr>
                    <w:t>636,40</w:t>
                  </w:r>
                  <w:r w:rsidR="00E23CA8">
                    <w:rPr>
                      <w:color w:val="000000" w:themeColor="text1"/>
                      <w:sz w:val="28"/>
                      <w:szCs w:val="28"/>
                    </w:rPr>
                    <w:t xml:space="preserve"> </w:t>
                  </w:r>
                  <w:r w:rsidRPr="004C6C58">
                    <w:rPr>
                      <w:color w:val="000000" w:themeColor="text1"/>
                      <w:sz w:val="28"/>
                      <w:szCs w:val="28"/>
                    </w:rPr>
                    <w:t>тыс.</w:t>
                  </w:r>
                  <w:r w:rsidR="001E665C">
                    <w:rPr>
                      <w:color w:val="000000" w:themeColor="text1"/>
                      <w:sz w:val="28"/>
                      <w:szCs w:val="28"/>
                    </w:rPr>
                    <w:t xml:space="preserve"> </w:t>
                  </w:r>
                  <w:r w:rsidRPr="004C6C58">
                    <w:rPr>
                      <w:color w:val="000000" w:themeColor="text1"/>
                      <w:sz w:val="28"/>
                      <w:szCs w:val="28"/>
                    </w:rPr>
                    <w:t xml:space="preserve">рублей, в том числе </w:t>
                  </w:r>
                </w:p>
                <w:p w14:paraId="3B25445F" w14:textId="0512B5AF"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средства местного</w:t>
                  </w:r>
                  <w:r>
                    <w:rPr>
                      <w:color w:val="000000" w:themeColor="text1"/>
                      <w:sz w:val="28"/>
                      <w:szCs w:val="28"/>
                    </w:rPr>
                    <w:t xml:space="preserve"> бюджета   - </w:t>
                  </w:r>
                  <w:r w:rsidR="006E5257">
                    <w:rPr>
                      <w:color w:val="000000" w:themeColor="text1"/>
                      <w:sz w:val="28"/>
                      <w:szCs w:val="28"/>
                    </w:rPr>
                    <w:t>636,40</w:t>
                  </w:r>
                  <w:r>
                    <w:rPr>
                      <w:color w:val="000000" w:themeColor="text1"/>
                      <w:sz w:val="28"/>
                      <w:szCs w:val="28"/>
                    </w:rPr>
                    <w:t xml:space="preserve">   </w:t>
                  </w:r>
                  <w:r w:rsidRPr="004C6C58">
                    <w:rPr>
                      <w:color w:val="000000" w:themeColor="text1"/>
                      <w:sz w:val="28"/>
                      <w:szCs w:val="28"/>
                    </w:rPr>
                    <w:t xml:space="preserve"> </w:t>
                  </w:r>
                  <w:proofErr w:type="spellStart"/>
                  <w:r w:rsidRPr="004C6C58">
                    <w:rPr>
                      <w:color w:val="000000" w:themeColor="text1"/>
                      <w:sz w:val="28"/>
                      <w:szCs w:val="28"/>
                    </w:rPr>
                    <w:t>тыс.рублей</w:t>
                  </w:r>
                  <w:proofErr w:type="spellEnd"/>
                  <w:r w:rsidRPr="004C6C58">
                    <w:rPr>
                      <w:color w:val="000000" w:themeColor="text1"/>
                      <w:sz w:val="28"/>
                      <w:szCs w:val="28"/>
                    </w:rPr>
                    <w:t>,</w:t>
                  </w:r>
                </w:p>
                <w:p w14:paraId="1FBCCCFA" w14:textId="77777777"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областного бюджета – </w:t>
                  </w:r>
                  <w:r w:rsidR="00E23CA8">
                    <w:rPr>
                      <w:color w:val="000000" w:themeColor="text1"/>
                      <w:sz w:val="28"/>
                      <w:szCs w:val="28"/>
                    </w:rPr>
                    <w:t xml:space="preserve">0,00 </w:t>
                  </w:r>
                  <w:proofErr w:type="spellStart"/>
                  <w:r w:rsidRPr="004C6C58">
                    <w:rPr>
                      <w:color w:val="000000" w:themeColor="text1"/>
                      <w:sz w:val="28"/>
                      <w:szCs w:val="28"/>
                    </w:rPr>
                    <w:t>тыс.рублей</w:t>
                  </w:r>
                  <w:proofErr w:type="spellEnd"/>
                  <w:r w:rsidRPr="004C6C58">
                    <w:rPr>
                      <w:color w:val="000000" w:themeColor="text1"/>
                      <w:sz w:val="28"/>
                      <w:szCs w:val="28"/>
                    </w:rPr>
                    <w:t>.</w:t>
                  </w:r>
                </w:p>
                <w:p w14:paraId="29104BD8" w14:textId="77777777" w:rsidR="004C6C58" w:rsidRPr="004C6C58" w:rsidRDefault="004C6C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
                <w:p w14:paraId="713A59B5" w14:textId="77777777"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00701FFD">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14:paraId="66907674" w14:textId="77777777" w:rsidR="008668D5" w:rsidRPr="0017568E"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6A5C94" w:rsidRPr="00FE3B2E" w14:paraId="5811AB76"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2CE767EC"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448A9A55" w14:textId="77777777"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44F814E" w14:textId="77777777"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14:paraId="49203952" w14:textId="77777777"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7443CA2A"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67AFA31E"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14:paraId="37825ADA" w14:textId="77777777"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38EBA77B"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4384FCD0" w14:textId="2DD4B766" w:rsidR="006A5C94" w:rsidRPr="00BC2561" w:rsidRDefault="00AE1986" w:rsidP="004F2B74">
                  <w:pPr>
                    <w:jc w:val="center"/>
                    <w:rPr>
                      <w:color w:val="000000"/>
                      <w:sz w:val="28"/>
                      <w:szCs w:val="28"/>
                    </w:rPr>
                  </w:pPr>
                  <w:r>
                    <w:rPr>
                      <w:color w:val="000000"/>
                      <w:sz w:val="28"/>
                      <w:szCs w:val="28"/>
                    </w:rPr>
                    <w:t>4886,64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FE39D50" w14:textId="29898DDA" w:rsidR="006A5C94" w:rsidRPr="00BC2561" w:rsidRDefault="00AE1986" w:rsidP="00060C5D">
                  <w:pPr>
                    <w:jc w:val="center"/>
                    <w:rPr>
                      <w:color w:val="000000"/>
                      <w:sz w:val="28"/>
                      <w:szCs w:val="28"/>
                    </w:rPr>
                  </w:pPr>
                  <w:r>
                    <w:rPr>
                      <w:color w:val="000000"/>
                      <w:sz w:val="28"/>
                      <w:szCs w:val="28"/>
                    </w:rPr>
                    <w:t>1937,94</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3A16F987" w14:textId="0E46B3C4" w:rsidR="006A5C94" w:rsidRPr="00BC2561" w:rsidRDefault="00AE1986" w:rsidP="00060C5D">
                  <w:pPr>
                    <w:jc w:val="center"/>
                    <w:rPr>
                      <w:color w:val="000000"/>
                      <w:sz w:val="28"/>
                      <w:szCs w:val="28"/>
                    </w:rPr>
                  </w:pPr>
                  <w:r>
                    <w:rPr>
                      <w:color w:val="000000"/>
                      <w:sz w:val="28"/>
                      <w:szCs w:val="28"/>
                    </w:rPr>
                    <w:t>2948,70</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1E6F865D"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1FC55B6F"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1EE43876"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3456C37C" w14:textId="530A6669" w:rsidR="006A5C94" w:rsidRPr="00BC2561" w:rsidRDefault="00060C5D" w:rsidP="004F2B74">
                  <w:pPr>
                    <w:jc w:val="center"/>
                    <w:rPr>
                      <w:color w:val="000000"/>
                      <w:sz w:val="28"/>
                      <w:szCs w:val="28"/>
                    </w:rPr>
                  </w:pPr>
                  <w:r>
                    <w:rPr>
                      <w:color w:val="000000"/>
                      <w:sz w:val="28"/>
                      <w:szCs w:val="28"/>
                    </w:rPr>
                    <w:t>3</w:t>
                  </w:r>
                  <w:r w:rsidR="00AE1986">
                    <w:rPr>
                      <w:color w:val="000000"/>
                      <w:sz w:val="28"/>
                      <w:szCs w:val="28"/>
                    </w:rPr>
                    <w:t>603,52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F9643DC" w14:textId="50C3B77B" w:rsidR="006A5C94" w:rsidRPr="00BC2561" w:rsidRDefault="00AE1986" w:rsidP="004F2B74">
                  <w:pPr>
                    <w:jc w:val="center"/>
                    <w:rPr>
                      <w:color w:val="000000"/>
                      <w:sz w:val="28"/>
                      <w:szCs w:val="28"/>
                    </w:rPr>
                  </w:pPr>
                  <w:r>
                    <w:rPr>
                      <w:color w:val="000000"/>
                      <w:sz w:val="28"/>
                      <w:szCs w:val="28"/>
                    </w:rPr>
                    <w:t>1802,26</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42B64AA1" w14:textId="04E34C63" w:rsidR="006A5C94" w:rsidRPr="00BC2561" w:rsidRDefault="00AE1986" w:rsidP="00BC2561">
                  <w:pPr>
                    <w:jc w:val="center"/>
                    <w:rPr>
                      <w:color w:val="000000"/>
                      <w:sz w:val="28"/>
                      <w:szCs w:val="28"/>
                    </w:rPr>
                  </w:pPr>
                  <w:r>
                    <w:rPr>
                      <w:color w:val="000000"/>
                      <w:sz w:val="28"/>
                      <w:szCs w:val="28"/>
                    </w:rPr>
                    <w:t>1801,26</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6659D821"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2CE51858"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715164F2"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5A9A9DE2" w14:textId="6FFCC8F1" w:rsidR="006A5C94" w:rsidRPr="00BC2561" w:rsidRDefault="00AE1986" w:rsidP="004F2B74">
                  <w:pPr>
                    <w:jc w:val="center"/>
                    <w:rPr>
                      <w:color w:val="000000"/>
                      <w:sz w:val="28"/>
                      <w:szCs w:val="28"/>
                    </w:rPr>
                  </w:pPr>
                  <w:r>
                    <w:rPr>
                      <w:color w:val="000000"/>
                      <w:sz w:val="28"/>
                      <w:szCs w:val="28"/>
                    </w:rPr>
                    <w:t>1241,13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8A7DE9C" w14:textId="685C070D" w:rsidR="006A5C94" w:rsidRPr="00BC2561" w:rsidRDefault="00060C5D" w:rsidP="00125646">
                  <w:pPr>
                    <w:jc w:val="center"/>
                    <w:rPr>
                      <w:color w:val="000000"/>
                      <w:sz w:val="28"/>
                      <w:szCs w:val="28"/>
                    </w:rPr>
                  </w:pPr>
                  <w:r>
                    <w:rPr>
                      <w:color w:val="000000"/>
                      <w:sz w:val="28"/>
                      <w:szCs w:val="28"/>
                    </w:rPr>
                    <w:t>1</w:t>
                  </w:r>
                  <w:r w:rsidR="00AE1986">
                    <w:rPr>
                      <w:color w:val="000000"/>
                      <w:sz w:val="28"/>
                      <w:szCs w:val="28"/>
                    </w:rPr>
                    <w:t>203,17</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5B13FC02" w14:textId="443D2CA4" w:rsidR="006A5C94" w:rsidRPr="00BC2561" w:rsidRDefault="00AE1986" w:rsidP="00BC2561">
                  <w:pPr>
                    <w:jc w:val="center"/>
                    <w:rPr>
                      <w:color w:val="000000"/>
                      <w:sz w:val="28"/>
                      <w:szCs w:val="28"/>
                    </w:rPr>
                  </w:pPr>
                  <w:r>
                    <w:rPr>
                      <w:color w:val="000000"/>
                      <w:sz w:val="28"/>
                      <w:szCs w:val="28"/>
                    </w:rPr>
                    <w:t>37,96</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28B7C3F3"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68D70833"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6BE3C45A"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1BF0AF7A" w14:textId="6A8511C3" w:rsidR="006A5C94" w:rsidRPr="00BC2561" w:rsidRDefault="00AE1986" w:rsidP="004F2B74">
                  <w:pPr>
                    <w:jc w:val="center"/>
                    <w:rPr>
                      <w:color w:val="000000"/>
                      <w:sz w:val="28"/>
                      <w:szCs w:val="28"/>
                    </w:rPr>
                  </w:pPr>
                  <w:r>
                    <w:rPr>
                      <w:color w:val="000000"/>
                      <w:sz w:val="28"/>
                      <w:szCs w:val="28"/>
                    </w:rPr>
                    <w:t>2880,96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B889BAE" w14:textId="27B1674D" w:rsidR="006A5C94" w:rsidRPr="00BC2561" w:rsidRDefault="00060C5D" w:rsidP="004F2B74">
                  <w:pPr>
                    <w:jc w:val="center"/>
                    <w:rPr>
                      <w:color w:val="000000"/>
                      <w:sz w:val="28"/>
                      <w:szCs w:val="28"/>
                    </w:rPr>
                  </w:pPr>
                  <w:r>
                    <w:rPr>
                      <w:color w:val="000000"/>
                      <w:sz w:val="28"/>
                      <w:szCs w:val="28"/>
                    </w:rPr>
                    <w:t>1</w:t>
                  </w:r>
                  <w:r w:rsidR="00AE1986">
                    <w:rPr>
                      <w:color w:val="000000"/>
                      <w:sz w:val="28"/>
                      <w:szCs w:val="28"/>
                    </w:rPr>
                    <w:t>143,00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42C9638A" w14:textId="00CBDCFD" w:rsidR="006A5C94" w:rsidRPr="00BC2561" w:rsidRDefault="00AE1986" w:rsidP="00BC2561">
                  <w:pPr>
                    <w:jc w:val="center"/>
                    <w:rPr>
                      <w:color w:val="000000"/>
                      <w:sz w:val="28"/>
                      <w:szCs w:val="28"/>
                    </w:rPr>
                  </w:pPr>
                  <w:r>
                    <w:rPr>
                      <w:color w:val="000000"/>
                      <w:sz w:val="28"/>
                      <w:szCs w:val="28"/>
                    </w:rPr>
                    <w:t>1737,96</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42FC6C64"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6A25E9E6"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1C627E7F"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099B8C2E" w14:textId="5A26E8F8" w:rsidR="006A5C94" w:rsidRPr="00BC2561" w:rsidRDefault="00AE1986" w:rsidP="004F2B74">
                  <w:pPr>
                    <w:jc w:val="center"/>
                    <w:rPr>
                      <w:color w:val="000000"/>
                      <w:sz w:val="28"/>
                      <w:szCs w:val="28"/>
                    </w:rPr>
                  </w:pPr>
                  <w:r>
                    <w:rPr>
                      <w:color w:val="000000"/>
                      <w:sz w:val="28"/>
                      <w:szCs w:val="28"/>
                    </w:rPr>
                    <w:t>1180,96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2F5D8379" w14:textId="788D68D4" w:rsidR="006A5C94" w:rsidRPr="00BC2561" w:rsidRDefault="00060C5D" w:rsidP="004F2B74">
                  <w:pPr>
                    <w:jc w:val="center"/>
                    <w:rPr>
                      <w:color w:val="000000"/>
                      <w:sz w:val="28"/>
                      <w:szCs w:val="28"/>
                    </w:rPr>
                  </w:pPr>
                  <w:r>
                    <w:rPr>
                      <w:color w:val="000000"/>
                      <w:sz w:val="28"/>
                      <w:szCs w:val="28"/>
                    </w:rPr>
                    <w:t>1</w:t>
                  </w:r>
                  <w:r w:rsidR="00AE1986">
                    <w:rPr>
                      <w:color w:val="000000"/>
                      <w:sz w:val="28"/>
                      <w:szCs w:val="28"/>
                    </w:rPr>
                    <w:t>143,00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31898CBA" w14:textId="6D180775" w:rsidR="006A5C94" w:rsidRPr="00BC2561" w:rsidRDefault="00AE1986" w:rsidP="00BC2561">
                  <w:pPr>
                    <w:jc w:val="center"/>
                    <w:rPr>
                      <w:color w:val="000000"/>
                      <w:sz w:val="28"/>
                      <w:szCs w:val="28"/>
                    </w:rPr>
                  </w:pPr>
                  <w:r>
                    <w:rPr>
                      <w:color w:val="000000"/>
                      <w:sz w:val="28"/>
                      <w:szCs w:val="28"/>
                    </w:rPr>
                    <w:t>37,96</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04E89843"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30F38119"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4B8B1929"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3251165B" w14:textId="2C3BFC5B" w:rsidR="006A5C94" w:rsidRPr="00BC2561" w:rsidRDefault="00AE1986" w:rsidP="004F2B74">
                  <w:pPr>
                    <w:jc w:val="center"/>
                    <w:rPr>
                      <w:color w:val="000000"/>
                      <w:sz w:val="28"/>
                      <w:szCs w:val="28"/>
                    </w:rPr>
                  </w:pPr>
                  <w:r>
                    <w:rPr>
                      <w:color w:val="000000"/>
                      <w:sz w:val="28"/>
                      <w:szCs w:val="28"/>
                    </w:rPr>
                    <w:t>1180,96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BD38071" w14:textId="4F797877" w:rsidR="006A5C94" w:rsidRPr="00BC2561" w:rsidRDefault="00060C5D" w:rsidP="004F2B74">
                  <w:pPr>
                    <w:jc w:val="center"/>
                    <w:rPr>
                      <w:color w:val="000000"/>
                      <w:sz w:val="28"/>
                      <w:szCs w:val="28"/>
                    </w:rPr>
                  </w:pPr>
                  <w:r>
                    <w:rPr>
                      <w:color w:val="000000"/>
                      <w:sz w:val="28"/>
                      <w:szCs w:val="28"/>
                    </w:rPr>
                    <w:t>1</w:t>
                  </w:r>
                  <w:r w:rsidR="00AE1986">
                    <w:rPr>
                      <w:color w:val="000000"/>
                      <w:sz w:val="28"/>
                      <w:szCs w:val="28"/>
                    </w:rPr>
                    <w:t>143,00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2BF351A8" w14:textId="299900A2" w:rsidR="006A5C94" w:rsidRPr="00BC2561" w:rsidRDefault="00AE1986" w:rsidP="00BC2561">
                  <w:pPr>
                    <w:jc w:val="center"/>
                    <w:rPr>
                      <w:color w:val="000000"/>
                      <w:sz w:val="28"/>
                      <w:szCs w:val="28"/>
                    </w:rPr>
                  </w:pPr>
                  <w:r>
                    <w:rPr>
                      <w:color w:val="000000"/>
                      <w:sz w:val="28"/>
                      <w:szCs w:val="28"/>
                    </w:rPr>
                    <w:t>37,96</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3090755F"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6D45023C"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08AC6FC8"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5A48FB02" w14:textId="6D9A3C28" w:rsidR="006A5C94" w:rsidRPr="00BC2561" w:rsidRDefault="00AE1986" w:rsidP="004F2B74">
                  <w:pPr>
                    <w:jc w:val="center"/>
                    <w:rPr>
                      <w:color w:val="000000"/>
                      <w:sz w:val="28"/>
                      <w:szCs w:val="28"/>
                    </w:rPr>
                  </w:pPr>
                  <w:r>
                    <w:rPr>
                      <w:color w:val="000000"/>
                      <w:sz w:val="28"/>
                      <w:szCs w:val="28"/>
                    </w:rPr>
                    <w:t>1180,96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CD27423" w14:textId="773BCC5E" w:rsidR="006A5C94" w:rsidRPr="00BC2561" w:rsidRDefault="00060C5D" w:rsidP="004F2B74">
                  <w:pPr>
                    <w:jc w:val="center"/>
                    <w:rPr>
                      <w:color w:val="000000"/>
                      <w:sz w:val="28"/>
                      <w:szCs w:val="28"/>
                    </w:rPr>
                  </w:pPr>
                  <w:r>
                    <w:rPr>
                      <w:color w:val="000000"/>
                      <w:sz w:val="28"/>
                      <w:szCs w:val="28"/>
                    </w:rPr>
                    <w:t>1</w:t>
                  </w:r>
                  <w:r w:rsidR="00AE1986">
                    <w:rPr>
                      <w:color w:val="000000"/>
                      <w:sz w:val="28"/>
                      <w:szCs w:val="28"/>
                    </w:rPr>
                    <w:t>143,00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70BE3894" w14:textId="3B53BC29" w:rsidR="006A5C94" w:rsidRPr="00BC2561" w:rsidRDefault="00AE1986" w:rsidP="00BC2561">
                  <w:pPr>
                    <w:jc w:val="center"/>
                    <w:rPr>
                      <w:color w:val="000000"/>
                      <w:sz w:val="28"/>
                      <w:szCs w:val="28"/>
                    </w:rPr>
                  </w:pPr>
                  <w:r>
                    <w:rPr>
                      <w:color w:val="000000"/>
                      <w:sz w:val="28"/>
                      <w:szCs w:val="28"/>
                    </w:rPr>
                    <w:t>37,96</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4C8D8C1D"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648AAA61"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0B739F80" w14:textId="77777777" w:rsidR="006A5C94"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6DBAB3F5" w14:textId="72A25E54" w:rsidR="006A5C94" w:rsidRDefault="00AE1986" w:rsidP="004F2B74">
                  <w:pPr>
                    <w:jc w:val="center"/>
                    <w:rPr>
                      <w:color w:val="000000"/>
                      <w:sz w:val="28"/>
                      <w:szCs w:val="28"/>
                    </w:rPr>
                  </w:pPr>
                  <w:r>
                    <w:rPr>
                      <w:color w:val="000000"/>
                      <w:sz w:val="28"/>
                      <w:szCs w:val="28"/>
                    </w:rPr>
                    <w:t>1180,96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2E96C2A1" w14:textId="36CC1BC8" w:rsidR="006A5C94" w:rsidRDefault="00AE1986" w:rsidP="00BC2561">
                  <w:pPr>
                    <w:jc w:val="center"/>
                    <w:rPr>
                      <w:color w:val="000000"/>
                      <w:sz w:val="28"/>
                      <w:szCs w:val="28"/>
                    </w:rPr>
                  </w:pPr>
                  <w:r>
                    <w:rPr>
                      <w:color w:val="000000"/>
                      <w:sz w:val="28"/>
                      <w:szCs w:val="28"/>
                    </w:rPr>
                    <w:t>1143,00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68B56171" w14:textId="09DF08D6" w:rsidR="006A5C94" w:rsidRDefault="00AE1986" w:rsidP="00BC2561">
                  <w:pPr>
                    <w:jc w:val="center"/>
                    <w:rPr>
                      <w:color w:val="000000"/>
                      <w:sz w:val="28"/>
                      <w:szCs w:val="28"/>
                    </w:rPr>
                  </w:pPr>
                  <w:r>
                    <w:rPr>
                      <w:color w:val="000000"/>
                      <w:sz w:val="28"/>
                      <w:szCs w:val="28"/>
                    </w:rPr>
                    <w:t>37,96</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11682CC8" w14:textId="77777777" w:rsidR="006A5C94" w:rsidRDefault="00D21EC0" w:rsidP="00BC2561">
                  <w:pPr>
                    <w:jc w:val="center"/>
                    <w:rPr>
                      <w:color w:val="000000"/>
                      <w:sz w:val="28"/>
                      <w:szCs w:val="28"/>
                    </w:rPr>
                  </w:pPr>
                  <w:r>
                    <w:rPr>
                      <w:color w:val="000000"/>
                      <w:sz w:val="28"/>
                      <w:szCs w:val="28"/>
                    </w:rPr>
                    <w:t>0,00</w:t>
                  </w:r>
                </w:p>
              </w:tc>
            </w:tr>
          </w:tbl>
          <w:p w14:paraId="36B72E25" w14:textId="77777777" w:rsidR="008668D5" w:rsidRPr="006C27CD" w:rsidRDefault="008668D5" w:rsidP="00EE6373">
            <w:pPr>
              <w:spacing w:after="0" w:line="240" w:lineRule="auto"/>
              <w:rPr>
                <w:sz w:val="28"/>
                <w:szCs w:val="28"/>
              </w:rPr>
            </w:pPr>
          </w:p>
        </w:tc>
      </w:tr>
      <w:tr w:rsidR="008668D5" w:rsidRPr="00FE3B2E" w14:paraId="04119834" w14:textId="77777777" w:rsidTr="00205E17">
        <w:tc>
          <w:tcPr>
            <w:tcW w:w="1241" w:type="pct"/>
            <w:tcBorders>
              <w:bottom w:val="double" w:sz="6" w:space="0" w:color="000000"/>
            </w:tcBorders>
          </w:tcPr>
          <w:p w14:paraId="2F347A59" w14:textId="77777777" w:rsidR="008668D5" w:rsidRPr="006C27CD" w:rsidRDefault="008668D5" w:rsidP="00EE6373">
            <w:pPr>
              <w:snapToGrid w:val="0"/>
              <w:spacing w:after="0" w:line="240" w:lineRule="auto"/>
              <w:rPr>
                <w:sz w:val="28"/>
                <w:szCs w:val="28"/>
              </w:rPr>
            </w:pPr>
            <w:r w:rsidRPr="006C27CD">
              <w:rPr>
                <w:sz w:val="28"/>
                <w:szCs w:val="28"/>
              </w:rPr>
              <w:lastRenderedPageBreak/>
              <w:t xml:space="preserve">Ожидаемые </w:t>
            </w:r>
            <w:proofErr w:type="gramStart"/>
            <w:r w:rsidRPr="006C27CD">
              <w:rPr>
                <w:sz w:val="28"/>
                <w:szCs w:val="28"/>
              </w:rPr>
              <w:t>конечные  результаты</w:t>
            </w:r>
            <w:proofErr w:type="gramEnd"/>
            <w:r w:rsidRPr="006C27CD">
              <w:rPr>
                <w:sz w:val="28"/>
                <w:szCs w:val="28"/>
              </w:rPr>
              <w:t xml:space="preserve"> реализа</w:t>
            </w:r>
            <w:r w:rsidRPr="006C27CD">
              <w:rPr>
                <w:sz w:val="28"/>
                <w:szCs w:val="28"/>
              </w:rPr>
              <w:softHyphen/>
              <w:t>ции  муниципальной программы</w:t>
            </w:r>
          </w:p>
        </w:tc>
        <w:tc>
          <w:tcPr>
            <w:tcW w:w="3759" w:type="pct"/>
            <w:tcBorders>
              <w:bottom w:val="double" w:sz="6" w:space="0" w:color="000000"/>
            </w:tcBorders>
          </w:tcPr>
          <w:p w14:paraId="0B467D87" w14:textId="77777777"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sidR="00AB03E5">
              <w:rPr>
                <w:sz w:val="28"/>
                <w:szCs w:val="28"/>
              </w:rPr>
              <w:t>Великоархангельского</w:t>
            </w:r>
            <w:r w:rsidRPr="006C27CD">
              <w:rPr>
                <w:sz w:val="28"/>
                <w:szCs w:val="28"/>
              </w:rPr>
              <w:t xml:space="preserve"> сельского поселения, повышение качества жизни населения села </w:t>
            </w:r>
            <w:r w:rsidR="00AB03E5">
              <w:rPr>
                <w:sz w:val="28"/>
                <w:szCs w:val="28"/>
              </w:rPr>
              <w:t>Великоархангельское</w:t>
            </w:r>
          </w:p>
          <w:p w14:paraId="2A4A6BAD" w14:textId="77777777" w:rsidR="008668D5" w:rsidRPr="006C27CD" w:rsidRDefault="008668D5" w:rsidP="00EE6373">
            <w:pPr>
              <w:spacing w:after="0" w:line="240" w:lineRule="auto"/>
              <w:rPr>
                <w:sz w:val="28"/>
                <w:szCs w:val="28"/>
              </w:rPr>
            </w:pPr>
          </w:p>
        </w:tc>
      </w:tr>
    </w:tbl>
    <w:p w14:paraId="3208B9E4" w14:textId="77777777"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14:paraId="13D01FBF" w14:textId="77777777" w:rsidR="008668D5" w:rsidRPr="008F25E4" w:rsidRDefault="008668D5" w:rsidP="00F15069">
      <w:pPr>
        <w:spacing w:after="0" w:line="240" w:lineRule="auto"/>
        <w:ind w:left="360"/>
        <w:rPr>
          <w:b/>
          <w:sz w:val="28"/>
          <w:szCs w:val="28"/>
        </w:rPr>
      </w:pPr>
    </w:p>
    <w:p w14:paraId="325E938A" w14:textId="2DBA2662" w:rsidR="00C26AEA" w:rsidRDefault="00AC25D5" w:rsidP="00C26AEA">
      <w:pPr>
        <w:spacing w:after="0" w:line="240" w:lineRule="auto"/>
        <w:jc w:val="both"/>
        <w:rPr>
          <w:sz w:val="28"/>
          <w:szCs w:val="28"/>
        </w:rPr>
      </w:pPr>
      <w:r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BB7AA3">
        <w:rPr>
          <w:sz w:val="28"/>
          <w:lang w:eastAsia="ru-RU"/>
        </w:rPr>
        <w:t xml:space="preserve"> </w:t>
      </w:r>
      <w:r w:rsidR="00C26AEA" w:rsidRPr="004663DB">
        <w:rPr>
          <w:sz w:val="28"/>
          <w:szCs w:val="28"/>
        </w:rPr>
        <w:t xml:space="preserve">Муниципальное </w:t>
      </w:r>
      <w:r w:rsidR="00C26AEA" w:rsidRPr="00A157D1">
        <w:rPr>
          <w:color w:val="000000"/>
          <w:sz w:val="28"/>
          <w:szCs w:val="28"/>
        </w:rPr>
        <w:t xml:space="preserve">образование </w:t>
      </w:r>
      <w:proofErr w:type="gramStart"/>
      <w:r w:rsidR="00C26AEA" w:rsidRPr="00A157D1">
        <w:rPr>
          <w:color w:val="000000"/>
          <w:sz w:val="28"/>
          <w:szCs w:val="28"/>
        </w:rPr>
        <w:t>« В</w:t>
      </w:r>
      <w:r w:rsidR="002A0DE0">
        <w:rPr>
          <w:color w:val="000000"/>
          <w:sz w:val="28"/>
          <w:szCs w:val="28"/>
        </w:rPr>
        <w:t>еликоархангельское</w:t>
      </w:r>
      <w:proofErr w:type="gramEnd"/>
      <w:r w:rsidR="00C26AEA" w:rsidRPr="00A157D1">
        <w:rPr>
          <w:color w:val="000000"/>
          <w:sz w:val="28"/>
          <w:szCs w:val="28"/>
        </w:rPr>
        <w:t xml:space="preserve">  сельское поселение» включает в себя  населенный пункт село </w:t>
      </w:r>
      <w:r w:rsidR="00AB03E5">
        <w:rPr>
          <w:color w:val="000000"/>
          <w:sz w:val="28"/>
          <w:szCs w:val="28"/>
        </w:rPr>
        <w:t>Великоархангельское</w:t>
      </w:r>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BB7AA3">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14:paraId="714EF4F7" w14:textId="77777777"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w:t>
      </w:r>
      <w:proofErr w:type="gramStart"/>
      <w:r w:rsidRPr="00A157D1">
        <w:rPr>
          <w:sz w:val="28"/>
          <w:szCs w:val="28"/>
        </w:rPr>
        <w:t>способствовать  позитивным</w:t>
      </w:r>
      <w:proofErr w:type="gramEnd"/>
      <w:r w:rsidRPr="00A157D1">
        <w:rPr>
          <w:sz w:val="28"/>
          <w:szCs w:val="28"/>
        </w:rPr>
        <w:t xml:space="preserve"> тенденциям в социально-экономическом развитии </w:t>
      </w:r>
      <w:r w:rsidR="00AB03E5">
        <w:rPr>
          <w:sz w:val="28"/>
          <w:szCs w:val="28"/>
        </w:rPr>
        <w:t>Великоархангельского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w:t>
      </w:r>
      <w:proofErr w:type="gramStart"/>
      <w:r w:rsidRPr="00A157D1">
        <w:rPr>
          <w:color w:val="000000"/>
          <w:sz w:val="28"/>
          <w:szCs w:val="28"/>
        </w:rPr>
        <w:t xml:space="preserve">развития  </w:t>
      </w:r>
      <w:r w:rsidR="00AB03E5">
        <w:rPr>
          <w:color w:val="000000"/>
          <w:sz w:val="28"/>
          <w:szCs w:val="28"/>
        </w:rPr>
        <w:t>Великоархангельского</w:t>
      </w:r>
      <w:proofErr w:type="gramEnd"/>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 xml:space="preserve">Без реализации неотложных мер по повышению </w:t>
      </w:r>
      <w:r w:rsidRPr="00C26AEA">
        <w:rPr>
          <w:sz w:val="28"/>
          <w:szCs w:val="28"/>
        </w:rPr>
        <w:lastRenderedPageBreak/>
        <w:t>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14:paraId="7D188DC8" w14:textId="77777777"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14:paraId="32041AC8"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r w:rsidR="00AB03E5">
        <w:rPr>
          <w:sz w:val="28"/>
          <w:szCs w:val="28"/>
          <w:lang w:eastAsia="ru-RU"/>
        </w:rPr>
        <w:t>Великоархангельского</w:t>
      </w:r>
      <w:r w:rsidRPr="00C26AEA">
        <w:rPr>
          <w:sz w:val="28"/>
          <w:szCs w:val="28"/>
          <w:lang w:eastAsia="ru-RU"/>
        </w:rPr>
        <w:t xml:space="preserve"> сельского поселения.</w:t>
      </w:r>
    </w:p>
    <w:p w14:paraId="62843E80"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14:paraId="065E9829" w14:textId="77777777"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w:t>
      </w:r>
      <w:proofErr w:type="gramStart"/>
      <w:r w:rsidR="00C26AEA" w:rsidRPr="00C26AEA">
        <w:rPr>
          <w:sz w:val="28"/>
          <w:szCs w:val="28"/>
          <w:lang w:eastAsia="ru-RU"/>
        </w:rPr>
        <w:t xml:space="preserve">состояния </w:t>
      </w:r>
      <w:r w:rsidRPr="00C26AEA">
        <w:rPr>
          <w:sz w:val="28"/>
          <w:szCs w:val="28"/>
          <w:lang w:eastAsia="ru-RU"/>
        </w:rPr>
        <w:t xml:space="preserve"> территории</w:t>
      </w:r>
      <w:proofErr w:type="gramEnd"/>
      <w:r w:rsidR="00C26AEA" w:rsidRPr="00C26AEA">
        <w:rPr>
          <w:sz w:val="28"/>
          <w:szCs w:val="28"/>
          <w:lang w:eastAsia="ru-RU"/>
        </w:rPr>
        <w:t>;</w:t>
      </w:r>
    </w:p>
    <w:p w14:paraId="76000055"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 сформировать современные </w:t>
      </w:r>
      <w:proofErr w:type="gramStart"/>
      <w:r w:rsidRPr="00C26AEA">
        <w:rPr>
          <w:sz w:val="28"/>
          <w:szCs w:val="28"/>
          <w:lang w:eastAsia="ru-RU"/>
        </w:rPr>
        <w:t>зоны  для</w:t>
      </w:r>
      <w:proofErr w:type="gramEnd"/>
      <w:r w:rsidRPr="00C26AEA">
        <w:rPr>
          <w:sz w:val="28"/>
          <w:szCs w:val="28"/>
          <w:lang w:eastAsia="ru-RU"/>
        </w:rPr>
        <w:t xml:space="preserve"> активной культурной жизни граждан;</w:t>
      </w:r>
    </w:p>
    <w:p w14:paraId="7919B9DB"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14:paraId="6AFC05DC" w14:textId="77777777"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14:paraId="6179BA23" w14:textId="77777777"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r w:rsidR="00AB03E5">
        <w:rPr>
          <w:sz w:val="28"/>
          <w:szCs w:val="28"/>
        </w:rPr>
        <w:t>Великоархангельское</w:t>
      </w:r>
      <w:r w:rsidRPr="00C26AEA">
        <w:rPr>
          <w:sz w:val="28"/>
          <w:szCs w:val="28"/>
        </w:rPr>
        <w:br/>
      </w:r>
      <w:r w:rsidRPr="00A157D1">
        <w:rPr>
          <w:sz w:val="28"/>
          <w:szCs w:val="28"/>
        </w:rPr>
        <w:t xml:space="preserve">- создание условий для улучшения качества жизни населения, обеспечение безопасной, комфортной и эстетически привлекательной среды </w:t>
      </w:r>
      <w:proofErr w:type="gramStart"/>
      <w:r w:rsidRPr="00A157D1">
        <w:rPr>
          <w:sz w:val="28"/>
          <w:szCs w:val="28"/>
        </w:rPr>
        <w:t>проживания;</w:t>
      </w:r>
      <w:r w:rsidRPr="00A157D1">
        <w:rPr>
          <w:sz w:val="28"/>
          <w:szCs w:val="28"/>
        </w:rPr>
        <w:br/>
        <w:t>-</w:t>
      </w:r>
      <w:proofErr w:type="gramEnd"/>
      <w:r w:rsidRPr="00A157D1">
        <w:rPr>
          <w:sz w:val="28"/>
          <w:szCs w:val="28"/>
        </w:rPr>
        <w:t xml:space="preserve">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14:paraId="15E6BC3D" w14:textId="77777777"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w:t>
      </w:r>
      <w:proofErr w:type="gramStart"/>
      <w:r w:rsidRPr="00A157D1">
        <w:rPr>
          <w:sz w:val="28"/>
          <w:szCs w:val="28"/>
        </w:rPr>
        <w:t>жителей  сельского</w:t>
      </w:r>
      <w:proofErr w:type="gramEnd"/>
      <w:r w:rsidRPr="00A157D1">
        <w:rPr>
          <w:sz w:val="28"/>
          <w:szCs w:val="28"/>
        </w:rPr>
        <w:t xml:space="preserve"> поселения, предпринимаются все меры для дальнейшего социального развития </w:t>
      </w:r>
      <w:r w:rsidR="00AB03E5">
        <w:rPr>
          <w:sz w:val="28"/>
          <w:szCs w:val="28"/>
        </w:rPr>
        <w:t>Великоархангельского</w:t>
      </w:r>
      <w:r w:rsidRPr="00A157D1">
        <w:rPr>
          <w:sz w:val="28"/>
          <w:szCs w:val="28"/>
        </w:rPr>
        <w:t xml:space="preserve"> сельского поселения.  </w:t>
      </w:r>
    </w:p>
    <w:p w14:paraId="4FD03CBC" w14:textId="77777777"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r w:rsidR="00AB03E5">
        <w:rPr>
          <w:sz w:val="28"/>
          <w:szCs w:val="28"/>
        </w:rPr>
        <w:t>Великоархангельского</w:t>
      </w:r>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r w:rsidR="00AB03E5">
        <w:rPr>
          <w:sz w:val="28"/>
          <w:szCs w:val="28"/>
        </w:rPr>
        <w:t>Великоархангельское</w:t>
      </w:r>
      <w:r w:rsidRPr="00A157D1">
        <w:rPr>
          <w:sz w:val="28"/>
          <w:szCs w:val="28"/>
        </w:rPr>
        <w:t>.</w:t>
      </w:r>
    </w:p>
    <w:p w14:paraId="02B6EA91" w14:textId="77777777" w:rsidR="008668D5" w:rsidRPr="008F25E4" w:rsidRDefault="008668D5" w:rsidP="00F15069">
      <w:pPr>
        <w:spacing w:after="0" w:line="240" w:lineRule="auto"/>
        <w:rPr>
          <w:sz w:val="28"/>
          <w:szCs w:val="28"/>
        </w:rPr>
      </w:pPr>
    </w:p>
    <w:p w14:paraId="3E51703A" w14:textId="77777777"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14:paraId="554B39B6" w14:textId="77777777" w:rsidR="008668D5" w:rsidRPr="008F25E4" w:rsidRDefault="008668D5" w:rsidP="00F15069">
      <w:pPr>
        <w:spacing w:after="0" w:line="240" w:lineRule="auto"/>
        <w:rPr>
          <w:sz w:val="28"/>
          <w:szCs w:val="28"/>
        </w:rPr>
      </w:pPr>
      <w:r w:rsidRPr="008F25E4">
        <w:rPr>
          <w:sz w:val="28"/>
          <w:szCs w:val="28"/>
        </w:rPr>
        <w:lastRenderedPageBreak/>
        <w:tab/>
      </w:r>
    </w:p>
    <w:p w14:paraId="41F1E764" w14:textId="77777777" w:rsidR="008668D5" w:rsidRPr="008F25E4" w:rsidRDefault="008668D5" w:rsidP="00F15069">
      <w:pPr>
        <w:spacing w:after="0" w:line="240" w:lineRule="auto"/>
        <w:jc w:val="both"/>
        <w:rPr>
          <w:sz w:val="28"/>
          <w:szCs w:val="28"/>
        </w:rPr>
      </w:pPr>
      <w:r w:rsidRPr="008F25E4">
        <w:rPr>
          <w:sz w:val="28"/>
          <w:szCs w:val="28"/>
        </w:rPr>
        <w:tab/>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14:paraId="7846ACDC" w14:textId="77777777"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14:paraId="4A626357" w14:textId="77777777"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sidR="00AB03E5">
        <w:rPr>
          <w:sz w:val="28"/>
          <w:szCs w:val="28"/>
        </w:rPr>
        <w:t>Великоархангельского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14:paraId="3B89DE57" w14:textId="77777777"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w:t>
      </w:r>
      <w:proofErr w:type="gramStart"/>
      <w:r w:rsidRPr="00AC38B1">
        <w:rPr>
          <w:sz w:val="28"/>
          <w:szCs w:val="28"/>
        </w:rPr>
        <w:t xml:space="preserve">развитие  </w:t>
      </w:r>
      <w:r w:rsidR="00AB03E5">
        <w:rPr>
          <w:sz w:val="28"/>
          <w:szCs w:val="28"/>
        </w:rPr>
        <w:t>Великоархангельского</w:t>
      </w:r>
      <w:proofErr w:type="gramEnd"/>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sidR="00AB03E5">
        <w:rPr>
          <w:sz w:val="28"/>
          <w:szCs w:val="28"/>
        </w:rPr>
        <w:t>Великоархангельское</w:t>
      </w:r>
      <w:r w:rsidRPr="00AC38B1">
        <w:rPr>
          <w:sz w:val="28"/>
          <w:szCs w:val="28"/>
        </w:rPr>
        <w:t>, стаби</w:t>
      </w:r>
      <w:r>
        <w:rPr>
          <w:sz w:val="28"/>
          <w:szCs w:val="28"/>
        </w:rPr>
        <w:t>льное повышение качества жизни.</w:t>
      </w:r>
    </w:p>
    <w:p w14:paraId="3323925D" w14:textId="77777777"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14:paraId="76B2BCB1" w14:textId="77777777"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14:paraId="41FDDA5F" w14:textId="77777777"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14:paraId="42AF42F5" w14:textId="77777777"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14:paraId="58A87FAD" w14:textId="77777777"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14:paraId="53370569" w14:textId="77777777"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14:paraId="00D766C3" w14:textId="77777777" w:rsidR="00A157D1" w:rsidRDefault="00A157D1" w:rsidP="00A157D1">
      <w:pPr>
        <w:snapToGrid w:val="0"/>
        <w:spacing w:after="0" w:line="240" w:lineRule="auto"/>
        <w:rPr>
          <w:sz w:val="28"/>
          <w:szCs w:val="28"/>
        </w:rPr>
      </w:pPr>
      <w:r>
        <w:rPr>
          <w:sz w:val="28"/>
          <w:szCs w:val="28"/>
        </w:rPr>
        <w:lastRenderedPageBreak/>
        <w:t>- выполнение органами местного самоуправления полномочий по обеспечению первичных мер пожарной безопасности;</w:t>
      </w:r>
    </w:p>
    <w:p w14:paraId="628E039B" w14:textId="77777777"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14:paraId="7D2D370F" w14:textId="77777777"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14:paraId="4AA63961" w14:textId="77777777"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14:paraId="65F40CB0" w14:textId="77777777"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14:paraId="5E979C98" w14:textId="77777777"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14:paraId="795F5931" w14:textId="77777777"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14:paraId="59EDB52B" w14:textId="77777777"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эффективность реализации Программы по каждому показателю (индикатору);</w:t>
      </w:r>
    </w:p>
    <w:p w14:paraId="0F4C22F1" w14:textId="77777777" w:rsidR="008668D5" w:rsidRPr="0074726B" w:rsidRDefault="008668D5" w:rsidP="00F15069">
      <w:pPr>
        <w:autoSpaceDE w:val="0"/>
        <w:spacing w:after="0" w:line="240" w:lineRule="auto"/>
        <w:jc w:val="both"/>
        <w:rPr>
          <w:sz w:val="28"/>
          <w:szCs w:val="28"/>
        </w:rPr>
      </w:pPr>
      <w:proofErr w:type="spellStart"/>
      <w:r w:rsidRPr="0074726B">
        <w:rPr>
          <w:sz w:val="28"/>
          <w:szCs w:val="28"/>
        </w:rPr>
        <w:t>И</w:t>
      </w:r>
      <w:r w:rsidRPr="0074726B">
        <w:rPr>
          <w:sz w:val="28"/>
          <w:szCs w:val="28"/>
          <w:vertAlign w:val="subscript"/>
        </w:rPr>
        <w:t>ф</w:t>
      </w:r>
      <w:proofErr w:type="spellEnd"/>
      <w:r w:rsidRPr="0074726B">
        <w:rPr>
          <w:sz w:val="28"/>
          <w:szCs w:val="28"/>
        </w:rPr>
        <w:t xml:space="preserve"> – фактически достигнутое значение показателя (индикатора);</w:t>
      </w:r>
    </w:p>
    <w:p w14:paraId="76E535BD" w14:textId="77777777"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14:paraId="524B8AB8" w14:textId="77777777"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sidR="00AB03E5">
        <w:rPr>
          <w:sz w:val="28"/>
          <w:szCs w:val="28"/>
        </w:rPr>
        <w:t>Великоархангельского</w:t>
      </w:r>
      <w:r w:rsidRPr="00D93B8A">
        <w:rPr>
          <w:sz w:val="28"/>
          <w:szCs w:val="28"/>
        </w:rPr>
        <w:t xml:space="preserve"> сельского поселения, повышение качества жизни населения села </w:t>
      </w:r>
      <w:r w:rsidR="00AB03E5">
        <w:rPr>
          <w:sz w:val="28"/>
          <w:szCs w:val="28"/>
        </w:rPr>
        <w:t>Великоархангельское</w:t>
      </w:r>
      <w:r>
        <w:rPr>
          <w:sz w:val="28"/>
          <w:szCs w:val="28"/>
        </w:rPr>
        <w:t>.</w:t>
      </w:r>
    </w:p>
    <w:p w14:paraId="3715A6D0" w14:textId="6C8CCCDA"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E21D89">
        <w:rPr>
          <w:sz w:val="28"/>
          <w:szCs w:val="28"/>
        </w:rPr>
        <w:t>23</w:t>
      </w:r>
      <w:r w:rsidRPr="008F25E4">
        <w:rPr>
          <w:sz w:val="28"/>
          <w:szCs w:val="28"/>
        </w:rPr>
        <w:t>-20</w:t>
      </w:r>
      <w:r w:rsidR="00E21D89">
        <w:rPr>
          <w:sz w:val="28"/>
          <w:szCs w:val="28"/>
        </w:rPr>
        <w:t>30</w:t>
      </w:r>
      <w:r w:rsidRPr="008F25E4">
        <w:rPr>
          <w:sz w:val="28"/>
          <w:szCs w:val="28"/>
        </w:rPr>
        <w:t xml:space="preserve"> годы.</w:t>
      </w:r>
    </w:p>
    <w:p w14:paraId="54AD379A" w14:textId="77777777"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w:t>
      </w:r>
      <w:proofErr w:type="gramStart"/>
      <w:r w:rsidRPr="008F25E4">
        <w:rPr>
          <w:sz w:val="28"/>
          <w:szCs w:val="28"/>
        </w:rPr>
        <w:t>и  региона</w:t>
      </w:r>
      <w:proofErr w:type="gramEnd"/>
      <w:r w:rsidRPr="008F25E4">
        <w:rPr>
          <w:sz w:val="28"/>
          <w:szCs w:val="28"/>
        </w:rPr>
        <w:t xml:space="preserve">. </w:t>
      </w:r>
    </w:p>
    <w:p w14:paraId="143AF813" w14:textId="77777777" w:rsidR="00A157D1" w:rsidRDefault="00A157D1" w:rsidP="00A157D1">
      <w:pPr>
        <w:spacing w:after="0" w:line="240" w:lineRule="auto"/>
        <w:ind w:firstLine="540"/>
        <w:jc w:val="both"/>
        <w:rPr>
          <w:sz w:val="28"/>
          <w:szCs w:val="28"/>
        </w:rPr>
      </w:pPr>
    </w:p>
    <w:p w14:paraId="354B9E4F" w14:textId="77777777"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14:paraId="31051963" w14:textId="77777777" w:rsidR="008668D5" w:rsidRPr="008F25E4" w:rsidRDefault="008668D5" w:rsidP="00F15069">
      <w:pPr>
        <w:spacing w:after="0" w:line="240" w:lineRule="auto"/>
        <w:ind w:firstLine="540"/>
        <w:jc w:val="both"/>
        <w:rPr>
          <w:sz w:val="28"/>
          <w:szCs w:val="28"/>
        </w:rPr>
      </w:pPr>
    </w:p>
    <w:p w14:paraId="2BABB8E4" w14:textId="77777777"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w:t>
      </w:r>
      <w:proofErr w:type="gramStart"/>
      <w:r w:rsidRPr="008F25E4">
        <w:rPr>
          <w:sz w:val="28"/>
          <w:szCs w:val="28"/>
        </w:rPr>
        <w:t>программы  сформированы</w:t>
      </w:r>
      <w:proofErr w:type="gramEnd"/>
      <w:r w:rsidRPr="008F25E4">
        <w:rPr>
          <w:sz w:val="28"/>
          <w:szCs w:val="28"/>
        </w:rPr>
        <w:t xml:space="preserve"> </w:t>
      </w:r>
      <w:r w:rsidR="00A157D1">
        <w:rPr>
          <w:sz w:val="28"/>
          <w:szCs w:val="28"/>
        </w:rPr>
        <w:t>5</w:t>
      </w:r>
      <w:r w:rsidRPr="008F25E4">
        <w:rPr>
          <w:sz w:val="28"/>
          <w:szCs w:val="28"/>
        </w:rPr>
        <w:t xml:space="preserve"> подпрограмм:</w:t>
      </w:r>
    </w:p>
    <w:p w14:paraId="75E0D911" w14:textId="77777777"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w:t>
      </w:r>
      <w:proofErr w:type="gramStart"/>
      <w:r w:rsidR="00130A5A">
        <w:rPr>
          <w:sz w:val="28"/>
          <w:szCs w:val="28"/>
        </w:rPr>
        <w:t xml:space="preserve">характера,  </w:t>
      </w:r>
      <w:r w:rsidR="007F6DC6">
        <w:rPr>
          <w:sz w:val="28"/>
          <w:szCs w:val="28"/>
        </w:rPr>
        <w:t>пожарная</w:t>
      </w:r>
      <w:proofErr w:type="gramEnd"/>
      <w:r w:rsidR="007F6DC6">
        <w:rPr>
          <w:sz w:val="28"/>
          <w:szCs w:val="28"/>
        </w:rPr>
        <w:t xml:space="preserve">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w:t>
      </w:r>
      <w:proofErr w:type="gramStart"/>
      <w:r w:rsidR="00293E69" w:rsidRPr="00D93B8A">
        <w:rPr>
          <w:sz w:val="28"/>
          <w:szCs w:val="28"/>
        </w:rPr>
        <w:t>мер  пожарной</w:t>
      </w:r>
      <w:proofErr w:type="gramEnd"/>
      <w:r w:rsidR="00293E69" w:rsidRPr="00D93B8A">
        <w:rPr>
          <w:sz w:val="28"/>
          <w:szCs w:val="28"/>
        </w:rPr>
        <w:t xml:space="preserve"> безопасности</w:t>
      </w:r>
      <w:r w:rsidR="00293E69">
        <w:rPr>
          <w:sz w:val="28"/>
          <w:szCs w:val="28"/>
        </w:rPr>
        <w:t>.</w:t>
      </w:r>
    </w:p>
    <w:p w14:paraId="4DF46400" w14:textId="77777777"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r w:rsidR="00AB03E5">
        <w:rPr>
          <w:sz w:val="28"/>
          <w:szCs w:val="28"/>
        </w:rPr>
        <w:t>Великоархангельского</w:t>
      </w:r>
      <w:r w:rsidRPr="00AA3457">
        <w:rPr>
          <w:sz w:val="28"/>
          <w:szCs w:val="28"/>
        </w:rPr>
        <w:t xml:space="preserve"> сельского поселения». Подпрогра</w:t>
      </w:r>
      <w:r w:rsidR="00130A5A">
        <w:rPr>
          <w:sz w:val="28"/>
          <w:szCs w:val="28"/>
        </w:rPr>
        <w:t xml:space="preserve">мма направлена на </w:t>
      </w:r>
      <w:proofErr w:type="gramStart"/>
      <w:r w:rsidR="00130A5A">
        <w:rPr>
          <w:sz w:val="28"/>
          <w:szCs w:val="28"/>
        </w:rPr>
        <w:t xml:space="preserve">внесение </w:t>
      </w:r>
      <w:r w:rsidRPr="00AA3457">
        <w:rPr>
          <w:sz w:val="28"/>
          <w:szCs w:val="28"/>
        </w:rPr>
        <w:t xml:space="preserve"> изменений</w:t>
      </w:r>
      <w:proofErr w:type="gramEnd"/>
      <w:r w:rsidRPr="00AA3457">
        <w:rPr>
          <w:sz w:val="28"/>
          <w:szCs w:val="28"/>
        </w:rPr>
        <w:t xml:space="preserve">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14:paraId="33AD3389" w14:textId="77777777"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r w:rsidR="00AB03E5">
        <w:rPr>
          <w:sz w:val="28"/>
          <w:szCs w:val="28"/>
        </w:rPr>
        <w:t>Великоархангельского</w:t>
      </w:r>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 xml:space="preserve">направлена на проведение мероприятий по капитальному и текущему ремонту дорог общего </w:t>
      </w:r>
      <w:r w:rsidR="00054E1A">
        <w:rPr>
          <w:sz w:val="28"/>
          <w:szCs w:val="28"/>
        </w:rPr>
        <w:lastRenderedPageBreak/>
        <w:t>пользования местного значения, обеспечение безопасности дорожного движения транспорта, развитие и совершенствование автомобильных дорог.</w:t>
      </w:r>
    </w:p>
    <w:p w14:paraId="169ED8F4" w14:textId="77777777"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sidR="00AB03E5">
        <w:rPr>
          <w:sz w:val="28"/>
          <w:szCs w:val="28"/>
        </w:rPr>
        <w:t>Великоархангельского</w:t>
      </w:r>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14:paraId="66F5B55F" w14:textId="77777777"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sidR="00AB03E5">
        <w:rPr>
          <w:sz w:val="28"/>
          <w:szCs w:val="28"/>
        </w:rPr>
        <w:t>Великоархангельского</w:t>
      </w:r>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w:t>
      </w:r>
      <w:proofErr w:type="gramStart"/>
      <w:r w:rsidRPr="00630545">
        <w:rPr>
          <w:sz w:val="28"/>
          <w:szCs w:val="28"/>
        </w:rPr>
        <w:t xml:space="preserve">граждан  </w:t>
      </w:r>
      <w:r w:rsidR="00AB03E5">
        <w:rPr>
          <w:sz w:val="28"/>
          <w:szCs w:val="28"/>
        </w:rPr>
        <w:t>Великоархангельского</w:t>
      </w:r>
      <w:proofErr w:type="gramEnd"/>
      <w:r w:rsidRPr="00630545">
        <w:rPr>
          <w:sz w:val="28"/>
          <w:szCs w:val="28"/>
        </w:rPr>
        <w:t xml:space="preserve"> сельского поселения.</w:t>
      </w:r>
    </w:p>
    <w:p w14:paraId="7B3BE835" w14:textId="77777777" w:rsidR="00C97E31" w:rsidRPr="00C97E31" w:rsidRDefault="00C97E31" w:rsidP="00C97E31">
      <w:pPr>
        <w:pStyle w:val="a7"/>
        <w:spacing w:after="0" w:line="240" w:lineRule="auto"/>
        <w:ind w:left="709"/>
        <w:jc w:val="both"/>
        <w:rPr>
          <w:sz w:val="28"/>
          <w:szCs w:val="28"/>
        </w:rPr>
      </w:pPr>
    </w:p>
    <w:p w14:paraId="44482C45" w14:textId="77777777"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14:paraId="1FD72604" w14:textId="77777777" w:rsidR="00AA3457" w:rsidRDefault="00AA3457" w:rsidP="00F15069">
      <w:pPr>
        <w:widowControl w:val="0"/>
        <w:autoSpaceDE w:val="0"/>
        <w:autoSpaceDN w:val="0"/>
        <w:adjustRightInd w:val="0"/>
        <w:spacing w:after="0" w:line="240" w:lineRule="auto"/>
        <w:jc w:val="both"/>
        <w:rPr>
          <w:sz w:val="28"/>
          <w:szCs w:val="28"/>
          <w:lang w:eastAsia="ru-RU"/>
        </w:rPr>
      </w:pPr>
    </w:p>
    <w:p w14:paraId="1BDA1DDB" w14:textId="77777777"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63D99">
        <w:rPr>
          <w:sz w:val="28"/>
          <w:szCs w:val="28"/>
          <w:lang w:eastAsia="ru-RU"/>
        </w:rPr>
        <w:t xml:space="preserve"> </w:t>
      </w:r>
      <w:r w:rsidR="00AB03E5">
        <w:rPr>
          <w:sz w:val="28"/>
          <w:szCs w:val="28"/>
          <w:lang w:eastAsia="ru-RU"/>
        </w:rPr>
        <w:t>Великоархангельского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14:paraId="19B80917" w14:textId="77777777"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r w:rsidR="00AB03E5">
        <w:rPr>
          <w:sz w:val="28"/>
          <w:szCs w:val="28"/>
          <w:lang w:eastAsia="ru-RU"/>
        </w:rPr>
        <w:t>Великоархангельского</w:t>
      </w:r>
      <w:r>
        <w:rPr>
          <w:sz w:val="28"/>
          <w:szCs w:val="28"/>
          <w:lang w:eastAsia="ru-RU"/>
        </w:rPr>
        <w:t xml:space="preserve"> сельского поселения и средств областного бюджета.</w:t>
      </w:r>
    </w:p>
    <w:p w14:paraId="4441897A" w14:textId="22A252F0"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636938">
        <w:rPr>
          <w:sz w:val="28"/>
          <w:szCs w:val="28"/>
          <w:lang w:eastAsia="ru-RU"/>
        </w:rPr>
        <w:t>1</w:t>
      </w:r>
      <w:r w:rsidR="00AE1986">
        <w:rPr>
          <w:sz w:val="28"/>
          <w:szCs w:val="28"/>
          <w:lang w:eastAsia="ru-RU"/>
        </w:rPr>
        <w:t>0658,37</w:t>
      </w:r>
      <w:r w:rsidR="00470036">
        <w:rPr>
          <w:sz w:val="28"/>
          <w:szCs w:val="28"/>
          <w:lang w:eastAsia="ru-RU"/>
        </w:rPr>
        <w:t xml:space="preserve"> </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AE1986">
        <w:rPr>
          <w:sz w:val="28"/>
          <w:szCs w:val="28"/>
          <w:lang w:eastAsia="ru-RU"/>
        </w:rPr>
        <w:t>6677,72</w:t>
      </w:r>
      <w:r w:rsidR="00A13E63">
        <w:rPr>
          <w:sz w:val="28"/>
          <w:szCs w:val="28"/>
          <w:lang w:eastAsia="ru-RU"/>
        </w:rPr>
        <w:t xml:space="preserve"> </w:t>
      </w:r>
      <w:r>
        <w:rPr>
          <w:sz w:val="28"/>
          <w:szCs w:val="28"/>
          <w:lang w:eastAsia="ru-RU"/>
        </w:rPr>
        <w:t>тыс. рублей</w:t>
      </w:r>
      <w:r w:rsidR="00127A60">
        <w:rPr>
          <w:sz w:val="28"/>
          <w:szCs w:val="28"/>
          <w:lang w:eastAsia="ru-RU"/>
        </w:rPr>
        <w:t xml:space="preserve">, федерального бюджета-  </w:t>
      </w:r>
      <w:proofErr w:type="spellStart"/>
      <w:r w:rsidR="00127A60">
        <w:rPr>
          <w:sz w:val="28"/>
          <w:szCs w:val="28"/>
          <w:lang w:eastAsia="ru-RU"/>
        </w:rPr>
        <w:t>тыс.рублей</w:t>
      </w:r>
      <w:proofErr w:type="spellEnd"/>
      <w:r w:rsidR="00127A60">
        <w:rPr>
          <w:sz w:val="28"/>
          <w:szCs w:val="28"/>
          <w:lang w:eastAsia="ru-RU"/>
        </w:rPr>
        <w:t>.</w:t>
      </w:r>
    </w:p>
    <w:p w14:paraId="2143EA29" w14:textId="77777777" w:rsidR="00622260" w:rsidRDefault="00622260" w:rsidP="00CB0713">
      <w:pPr>
        <w:widowControl w:val="0"/>
        <w:autoSpaceDE w:val="0"/>
        <w:autoSpaceDN w:val="0"/>
        <w:adjustRightInd w:val="0"/>
        <w:spacing w:after="0" w:line="240" w:lineRule="auto"/>
        <w:jc w:val="center"/>
        <w:rPr>
          <w:sz w:val="28"/>
          <w:szCs w:val="28"/>
          <w:lang w:eastAsia="ru-RU"/>
        </w:rPr>
      </w:pPr>
    </w:p>
    <w:p w14:paraId="457ADC65" w14:textId="77777777" w:rsidR="00622260" w:rsidRDefault="00622260" w:rsidP="00CB0713">
      <w:pPr>
        <w:widowControl w:val="0"/>
        <w:autoSpaceDE w:val="0"/>
        <w:autoSpaceDN w:val="0"/>
        <w:adjustRightInd w:val="0"/>
        <w:spacing w:after="0" w:line="240" w:lineRule="auto"/>
        <w:jc w:val="center"/>
        <w:rPr>
          <w:sz w:val="28"/>
          <w:szCs w:val="28"/>
          <w:lang w:eastAsia="ru-RU"/>
        </w:rPr>
      </w:pPr>
    </w:p>
    <w:p w14:paraId="1565DCB2" w14:textId="77777777"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 xml:space="preserve">Объем бюджетных ассигнований на реализацию </w:t>
      </w:r>
      <w:proofErr w:type="gramStart"/>
      <w:r w:rsidRPr="00630545">
        <w:rPr>
          <w:sz w:val="28"/>
          <w:szCs w:val="28"/>
          <w:lang w:eastAsia="ru-RU"/>
        </w:rPr>
        <w:t>муниципальной  программы</w:t>
      </w:r>
      <w:proofErr w:type="gramEnd"/>
      <w:r w:rsidRPr="00630545">
        <w:rPr>
          <w:sz w:val="28"/>
          <w:szCs w:val="28"/>
          <w:lang w:eastAsia="ru-RU"/>
        </w:rPr>
        <w:t xml:space="preserve">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firstRow="1" w:lastRow="0" w:firstColumn="1" w:lastColumn="0" w:noHBand="0" w:noVBand="0"/>
      </w:tblPr>
      <w:tblGrid>
        <w:gridCol w:w="1480"/>
        <w:gridCol w:w="1679"/>
        <w:gridCol w:w="1701"/>
        <w:gridCol w:w="1701"/>
        <w:gridCol w:w="1899"/>
      </w:tblGrid>
      <w:tr w:rsidR="00622260" w:rsidRPr="00630545" w14:paraId="504EA648" w14:textId="77777777"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14:paraId="7FD04F82" w14:textId="77777777"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bookmarkStart w:id="2" w:name="_Hlk158886968"/>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75872CED" w14:textId="77777777"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DD3864B" w14:textId="77777777" w:rsidR="00622260"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14:paraId="16D3D160" w14:textId="77777777" w:rsidR="00622260" w:rsidRPr="00FE3B2E"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57141974" w14:textId="77777777"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14:paraId="39215F37" w14:textId="77777777"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22260" w:rsidRPr="00630545" w14:paraId="2CAAA8AF" w14:textId="77777777" w:rsidTr="00622260">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744E082C" w14:textId="77777777"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709C6F07" w14:textId="37B631A9" w:rsidR="00622260" w:rsidRPr="00BC2561" w:rsidRDefault="00FE334D" w:rsidP="00BC2561">
            <w:pPr>
              <w:jc w:val="center"/>
              <w:rPr>
                <w:color w:val="000000"/>
                <w:sz w:val="28"/>
                <w:szCs w:val="28"/>
              </w:rPr>
            </w:pPr>
            <w:r>
              <w:rPr>
                <w:color w:val="000000"/>
                <w:sz w:val="28"/>
                <w:szCs w:val="28"/>
              </w:rPr>
              <w:t>4886,64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3C5C40E0" w14:textId="7F8DDC38" w:rsidR="00622260" w:rsidRPr="00BC2561" w:rsidRDefault="00636938" w:rsidP="00BC2561">
            <w:pPr>
              <w:jc w:val="center"/>
              <w:rPr>
                <w:color w:val="000000"/>
                <w:sz w:val="28"/>
                <w:szCs w:val="28"/>
              </w:rPr>
            </w:pPr>
            <w:r>
              <w:rPr>
                <w:color w:val="000000"/>
                <w:sz w:val="28"/>
                <w:szCs w:val="28"/>
              </w:rPr>
              <w:t>1</w:t>
            </w:r>
            <w:r w:rsidR="00AE1986">
              <w:rPr>
                <w:color w:val="000000"/>
                <w:sz w:val="28"/>
                <w:szCs w:val="28"/>
              </w:rPr>
              <w:t>937,94</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3A31A96B" w14:textId="030027CB" w:rsidR="00622260" w:rsidRPr="00BC2561" w:rsidRDefault="00636938" w:rsidP="00BC2561">
            <w:pPr>
              <w:jc w:val="center"/>
              <w:rPr>
                <w:color w:val="000000"/>
                <w:sz w:val="28"/>
                <w:szCs w:val="28"/>
              </w:rPr>
            </w:pPr>
            <w:r>
              <w:rPr>
                <w:color w:val="000000"/>
                <w:sz w:val="28"/>
                <w:szCs w:val="28"/>
              </w:rPr>
              <w:t>2</w:t>
            </w:r>
            <w:r w:rsidR="00AE1986">
              <w:rPr>
                <w:color w:val="000000"/>
                <w:sz w:val="28"/>
                <w:szCs w:val="28"/>
              </w:rPr>
              <w:t>948,70</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1E3D31C2"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56274EDD"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2A1606CF"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2A1006BF" w14:textId="19AE57FB" w:rsidR="00622260" w:rsidRPr="00BC2561" w:rsidRDefault="00636938" w:rsidP="00BC2561">
            <w:pPr>
              <w:jc w:val="center"/>
              <w:rPr>
                <w:color w:val="000000"/>
                <w:sz w:val="28"/>
                <w:szCs w:val="28"/>
              </w:rPr>
            </w:pPr>
            <w:r>
              <w:rPr>
                <w:color w:val="000000"/>
                <w:sz w:val="28"/>
                <w:szCs w:val="28"/>
              </w:rPr>
              <w:t>3</w:t>
            </w:r>
            <w:r w:rsidR="00FE334D">
              <w:rPr>
                <w:color w:val="000000"/>
                <w:sz w:val="28"/>
                <w:szCs w:val="28"/>
              </w:rPr>
              <w:t>603,52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43DF952B" w14:textId="2F723A9C" w:rsidR="00622260" w:rsidRPr="00BC2561" w:rsidRDefault="00AE1986" w:rsidP="00BC2561">
            <w:pPr>
              <w:jc w:val="center"/>
              <w:rPr>
                <w:color w:val="000000"/>
                <w:sz w:val="28"/>
                <w:szCs w:val="28"/>
              </w:rPr>
            </w:pPr>
            <w:r>
              <w:rPr>
                <w:color w:val="000000"/>
                <w:sz w:val="28"/>
                <w:szCs w:val="28"/>
              </w:rPr>
              <w:t>1802,26</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736A6CE8" w14:textId="65C66B62" w:rsidR="00622260" w:rsidRPr="00BC2561" w:rsidRDefault="00AE1986" w:rsidP="00BC2561">
            <w:pPr>
              <w:jc w:val="center"/>
              <w:rPr>
                <w:color w:val="000000"/>
                <w:sz w:val="28"/>
                <w:szCs w:val="28"/>
              </w:rPr>
            </w:pPr>
            <w:r>
              <w:rPr>
                <w:color w:val="000000"/>
                <w:sz w:val="28"/>
                <w:szCs w:val="28"/>
              </w:rPr>
              <w:t>1801,26</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54E0FBC3"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60AFED6C"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3D096B1F"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2D5F6140" w14:textId="138CB106" w:rsidR="00622260" w:rsidRPr="00BC2561" w:rsidRDefault="00FE334D" w:rsidP="00BC2561">
            <w:pPr>
              <w:jc w:val="center"/>
              <w:rPr>
                <w:color w:val="000000"/>
                <w:sz w:val="28"/>
                <w:szCs w:val="28"/>
              </w:rPr>
            </w:pPr>
            <w:r>
              <w:rPr>
                <w:color w:val="000000"/>
                <w:sz w:val="28"/>
                <w:szCs w:val="28"/>
              </w:rPr>
              <w:t>1241,13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3F2297B0" w14:textId="35EDF5B1" w:rsidR="00622260" w:rsidRPr="00BC2561" w:rsidRDefault="00636938" w:rsidP="00BC2561">
            <w:pPr>
              <w:jc w:val="center"/>
              <w:rPr>
                <w:color w:val="000000"/>
                <w:sz w:val="28"/>
                <w:szCs w:val="28"/>
              </w:rPr>
            </w:pPr>
            <w:r>
              <w:rPr>
                <w:color w:val="000000"/>
                <w:sz w:val="28"/>
                <w:szCs w:val="28"/>
              </w:rPr>
              <w:t>1</w:t>
            </w:r>
            <w:r w:rsidR="00AE1986">
              <w:rPr>
                <w:color w:val="000000"/>
                <w:sz w:val="28"/>
                <w:szCs w:val="28"/>
              </w:rPr>
              <w:t>203,17</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2D2200B2" w14:textId="0E6502A5" w:rsidR="00622260" w:rsidRPr="00BC2561" w:rsidRDefault="00AE1986" w:rsidP="00BC2561">
            <w:pPr>
              <w:jc w:val="center"/>
              <w:rPr>
                <w:color w:val="000000"/>
                <w:sz w:val="28"/>
                <w:szCs w:val="28"/>
              </w:rPr>
            </w:pPr>
            <w:r>
              <w:rPr>
                <w:color w:val="000000"/>
                <w:sz w:val="28"/>
                <w:szCs w:val="28"/>
              </w:rPr>
              <w:t>37,96</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0C818AA1"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62F02BC2"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58342525"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6381DF45" w14:textId="00221920" w:rsidR="00622260" w:rsidRPr="00BC2561" w:rsidRDefault="00FE334D" w:rsidP="00BC2561">
            <w:pPr>
              <w:jc w:val="center"/>
              <w:rPr>
                <w:color w:val="000000"/>
                <w:sz w:val="28"/>
                <w:szCs w:val="28"/>
              </w:rPr>
            </w:pPr>
            <w:r>
              <w:rPr>
                <w:color w:val="000000"/>
                <w:sz w:val="28"/>
                <w:szCs w:val="28"/>
              </w:rPr>
              <w:t>2880,96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085F4A50" w14:textId="0BFDC171" w:rsidR="00622260" w:rsidRPr="00BC2561" w:rsidRDefault="00636938" w:rsidP="00BC2561">
            <w:pPr>
              <w:jc w:val="center"/>
              <w:rPr>
                <w:color w:val="000000"/>
                <w:sz w:val="28"/>
                <w:szCs w:val="28"/>
              </w:rPr>
            </w:pPr>
            <w:r>
              <w:rPr>
                <w:color w:val="000000"/>
                <w:sz w:val="28"/>
                <w:szCs w:val="28"/>
              </w:rPr>
              <w:t>1</w:t>
            </w:r>
            <w:r w:rsidR="00AE1986">
              <w:rPr>
                <w:color w:val="000000"/>
                <w:sz w:val="28"/>
                <w:szCs w:val="28"/>
              </w:rPr>
              <w:t>143,00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4AB29649" w14:textId="17418106" w:rsidR="00622260" w:rsidRPr="00BC2561" w:rsidRDefault="00AE1986" w:rsidP="00BC2561">
            <w:pPr>
              <w:jc w:val="center"/>
              <w:rPr>
                <w:color w:val="000000"/>
                <w:sz w:val="28"/>
                <w:szCs w:val="28"/>
              </w:rPr>
            </w:pPr>
            <w:r>
              <w:rPr>
                <w:color w:val="000000"/>
                <w:sz w:val="28"/>
                <w:szCs w:val="28"/>
              </w:rPr>
              <w:t>1737,96</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403C4357"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7E1F1EF9"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32CB926F"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46BD87D0" w14:textId="531D55F9" w:rsidR="00622260" w:rsidRPr="00BC2561" w:rsidRDefault="00FE334D" w:rsidP="00BC2561">
            <w:pPr>
              <w:jc w:val="center"/>
              <w:rPr>
                <w:color w:val="000000"/>
                <w:sz w:val="28"/>
                <w:szCs w:val="28"/>
              </w:rPr>
            </w:pPr>
            <w:r>
              <w:rPr>
                <w:color w:val="000000"/>
                <w:sz w:val="28"/>
                <w:szCs w:val="28"/>
              </w:rPr>
              <w:t>1180,96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70100815" w14:textId="20EBA495" w:rsidR="00622260" w:rsidRPr="00BC2561" w:rsidRDefault="00636938" w:rsidP="00BC2561">
            <w:pPr>
              <w:jc w:val="center"/>
              <w:rPr>
                <w:color w:val="000000"/>
                <w:sz w:val="28"/>
                <w:szCs w:val="28"/>
              </w:rPr>
            </w:pPr>
            <w:r>
              <w:rPr>
                <w:color w:val="000000"/>
                <w:sz w:val="28"/>
                <w:szCs w:val="28"/>
              </w:rPr>
              <w:t>1</w:t>
            </w:r>
            <w:r w:rsidR="00AE1986">
              <w:rPr>
                <w:color w:val="000000"/>
                <w:sz w:val="28"/>
                <w:szCs w:val="28"/>
              </w:rPr>
              <w:t>143,00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3212FF72" w14:textId="6BA57322" w:rsidR="00622260" w:rsidRPr="00BC2561" w:rsidRDefault="00AE1986" w:rsidP="00BC2561">
            <w:pPr>
              <w:jc w:val="center"/>
              <w:rPr>
                <w:color w:val="000000"/>
                <w:sz w:val="28"/>
                <w:szCs w:val="28"/>
              </w:rPr>
            </w:pPr>
            <w:r>
              <w:rPr>
                <w:color w:val="000000"/>
                <w:sz w:val="28"/>
                <w:szCs w:val="28"/>
              </w:rPr>
              <w:t>37,96</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1DDE8EF5"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25C63A5D"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0AF42BB9"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543E1606" w14:textId="5341FA85" w:rsidR="00622260" w:rsidRPr="00BC2561" w:rsidRDefault="00FE334D" w:rsidP="00BC2561">
            <w:pPr>
              <w:jc w:val="center"/>
              <w:rPr>
                <w:color w:val="000000"/>
                <w:sz w:val="28"/>
                <w:szCs w:val="28"/>
              </w:rPr>
            </w:pPr>
            <w:r>
              <w:rPr>
                <w:color w:val="000000"/>
                <w:sz w:val="28"/>
                <w:szCs w:val="28"/>
              </w:rPr>
              <w:t>1180,96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6CDFB866" w14:textId="3AC9B43D" w:rsidR="00622260" w:rsidRPr="00BC2561" w:rsidRDefault="00636938" w:rsidP="00BC2561">
            <w:pPr>
              <w:jc w:val="center"/>
              <w:rPr>
                <w:color w:val="000000"/>
                <w:sz w:val="28"/>
                <w:szCs w:val="28"/>
              </w:rPr>
            </w:pPr>
            <w:r>
              <w:rPr>
                <w:color w:val="000000"/>
                <w:sz w:val="28"/>
                <w:szCs w:val="28"/>
              </w:rPr>
              <w:t>1</w:t>
            </w:r>
            <w:r w:rsidR="00AE1986">
              <w:rPr>
                <w:color w:val="000000"/>
                <w:sz w:val="28"/>
                <w:szCs w:val="28"/>
              </w:rPr>
              <w:t>143,00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5DB20130" w14:textId="367395B1" w:rsidR="00622260" w:rsidRPr="00BC2561" w:rsidRDefault="00AE1986" w:rsidP="00BC2561">
            <w:pPr>
              <w:jc w:val="center"/>
              <w:rPr>
                <w:color w:val="000000"/>
                <w:sz w:val="28"/>
                <w:szCs w:val="28"/>
              </w:rPr>
            </w:pPr>
            <w:r>
              <w:rPr>
                <w:color w:val="000000"/>
                <w:sz w:val="28"/>
                <w:szCs w:val="28"/>
              </w:rPr>
              <w:t>37,96</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10E46A14"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44D2DA76"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40B9C4FF"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31C741DB" w14:textId="47020C6B" w:rsidR="00622260" w:rsidRPr="00BC2561" w:rsidRDefault="00FE334D" w:rsidP="00BC2561">
            <w:pPr>
              <w:jc w:val="center"/>
              <w:rPr>
                <w:color w:val="000000"/>
                <w:sz w:val="28"/>
                <w:szCs w:val="28"/>
              </w:rPr>
            </w:pPr>
            <w:r>
              <w:rPr>
                <w:color w:val="000000"/>
                <w:sz w:val="28"/>
                <w:szCs w:val="28"/>
              </w:rPr>
              <w:t>1180,96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44363285" w14:textId="1BDC56F6" w:rsidR="00622260" w:rsidRPr="00BC2561" w:rsidRDefault="00636938" w:rsidP="00BC2561">
            <w:pPr>
              <w:jc w:val="center"/>
              <w:rPr>
                <w:color w:val="000000"/>
                <w:sz w:val="28"/>
                <w:szCs w:val="28"/>
              </w:rPr>
            </w:pPr>
            <w:r>
              <w:rPr>
                <w:color w:val="000000"/>
                <w:sz w:val="28"/>
                <w:szCs w:val="28"/>
              </w:rPr>
              <w:t>1</w:t>
            </w:r>
            <w:r w:rsidR="00AE1986">
              <w:rPr>
                <w:color w:val="000000"/>
                <w:sz w:val="28"/>
                <w:szCs w:val="28"/>
              </w:rPr>
              <w:t>143,00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6E3CE87D" w14:textId="2A656315" w:rsidR="00622260" w:rsidRPr="00BC2561" w:rsidRDefault="00AE1986" w:rsidP="00BC2561">
            <w:pPr>
              <w:jc w:val="center"/>
              <w:rPr>
                <w:color w:val="000000"/>
                <w:sz w:val="28"/>
                <w:szCs w:val="28"/>
              </w:rPr>
            </w:pPr>
            <w:r>
              <w:rPr>
                <w:color w:val="000000"/>
                <w:sz w:val="28"/>
                <w:szCs w:val="28"/>
              </w:rPr>
              <w:t>37,96</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31AFEAE3"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6AE0A3AF"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6813AC18" w14:textId="77777777" w:rsidR="00622260"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lastRenderedPageBreak/>
              <w:t>2030</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55BDFCA5" w14:textId="3D730F4F" w:rsidR="00622260" w:rsidRDefault="00FE334D" w:rsidP="00BC2561">
            <w:pPr>
              <w:jc w:val="center"/>
              <w:rPr>
                <w:color w:val="000000"/>
                <w:sz w:val="28"/>
                <w:szCs w:val="28"/>
              </w:rPr>
            </w:pPr>
            <w:r>
              <w:rPr>
                <w:color w:val="000000"/>
                <w:sz w:val="28"/>
                <w:szCs w:val="28"/>
              </w:rPr>
              <w:t>1180,96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74921D4E" w14:textId="5A80588D" w:rsidR="00622260" w:rsidRDefault="00AE1986" w:rsidP="00BC2561">
            <w:pPr>
              <w:jc w:val="center"/>
              <w:rPr>
                <w:color w:val="000000"/>
                <w:sz w:val="28"/>
                <w:szCs w:val="28"/>
              </w:rPr>
            </w:pPr>
            <w:r>
              <w:rPr>
                <w:color w:val="000000"/>
                <w:sz w:val="28"/>
                <w:szCs w:val="28"/>
              </w:rPr>
              <w:t>1143,00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247B3199" w14:textId="3FC0308A" w:rsidR="00622260" w:rsidRDefault="00AE1986" w:rsidP="00BC2561">
            <w:pPr>
              <w:jc w:val="center"/>
              <w:rPr>
                <w:color w:val="000000"/>
                <w:sz w:val="28"/>
                <w:szCs w:val="28"/>
              </w:rPr>
            </w:pPr>
            <w:r>
              <w:rPr>
                <w:color w:val="000000"/>
                <w:sz w:val="28"/>
                <w:szCs w:val="28"/>
              </w:rPr>
              <w:t>37,96</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252A8297" w14:textId="77777777" w:rsidR="00622260" w:rsidRDefault="00A13E63" w:rsidP="00BC2561">
            <w:pPr>
              <w:jc w:val="center"/>
              <w:rPr>
                <w:color w:val="000000"/>
                <w:sz w:val="28"/>
                <w:szCs w:val="28"/>
              </w:rPr>
            </w:pPr>
            <w:r>
              <w:rPr>
                <w:color w:val="000000"/>
                <w:sz w:val="28"/>
                <w:szCs w:val="28"/>
              </w:rPr>
              <w:t>0,00</w:t>
            </w:r>
          </w:p>
        </w:tc>
      </w:tr>
      <w:tr w:rsidR="00AE1986" w:rsidRPr="00630545" w14:paraId="47C7727A"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4F0795F2" w14:textId="08F1F3E2" w:rsidR="00AE1986" w:rsidRDefault="00AE1986"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Итого</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7110395B" w14:textId="70807BC5" w:rsidR="00AE1986" w:rsidRDefault="00AE1986" w:rsidP="00BC2561">
            <w:pPr>
              <w:jc w:val="center"/>
              <w:rPr>
                <w:color w:val="000000"/>
                <w:sz w:val="28"/>
                <w:szCs w:val="28"/>
              </w:rPr>
            </w:pPr>
            <w:r>
              <w:rPr>
                <w:color w:val="000000"/>
                <w:sz w:val="28"/>
                <w:szCs w:val="28"/>
              </w:rPr>
              <w:t>17336,09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16754D19" w14:textId="132716B9" w:rsidR="00AE1986" w:rsidRDefault="00AE1986" w:rsidP="00BC2561">
            <w:pPr>
              <w:jc w:val="center"/>
              <w:rPr>
                <w:color w:val="000000"/>
                <w:sz w:val="28"/>
                <w:szCs w:val="28"/>
              </w:rPr>
            </w:pPr>
            <w:r>
              <w:rPr>
                <w:color w:val="000000"/>
                <w:sz w:val="28"/>
                <w:szCs w:val="28"/>
              </w:rPr>
              <w:t>10658,37</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2D1B876F" w14:textId="0B9CE0B7" w:rsidR="00AE1986" w:rsidRDefault="00AE1986" w:rsidP="00BC2561">
            <w:pPr>
              <w:jc w:val="center"/>
              <w:rPr>
                <w:color w:val="000000"/>
                <w:sz w:val="28"/>
                <w:szCs w:val="28"/>
              </w:rPr>
            </w:pPr>
            <w:r>
              <w:rPr>
                <w:color w:val="000000"/>
                <w:sz w:val="28"/>
                <w:szCs w:val="28"/>
              </w:rPr>
              <w:t>6677,72</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14276E84" w14:textId="77777777" w:rsidR="00AE1986" w:rsidRDefault="00AE1986" w:rsidP="00BC2561">
            <w:pPr>
              <w:jc w:val="center"/>
              <w:rPr>
                <w:color w:val="000000"/>
                <w:sz w:val="28"/>
                <w:szCs w:val="28"/>
              </w:rPr>
            </w:pPr>
          </w:p>
        </w:tc>
      </w:tr>
      <w:bookmarkEnd w:id="2"/>
    </w:tbl>
    <w:p w14:paraId="46F45FB1" w14:textId="77777777" w:rsidR="008668D5" w:rsidRPr="00630545" w:rsidRDefault="008668D5" w:rsidP="00F15069">
      <w:pPr>
        <w:widowControl w:val="0"/>
        <w:autoSpaceDE w:val="0"/>
        <w:autoSpaceDN w:val="0"/>
        <w:adjustRightInd w:val="0"/>
        <w:spacing w:after="0" w:line="240" w:lineRule="auto"/>
        <w:jc w:val="both"/>
        <w:rPr>
          <w:sz w:val="28"/>
          <w:szCs w:val="28"/>
          <w:lang w:eastAsia="ru-RU"/>
        </w:rPr>
      </w:pPr>
    </w:p>
    <w:p w14:paraId="2807F187" w14:textId="77777777"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14:paraId="53C994EB" w14:textId="77777777"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14:paraId="7762E325"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14:paraId="27B0F23C"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14:paraId="4A49C1EF"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w:t>
      </w:r>
      <w:proofErr w:type="gramStart"/>
      <w:r w:rsidRPr="001C78D4">
        <w:rPr>
          <w:sz w:val="28"/>
          <w:szCs w:val="28"/>
        </w:rPr>
        <w:t>полномочий  органов</w:t>
      </w:r>
      <w:proofErr w:type="gramEnd"/>
      <w:r w:rsidRPr="001C78D4">
        <w:rPr>
          <w:sz w:val="28"/>
          <w:szCs w:val="28"/>
        </w:rPr>
        <w:t xml:space="preserve"> местного самоуправления; </w:t>
      </w:r>
    </w:p>
    <w:p w14:paraId="0AA1DB5F"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14:paraId="7E69946A"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14:paraId="336F9C99"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14:paraId="5BD7573F"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14:paraId="6F3AF888"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14:paraId="445D61C8"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14:paraId="4D7D108B" w14:textId="77777777"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14:paraId="51F08AFF" w14:textId="77777777"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14:paraId="14114510" w14:textId="77777777" w:rsidR="00C26AEA" w:rsidRPr="00630545" w:rsidRDefault="00C26AEA" w:rsidP="00CB0713">
      <w:pPr>
        <w:spacing w:after="0" w:line="240" w:lineRule="auto"/>
        <w:jc w:val="center"/>
        <w:rPr>
          <w:sz w:val="28"/>
          <w:szCs w:val="28"/>
        </w:rPr>
      </w:pPr>
    </w:p>
    <w:p w14:paraId="759323EB" w14:textId="77777777" w:rsidR="008668D5" w:rsidRPr="00630545" w:rsidRDefault="008668D5" w:rsidP="00C26AEA">
      <w:pPr>
        <w:spacing w:after="0" w:line="240" w:lineRule="auto"/>
        <w:jc w:val="both"/>
        <w:rPr>
          <w:sz w:val="28"/>
          <w:szCs w:val="28"/>
        </w:rPr>
      </w:pPr>
      <w:r w:rsidRPr="00630545">
        <w:rPr>
          <w:sz w:val="28"/>
          <w:szCs w:val="28"/>
        </w:rPr>
        <w:t xml:space="preserve">Оценка эффективности реализации </w:t>
      </w:r>
      <w:proofErr w:type="gramStart"/>
      <w:r w:rsidRPr="00630545">
        <w:rPr>
          <w:sz w:val="28"/>
          <w:szCs w:val="28"/>
        </w:rPr>
        <w:t>муниципальной  программы</w:t>
      </w:r>
      <w:proofErr w:type="gramEnd"/>
      <w:r w:rsidRPr="00630545">
        <w:rPr>
          <w:sz w:val="28"/>
          <w:szCs w:val="28"/>
        </w:rPr>
        <w:t xml:space="preserve"> будет осуществляться путем ежегодного сопоставления:</w:t>
      </w:r>
    </w:p>
    <w:p w14:paraId="28D5D58D" w14:textId="77777777"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14:paraId="2E6E3A58" w14:textId="77777777"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lastRenderedPageBreak/>
        <w:t xml:space="preserve">фактических (в сопоставимых условиях) и планируемых объемов </w:t>
      </w:r>
      <w:proofErr w:type="gramStart"/>
      <w:r w:rsidRPr="00630545">
        <w:rPr>
          <w:sz w:val="28"/>
          <w:szCs w:val="28"/>
        </w:rPr>
        <w:t>расходов  бюджета</w:t>
      </w:r>
      <w:proofErr w:type="gramEnd"/>
      <w:r w:rsidRPr="00630545">
        <w:rPr>
          <w:sz w:val="28"/>
          <w:szCs w:val="28"/>
        </w:rPr>
        <w:t xml:space="preserve"> поселения  на реализацию муниципальной программы и ее основных мероприятий (целевой параметр менее 100%);</w:t>
      </w:r>
    </w:p>
    <w:p w14:paraId="55C11DAE" w14:textId="77777777" w:rsidR="008668D5" w:rsidRDefault="008668D5" w:rsidP="00C26AEA">
      <w:pPr>
        <w:pStyle w:val="a7"/>
        <w:numPr>
          <w:ilvl w:val="0"/>
          <w:numId w:val="11"/>
        </w:numPr>
        <w:spacing w:after="0" w:line="240" w:lineRule="auto"/>
        <w:ind w:left="0"/>
        <w:jc w:val="both"/>
        <w:rPr>
          <w:sz w:val="28"/>
          <w:szCs w:val="28"/>
        </w:rPr>
      </w:pPr>
      <w:r w:rsidRPr="00630545">
        <w:rPr>
          <w:sz w:val="28"/>
          <w:szCs w:val="28"/>
        </w:rPr>
        <w:t xml:space="preserve">числа выполненных и планируемых мероприятий, </w:t>
      </w:r>
      <w:proofErr w:type="gramStart"/>
      <w:r w:rsidRPr="00630545">
        <w:rPr>
          <w:sz w:val="28"/>
          <w:szCs w:val="28"/>
        </w:rPr>
        <w:t>предусмотренных  планом</w:t>
      </w:r>
      <w:proofErr w:type="gramEnd"/>
      <w:r w:rsidRPr="00630545">
        <w:rPr>
          <w:sz w:val="28"/>
          <w:szCs w:val="28"/>
        </w:rPr>
        <w:t xml:space="preserve"> реализации муниципальной прог</w:t>
      </w:r>
      <w:r>
        <w:rPr>
          <w:sz w:val="28"/>
          <w:szCs w:val="28"/>
        </w:rPr>
        <w:t>раммы (целевой параметр – 100%)</w:t>
      </w:r>
    </w:p>
    <w:p w14:paraId="6C9C82A3" w14:textId="77777777" w:rsidR="00AC25D5" w:rsidRDefault="00AC25D5" w:rsidP="00AC25D5">
      <w:pPr>
        <w:pStyle w:val="a7"/>
        <w:spacing w:after="0" w:line="240" w:lineRule="auto"/>
        <w:rPr>
          <w:sz w:val="28"/>
          <w:szCs w:val="28"/>
        </w:rPr>
      </w:pPr>
    </w:p>
    <w:p w14:paraId="4B4C8CAB" w14:textId="77777777" w:rsidR="008668D5" w:rsidRPr="00630545" w:rsidRDefault="008668D5" w:rsidP="001C78D4">
      <w:pPr>
        <w:snapToGrid w:val="0"/>
        <w:spacing w:after="0"/>
        <w:ind w:left="720"/>
        <w:jc w:val="center"/>
        <w:rPr>
          <w:b/>
          <w:bCs/>
          <w:iCs/>
          <w:sz w:val="28"/>
          <w:szCs w:val="28"/>
        </w:rPr>
      </w:pPr>
      <w:bookmarkStart w:id="3" w:name="_Hlk114227833"/>
      <w:r w:rsidRPr="00630545">
        <w:rPr>
          <w:b/>
          <w:bCs/>
          <w:iCs/>
          <w:sz w:val="28"/>
          <w:szCs w:val="28"/>
        </w:rPr>
        <w:t>Подпрограмма</w:t>
      </w:r>
      <w:r>
        <w:rPr>
          <w:b/>
          <w:bCs/>
          <w:iCs/>
          <w:sz w:val="28"/>
          <w:szCs w:val="28"/>
        </w:rPr>
        <w:t xml:space="preserve"> 1</w:t>
      </w:r>
      <w:r w:rsidRPr="00630545">
        <w:rPr>
          <w:b/>
          <w:bCs/>
          <w:iCs/>
          <w:sz w:val="28"/>
          <w:szCs w:val="28"/>
        </w:rPr>
        <w:t xml:space="preserve"> </w:t>
      </w:r>
      <w:proofErr w:type="gramStart"/>
      <w:r w:rsidRPr="00630545">
        <w:rPr>
          <w:b/>
          <w:bCs/>
          <w:iCs/>
          <w:sz w:val="28"/>
          <w:szCs w:val="28"/>
        </w:rPr>
        <w:t>«</w:t>
      </w:r>
      <w:r w:rsidR="00127A60">
        <w:rPr>
          <w:b/>
          <w:bCs/>
          <w:iCs/>
          <w:sz w:val="28"/>
          <w:szCs w:val="28"/>
        </w:rPr>
        <w:t xml:space="preserve"> Защита</w:t>
      </w:r>
      <w:proofErr w:type="gramEnd"/>
      <w:r w:rsidR="00127A60">
        <w:rPr>
          <w:b/>
          <w:bCs/>
          <w:iCs/>
          <w:sz w:val="28"/>
          <w:szCs w:val="28"/>
        </w:rPr>
        <w:t xml:space="preserve">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3"/>
    <w:p w14:paraId="52BD53DC" w14:textId="77777777"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firstRow="0" w:lastRow="0" w:firstColumn="0" w:lastColumn="0" w:noHBand="0" w:noVBand="0"/>
      </w:tblPr>
      <w:tblGrid>
        <w:gridCol w:w="2759"/>
        <w:gridCol w:w="7079"/>
      </w:tblGrid>
      <w:tr w:rsidR="008668D5" w:rsidRPr="008F25E4" w14:paraId="647153BA" w14:textId="77777777" w:rsidTr="00E45843">
        <w:tc>
          <w:tcPr>
            <w:tcW w:w="2759" w:type="dxa"/>
            <w:tcBorders>
              <w:top w:val="single" w:sz="4" w:space="0" w:color="000000"/>
              <w:left w:val="single" w:sz="4" w:space="0" w:color="000000"/>
              <w:bottom w:val="single" w:sz="4" w:space="0" w:color="000000"/>
            </w:tcBorders>
          </w:tcPr>
          <w:p w14:paraId="444713A9" w14:textId="77777777"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14:paraId="75CA1415" w14:textId="77777777" w:rsidR="008668D5" w:rsidRPr="008F25E4" w:rsidRDefault="008668D5" w:rsidP="00D11A70">
            <w:pPr>
              <w:snapToGrid w:val="0"/>
              <w:spacing w:after="0" w:line="240" w:lineRule="auto"/>
              <w:rPr>
                <w:sz w:val="28"/>
                <w:szCs w:val="28"/>
              </w:rPr>
            </w:pPr>
            <w:r w:rsidRPr="008F25E4">
              <w:rPr>
                <w:sz w:val="28"/>
                <w:szCs w:val="28"/>
              </w:rPr>
              <w:t xml:space="preserve">Администрация </w:t>
            </w:r>
            <w:r w:rsidR="00AB03E5">
              <w:rPr>
                <w:sz w:val="28"/>
                <w:szCs w:val="28"/>
              </w:rPr>
              <w:t>Великоархангельского</w:t>
            </w:r>
            <w:r w:rsidRPr="008F25E4">
              <w:rPr>
                <w:sz w:val="28"/>
                <w:szCs w:val="28"/>
              </w:rPr>
              <w:t xml:space="preserve"> сельского поселения Бутурлиновского муниципального района Воронежской области</w:t>
            </w:r>
          </w:p>
        </w:tc>
      </w:tr>
      <w:tr w:rsidR="007473DC" w:rsidRPr="008F25E4" w14:paraId="50B148F2" w14:textId="77777777" w:rsidTr="00393935">
        <w:trPr>
          <w:trHeight w:val="1286"/>
        </w:trPr>
        <w:tc>
          <w:tcPr>
            <w:tcW w:w="2759" w:type="dxa"/>
            <w:tcBorders>
              <w:top w:val="single" w:sz="4" w:space="0" w:color="000000"/>
              <w:left w:val="single" w:sz="4" w:space="0" w:color="000000"/>
              <w:bottom w:val="single" w:sz="4" w:space="0" w:color="000000"/>
            </w:tcBorders>
          </w:tcPr>
          <w:p w14:paraId="6AA5E833" w14:textId="77777777"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14:paraId="79C9E05D" w14:textId="77777777" w:rsidR="007473DC" w:rsidRDefault="007473DC" w:rsidP="00CB0713">
            <w:pPr>
              <w:pStyle w:val="a7"/>
              <w:autoSpaceDE w:val="0"/>
              <w:snapToGrid w:val="0"/>
              <w:spacing w:after="0" w:line="240" w:lineRule="auto"/>
              <w:ind w:left="0"/>
              <w:rPr>
                <w:sz w:val="28"/>
                <w:szCs w:val="28"/>
              </w:rPr>
            </w:pPr>
            <w:r w:rsidRPr="008F25E4">
              <w:rPr>
                <w:sz w:val="28"/>
                <w:szCs w:val="28"/>
              </w:rPr>
              <w:t xml:space="preserve">Администрация </w:t>
            </w:r>
            <w:r w:rsidR="00AB03E5">
              <w:rPr>
                <w:sz w:val="28"/>
                <w:szCs w:val="28"/>
              </w:rPr>
              <w:t>Великоархангельского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14:paraId="22A2A2C5" w14:textId="77777777" w:rsidTr="00393935">
        <w:trPr>
          <w:trHeight w:val="1286"/>
        </w:trPr>
        <w:tc>
          <w:tcPr>
            <w:tcW w:w="2759" w:type="dxa"/>
            <w:tcBorders>
              <w:top w:val="single" w:sz="4" w:space="0" w:color="000000"/>
              <w:left w:val="single" w:sz="4" w:space="0" w:color="000000"/>
              <w:bottom w:val="single" w:sz="4" w:space="0" w:color="000000"/>
            </w:tcBorders>
          </w:tcPr>
          <w:p w14:paraId="3C483AD0" w14:textId="77777777"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3A0521AB" w14:textId="77777777"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14:paraId="71E96A5F" w14:textId="77777777"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14:paraId="7B8AE552" w14:textId="77777777" w:rsidTr="00E45843">
        <w:tc>
          <w:tcPr>
            <w:tcW w:w="2759" w:type="dxa"/>
            <w:tcBorders>
              <w:left w:val="single" w:sz="4" w:space="0" w:color="000000"/>
              <w:bottom w:val="single" w:sz="4" w:space="0" w:color="000000"/>
            </w:tcBorders>
          </w:tcPr>
          <w:p w14:paraId="544B148A" w14:textId="77777777"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14:paraId="5F5FDC14" w14:textId="77777777" w:rsidR="008668D5" w:rsidRPr="008F25E4" w:rsidRDefault="008668D5" w:rsidP="008F01F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sidR="00AB03E5">
              <w:rPr>
                <w:sz w:val="28"/>
                <w:szCs w:val="28"/>
              </w:rPr>
              <w:t>Великоархангельского</w:t>
            </w:r>
            <w:r>
              <w:rPr>
                <w:sz w:val="28"/>
                <w:szCs w:val="28"/>
              </w:rPr>
              <w:t xml:space="preserve"> сельского поселения</w:t>
            </w:r>
          </w:p>
        </w:tc>
      </w:tr>
      <w:tr w:rsidR="008668D5" w:rsidRPr="008F25E4" w14:paraId="32408C72" w14:textId="77777777" w:rsidTr="00E45843">
        <w:tc>
          <w:tcPr>
            <w:tcW w:w="2759" w:type="dxa"/>
            <w:tcBorders>
              <w:top w:val="single" w:sz="4" w:space="0" w:color="000000"/>
              <w:left w:val="single" w:sz="4" w:space="0" w:color="000000"/>
              <w:bottom w:val="single" w:sz="4" w:space="0" w:color="000000"/>
            </w:tcBorders>
          </w:tcPr>
          <w:p w14:paraId="1A8C76DF" w14:textId="77777777"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19B91B10" w14:textId="77777777"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14:paraId="6D4FE451" w14:textId="77777777"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14:paraId="2CF6D769" w14:textId="77777777"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14:paraId="14B2A4D9" w14:textId="77777777"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14:paraId="246ADA2C" w14:textId="77777777" w:rsidR="008668D5" w:rsidRPr="007F2A6A" w:rsidRDefault="008668D5" w:rsidP="001C78D4">
            <w:pPr>
              <w:numPr>
                <w:ilvl w:val="0"/>
                <w:numId w:val="5"/>
              </w:numPr>
              <w:tabs>
                <w:tab w:val="clear" w:pos="720"/>
                <w:tab w:val="num" w:pos="-2"/>
              </w:tabs>
              <w:spacing w:after="0" w:line="240" w:lineRule="auto"/>
              <w:ind w:left="360" w:hanging="722"/>
              <w:rPr>
                <w:sz w:val="28"/>
                <w:szCs w:val="28"/>
              </w:rPr>
            </w:pPr>
          </w:p>
        </w:tc>
      </w:tr>
      <w:tr w:rsidR="008668D5" w:rsidRPr="008F25E4" w14:paraId="37548789" w14:textId="77777777" w:rsidTr="00E45843">
        <w:tc>
          <w:tcPr>
            <w:tcW w:w="2759" w:type="dxa"/>
            <w:tcBorders>
              <w:top w:val="single" w:sz="4" w:space="0" w:color="000000"/>
              <w:left w:val="single" w:sz="4" w:space="0" w:color="000000"/>
              <w:bottom w:val="single" w:sz="4" w:space="0" w:color="000000"/>
            </w:tcBorders>
          </w:tcPr>
          <w:p w14:paraId="7158CFAC" w14:textId="77777777"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 xml:space="preserve">муниципальной </w:t>
            </w:r>
            <w:r w:rsidRPr="00C57625">
              <w:rPr>
                <w:b/>
                <w:bCs/>
                <w:spacing w:val="-2"/>
                <w:sz w:val="28"/>
                <w:szCs w:val="28"/>
                <w:lang w:eastAsia="ru-RU"/>
              </w:rPr>
              <w:lastRenderedPageBreak/>
              <w:t>программы</w:t>
            </w:r>
          </w:p>
        </w:tc>
        <w:tc>
          <w:tcPr>
            <w:tcW w:w="7079" w:type="dxa"/>
            <w:tcBorders>
              <w:top w:val="single" w:sz="4" w:space="0" w:color="000000"/>
              <w:left w:val="single" w:sz="4" w:space="0" w:color="000000"/>
              <w:bottom w:val="single" w:sz="4" w:space="0" w:color="000000"/>
              <w:right w:val="single" w:sz="4" w:space="0" w:color="000000"/>
            </w:tcBorders>
          </w:tcPr>
          <w:p w14:paraId="7723E6A7" w14:textId="77777777" w:rsidR="008668D5" w:rsidRPr="008F25E4" w:rsidRDefault="008F01FF" w:rsidP="00D11A70">
            <w:pPr>
              <w:snapToGrid w:val="0"/>
              <w:spacing w:after="0" w:line="240" w:lineRule="auto"/>
              <w:rPr>
                <w:sz w:val="28"/>
                <w:szCs w:val="28"/>
              </w:rPr>
            </w:pPr>
            <w:r>
              <w:rPr>
                <w:sz w:val="28"/>
                <w:szCs w:val="28"/>
              </w:rPr>
              <w:lastRenderedPageBreak/>
              <w:t>Выполнение органами местного самоуправления полномочий по обеспечению первичных мер пожарной безопасности.</w:t>
            </w:r>
          </w:p>
        </w:tc>
      </w:tr>
      <w:tr w:rsidR="008668D5" w:rsidRPr="008F25E4" w14:paraId="4A2601C1" w14:textId="77777777" w:rsidTr="00E45843">
        <w:tc>
          <w:tcPr>
            <w:tcW w:w="2759" w:type="dxa"/>
            <w:tcBorders>
              <w:top w:val="single" w:sz="4" w:space="0" w:color="000000"/>
              <w:left w:val="single" w:sz="4" w:space="0" w:color="000000"/>
              <w:bottom w:val="single" w:sz="4" w:space="0" w:color="000000"/>
            </w:tcBorders>
          </w:tcPr>
          <w:p w14:paraId="40E057C7" w14:textId="77777777"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14:paraId="7994524B" w14:textId="77777777"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14:paraId="2DD2F1FA" w14:textId="77777777" w:rsidTr="00E45843">
        <w:tc>
          <w:tcPr>
            <w:tcW w:w="2759" w:type="dxa"/>
            <w:tcBorders>
              <w:top w:val="single" w:sz="4" w:space="0" w:color="000000"/>
              <w:left w:val="single" w:sz="4" w:space="0" w:color="000000"/>
              <w:bottom w:val="single" w:sz="4" w:space="0" w:color="000000"/>
            </w:tcBorders>
          </w:tcPr>
          <w:p w14:paraId="2F1E225B" w14:textId="77777777"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3218BD59" w14:textId="77777777" w:rsidR="008F01FF" w:rsidRDefault="008F01FF" w:rsidP="008F01FF">
            <w:pPr>
              <w:snapToGrid w:val="0"/>
              <w:spacing w:after="0" w:line="240" w:lineRule="auto"/>
              <w:ind w:firstLine="708"/>
              <w:rPr>
                <w:sz w:val="28"/>
                <w:szCs w:val="28"/>
              </w:rPr>
            </w:pPr>
            <w:r w:rsidRPr="008F25E4">
              <w:rPr>
                <w:sz w:val="28"/>
                <w:szCs w:val="28"/>
              </w:rPr>
              <w:t xml:space="preserve">Реализация подпрограммы осуществляется за счет средств бюджета </w:t>
            </w:r>
            <w:r w:rsidR="00AB03E5">
              <w:rPr>
                <w:sz w:val="28"/>
                <w:szCs w:val="28"/>
              </w:rPr>
              <w:t>Великоархангельского</w:t>
            </w:r>
            <w:r w:rsidRPr="008F25E4">
              <w:rPr>
                <w:sz w:val="28"/>
                <w:szCs w:val="28"/>
              </w:rPr>
              <w:t xml:space="preserve"> сельского поселения</w:t>
            </w:r>
            <w:r>
              <w:rPr>
                <w:sz w:val="28"/>
                <w:szCs w:val="28"/>
              </w:rPr>
              <w:t xml:space="preserve"> и средств областного бюджета.</w:t>
            </w:r>
          </w:p>
          <w:p w14:paraId="7A24D353" w14:textId="00C45064" w:rsidR="008F01FF" w:rsidRPr="00EE505B" w:rsidRDefault="008F01FF" w:rsidP="008F01FF">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Pr>
                <w:sz w:val="28"/>
                <w:szCs w:val="28"/>
                <w:lang w:eastAsia="ru-RU"/>
              </w:rPr>
              <w:t xml:space="preserve"> </w:t>
            </w:r>
            <w:r w:rsidR="00AB13A4">
              <w:rPr>
                <w:sz w:val="28"/>
                <w:szCs w:val="28"/>
                <w:lang w:eastAsia="ru-RU"/>
              </w:rPr>
              <w:t>593,11</w:t>
            </w:r>
            <w:r w:rsidR="00F75F73">
              <w:rPr>
                <w:sz w:val="28"/>
                <w:szCs w:val="28"/>
                <w:lang w:eastAsia="ru-RU"/>
              </w:rPr>
              <w:t xml:space="preserve"> т</w:t>
            </w:r>
            <w:r>
              <w:rPr>
                <w:sz w:val="28"/>
                <w:szCs w:val="28"/>
                <w:lang w:eastAsia="ru-RU"/>
              </w:rPr>
              <w:t xml:space="preserve">ыс. рублей, из </w:t>
            </w:r>
            <w:proofErr w:type="gramStart"/>
            <w:r>
              <w:rPr>
                <w:sz w:val="28"/>
                <w:szCs w:val="28"/>
                <w:lang w:eastAsia="ru-RU"/>
              </w:rPr>
              <w:t xml:space="preserve">них </w:t>
            </w:r>
            <w:r w:rsidR="000D6580">
              <w:rPr>
                <w:sz w:val="28"/>
                <w:szCs w:val="28"/>
                <w:lang w:eastAsia="ru-RU"/>
              </w:rPr>
              <w:t xml:space="preserve"> местные</w:t>
            </w:r>
            <w:proofErr w:type="gramEnd"/>
            <w:r>
              <w:rPr>
                <w:sz w:val="28"/>
                <w:szCs w:val="28"/>
                <w:lang w:eastAsia="ru-RU"/>
              </w:rPr>
              <w:t xml:space="preserve"> средства – </w:t>
            </w:r>
            <w:r w:rsidR="00AB13A4">
              <w:rPr>
                <w:sz w:val="28"/>
                <w:szCs w:val="28"/>
                <w:lang w:eastAsia="ru-RU"/>
              </w:rPr>
              <w:t>591,21</w:t>
            </w:r>
            <w:r>
              <w:rPr>
                <w:sz w:val="28"/>
                <w:szCs w:val="28"/>
                <w:lang w:eastAsia="ru-RU"/>
              </w:rPr>
              <w:t xml:space="preserve"> тыс. рублей.</w:t>
            </w:r>
          </w:p>
          <w:p w14:paraId="71CC08BE" w14:textId="5EA4F106" w:rsidR="00393935" w:rsidRPr="00EE505B" w:rsidRDefault="000D6580" w:rsidP="00F75F73">
            <w:pPr>
              <w:widowControl w:val="0"/>
              <w:shd w:val="clear" w:color="auto" w:fill="FFFFFF"/>
              <w:autoSpaceDE w:val="0"/>
              <w:autoSpaceDN w:val="0"/>
              <w:adjustRightInd w:val="0"/>
              <w:spacing w:after="0" w:line="240" w:lineRule="auto"/>
              <w:ind w:left="141"/>
              <w:rPr>
                <w:sz w:val="28"/>
                <w:szCs w:val="28"/>
                <w:lang w:eastAsia="ru-RU"/>
              </w:rPr>
            </w:pPr>
            <w:r>
              <w:rPr>
                <w:sz w:val="28"/>
                <w:szCs w:val="28"/>
                <w:lang w:eastAsia="ru-RU"/>
              </w:rPr>
              <w:t>областные средства</w:t>
            </w:r>
            <w:r w:rsidR="00F75F73">
              <w:rPr>
                <w:sz w:val="28"/>
                <w:szCs w:val="28"/>
                <w:lang w:eastAsia="ru-RU"/>
              </w:rPr>
              <w:t xml:space="preserve"> </w:t>
            </w:r>
            <w:r w:rsidR="00AB13A4">
              <w:rPr>
                <w:sz w:val="28"/>
                <w:szCs w:val="28"/>
                <w:lang w:eastAsia="ru-RU"/>
              </w:rPr>
              <w:t>–</w:t>
            </w:r>
            <w:r>
              <w:rPr>
                <w:sz w:val="28"/>
                <w:szCs w:val="28"/>
                <w:lang w:eastAsia="ru-RU"/>
              </w:rPr>
              <w:t xml:space="preserve"> </w:t>
            </w:r>
            <w:r w:rsidR="00AB13A4">
              <w:rPr>
                <w:sz w:val="28"/>
                <w:szCs w:val="28"/>
                <w:lang w:eastAsia="ru-RU"/>
              </w:rPr>
              <w:t>1,90</w:t>
            </w:r>
            <w:r w:rsidR="00C272AB">
              <w:rPr>
                <w:sz w:val="28"/>
                <w:szCs w:val="28"/>
                <w:lang w:eastAsia="ru-RU"/>
              </w:rPr>
              <w:t xml:space="preserve"> </w:t>
            </w:r>
            <w:r>
              <w:rPr>
                <w:sz w:val="28"/>
                <w:szCs w:val="28"/>
                <w:lang w:eastAsia="ru-RU"/>
              </w:rPr>
              <w:t>тыс.</w:t>
            </w:r>
            <w:r w:rsidR="00C272AB">
              <w:rPr>
                <w:sz w:val="28"/>
                <w:szCs w:val="28"/>
                <w:lang w:eastAsia="ru-RU"/>
              </w:rPr>
              <w:t xml:space="preserve"> </w:t>
            </w:r>
            <w:r>
              <w:rPr>
                <w:sz w:val="28"/>
                <w:szCs w:val="28"/>
                <w:lang w:eastAsia="ru-RU"/>
              </w:rPr>
              <w:t>рублей.</w:t>
            </w:r>
          </w:p>
          <w:p w14:paraId="3B7848F3" w14:textId="77777777" w:rsidR="008F01FF" w:rsidRPr="008F25E4" w:rsidRDefault="008F01FF" w:rsidP="008F01FF">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firstRow="1" w:lastRow="0" w:firstColumn="1" w:lastColumn="0" w:noHBand="0" w:noVBand="0"/>
            </w:tblPr>
            <w:tblGrid>
              <w:gridCol w:w="1321"/>
              <w:gridCol w:w="1708"/>
              <w:gridCol w:w="1895"/>
              <w:gridCol w:w="1917"/>
            </w:tblGrid>
            <w:tr w:rsidR="008F01FF" w:rsidRPr="00630545" w14:paraId="0A4B3039" w14:textId="77777777"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109369B9" w14:textId="77777777"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024B90B6" w14:textId="77777777"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27FB59EE" w14:textId="77777777" w:rsidR="008F01FF"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14:paraId="70B5C1B2" w14:textId="77777777" w:rsidR="008F01FF" w:rsidRPr="00FE3B2E"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07D4D064" w14:textId="77777777" w:rsidR="008F01FF" w:rsidRPr="00FE3B2E" w:rsidRDefault="008F01FF" w:rsidP="008F01F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14:paraId="0288175D" w14:textId="77777777"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0185AE69"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0080B25D" w14:textId="33F6EBDD" w:rsidR="002E60D0" w:rsidRDefault="00AB13A4" w:rsidP="00B95781">
                  <w:pPr>
                    <w:jc w:val="center"/>
                    <w:rPr>
                      <w:color w:val="000000"/>
                      <w:sz w:val="28"/>
                      <w:szCs w:val="28"/>
                    </w:rPr>
                  </w:pPr>
                  <w:r>
                    <w:rPr>
                      <w:color w:val="000000"/>
                      <w:sz w:val="28"/>
                      <w:szCs w:val="28"/>
                    </w:rPr>
                    <w:t>265,73</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64474073" w14:textId="6DCE58BB" w:rsidR="002E60D0" w:rsidRDefault="00AB13A4" w:rsidP="00F75F73">
                  <w:pPr>
                    <w:jc w:val="center"/>
                    <w:rPr>
                      <w:color w:val="000000"/>
                      <w:sz w:val="28"/>
                      <w:szCs w:val="28"/>
                    </w:rPr>
                  </w:pPr>
                  <w:r>
                    <w:rPr>
                      <w:color w:val="000000"/>
                      <w:sz w:val="28"/>
                      <w:szCs w:val="28"/>
                    </w:rPr>
                    <w:t>263,83</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1C8056A1" w14:textId="52C2ADDE" w:rsidR="002E60D0" w:rsidRDefault="00AB13A4" w:rsidP="00B95781">
                  <w:pPr>
                    <w:jc w:val="center"/>
                    <w:rPr>
                      <w:color w:val="000000"/>
                      <w:sz w:val="28"/>
                      <w:szCs w:val="28"/>
                    </w:rPr>
                  </w:pPr>
                  <w:r>
                    <w:rPr>
                      <w:color w:val="000000"/>
                      <w:sz w:val="28"/>
                      <w:szCs w:val="28"/>
                    </w:rPr>
                    <w:t>1,90</w:t>
                  </w:r>
                </w:p>
              </w:tc>
            </w:tr>
            <w:tr w:rsidR="002E60D0" w:rsidRPr="00630545" w14:paraId="2A9BC85F" w14:textId="77777777"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39F4F917"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0604CAF1" w14:textId="34F90712" w:rsidR="002E60D0" w:rsidRDefault="00AB13A4" w:rsidP="00B95781">
                  <w:pPr>
                    <w:jc w:val="center"/>
                    <w:rPr>
                      <w:color w:val="000000"/>
                      <w:sz w:val="28"/>
                      <w:szCs w:val="28"/>
                    </w:rPr>
                  </w:pPr>
                  <w:r>
                    <w:rPr>
                      <w:color w:val="000000"/>
                      <w:sz w:val="28"/>
                      <w:szCs w:val="28"/>
                    </w:rPr>
                    <w:t>327,38</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00EA3308" w14:textId="1994DF85" w:rsidR="002E60D0" w:rsidRDefault="00AB13A4" w:rsidP="00F75F73">
                  <w:pPr>
                    <w:jc w:val="center"/>
                    <w:rPr>
                      <w:color w:val="000000"/>
                      <w:sz w:val="28"/>
                      <w:szCs w:val="28"/>
                    </w:rPr>
                  </w:pPr>
                  <w:r>
                    <w:rPr>
                      <w:color w:val="000000"/>
                      <w:sz w:val="28"/>
                      <w:szCs w:val="28"/>
                    </w:rPr>
                    <w:t>327,38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33B46537" w14:textId="77777777" w:rsidR="002E60D0" w:rsidRDefault="00F75F73" w:rsidP="00B95781">
                  <w:pPr>
                    <w:jc w:val="center"/>
                    <w:rPr>
                      <w:color w:val="000000"/>
                      <w:sz w:val="28"/>
                      <w:szCs w:val="28"/>
                    </w:rPr>
                  </w:pPr>
                  <w:r>
                    <w:rPr>
                      <w:color w:val="000000"/>
                      <w:sz w:val="28"/>
                      <w:szCs w:val="28"/>
                    </w:rPr>
                    <w:t>0,00</w:t>
                  </w:r>
                </w:p>
              </w:tc>
            </w:tr>
            <w:tr w:rsidR="002E60D0" w:rsidRPr="00630545" w14:paraId="05F9DE12" w14:textId="77777777"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3562BE3D"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28290490" w14:textId="563CE288" w:rsidR="002E60D0" w:rsidRDefault="00AB13A4"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48A0D4BD" w14:textId="5363FE04" w:rsidR="002E60D0" w:rsidRDefault="00AB13A4"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5D0E3AFD" w14:textId="77777777" w:rsidR="002E60D0" w:rsidRDefault="00F75F73" w:rsidP="00B95781">
                  <w:pPr>
                    <w:jc w:val="center"/>
                    <w:rPr>
                      <w:color w:val="000000"/>
                      <w:sz w:val="28"/>
                      <w:szCs w:val="28"/>
                    </w:rPr>
                  </w:pPr>
                  <w:r>
                    <w:rPr>
                      <w:color w:val="000000"/>
                      <w:sz w:val="28"/>
                      <w:szCs w:val="28"/>
                    </w:rPr>
                    <w:t>0,00</w:t>
                  </w:r>
                </w:p>
              </w:tc>
            </w:tr>
            <w:tr w:rsidR="002E60D0" w:rsidRPr="00630545" w14:paraId="4B76DA5F" w14:textId="77777777"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5DC90A11" w14:textId="77777777" w:rsidR="002E60D0" w:rsidRPr="00211C7F"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sidR="000D6580">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04940A7E" w14:textId="1FCE0089" w:rsidR="002E60D0" w:rsidRPr="00211C7F" w:rsidRDefault="00AB13A4"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3E632EDC" w14:textId="2EE92743" w:rsidR="002E60D0" w:rsidRPr="00211C7F" w:rsidRDefault="00AB13A4"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7E097267" w14:textId="77777777" w:rsidR="002E60D0" w:rsidRPr="00211C7F" w:rsidRDefault="00F75F73" w:rsidP="00B95781">
                  <w:pPr>
                    <w:jc w:val="center"/>
                    <w:rPr>
                      <w:color w:val="000000"/>
                      <w:sz w:val="28"/>
                      <w:szCs w:val="28"/>
                    </w:rPr>
                  </w:pPr>
                  <w:r>
                    <w:rPr>
                      <w:color w:val="000000"/>
                      <w:sz w:val="28"/>
                      <w:szCs w:val="28"/>
                    </w:rPr>
                    <w:t>0,00</w:t>
                  </w:r>
                </w:p>
              </w:tc>
            </w:tr>
            <w:tr w:rsidR="002E60D0" w:rsidRPr="00630545" w14:paraId="25E5A5A4" w14:textId="77777777"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29A43938"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1C33D07E" w14:textId="4E0F25A3" w:rsidR="002E60D0" w:rsidRDefault="00AB13A4"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0AD23FA1" w14:textId="6CD72039" w:rsidR="002E60D0" w:rsidRDefault="00AB13A4"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3EDFAC66" w14:textId="77777777" w:rsidR="002E60D0" w:rsidRDefault="00F75F73" w:rsidP="00B95781">
                  <w:pPr>
                    <w:jc w:val="center"/>
                    <w:rPr>
                      <w:color w:val="000000"/>
                      <w:sz w:val="28"/>
                      <w:szCs w:val="28"/>
                    </w:rPr>
                  </w:pPr>
                  <w:r>
                    <w:rPr>
                      <w:color w:val="000000"/>
                      <w:sz w:val="28"/>
                      <w:szCs w:val="28"/>
                    </w:rPr>
                    <w:t>0,00</w:t>
                  </w:r>
                </w:p>
              </w:tc>
            </w:tr>
            <w:tr w:rsidR="002E60D0" w:rsidRPr="00630545" w14:paraId="1A802A7B" w14:textId="77777777"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76103D39"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680999D5" w14:textId="3CD6D9D4" w:rsidR="002E60D0" w:rsidRDefault="00AB13A4"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535F7065" w14:textId="3F091FD1" w:rsidR="002E60D0" w:rsidRDefault="00AB13A4"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0F67C1BD" w14:textId="77777777" w:rsidR="002E60D0" w:rsidRDefault="00F75F73" w:rsidP="00B95781">
                  <w:pPr>
                    <w:jc w:val="center"/>
                    <w:rPr>
                      <w:color w:val="000000"/>
                      <w:sz w:val="28"/>
                      <w:szCs w:val="28"/>
                    </w:rPr>
                  </w:pPr>
                  <w:r>
                    <w:rPr>
                      <w:color w:val="000000"/>
                      <w:sz w:val="28"/>
                      <w:szCs w:val="28"/>
                    </w:rPr>
                    <w:t>0,00</w:t>
                  </w:r>
                </w:p>
              </w:tc>
            </w:tr>
            <w:tr w:rsidR="002E60D0" w:rsidRPr="00630545" w14:paraId="7BB9CD3C" w14:textId="77777777"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41EA7AB7"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5B7283A3" w14:textId="65DD58E9" w:rsidR="002E60D0" w:rsidRDefault="00AB13A4"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5330F727" w14:textId="69AFD4E5" w:rsidR="002E60D0" w:rsidRDefault="00AB13A4"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18868570" w14:textId="77777777" w:rsidR="002E60D0" w:rsidRDefault="00F75F73" w:rsidP="00B95781">
                  <w:pPr>
                    <w:jc w:val="center"/>
                    <w:rPr>
                      <w:color w:val="000000"/>
                      <w:sz w:val="28"/>
                      <w:szCs w:val="28"/>
                    </w:rPr>
                  </w:pPr>
                  <w:r>
                    <w:rPr>
                      <w:color w:val="000000"/>
                      <w:sz w:val="28"/>
                      <w:szCs w:val="28"/>
                    </w:rPr>
                    <w:t>0,00</w:t>
                  </w:r>
                </w:p>
              </w:tc>
            </w:tr>
            <w:tr w:rsidR="000D6580" w:rsidRPr="00630545" w14:paraId="434E0FD0" w14:textId="77777777"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220375CD" w14:textId="77777777" w:rsidR="000D6580" w:rsidRDefault="000D658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79CB0ED0" w14:textId="7229BB2E" w:rsidR="000D6580" w:rsidRDefault="00AB13A4"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7E043D7E" w14:textId="75A45870" w:rsidR="000D6580" w:rsidRDefault="00AB13A4"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03B7F567" w14:textId="77777777" w:rsidR="000D6580" w:rsidRDefault="00F75F73" w:rsidP="00B95781">
                  <w:pPr>
                    <w:jc w:val="center"/>
                    <w:rPr>
                      <w:color w:val="000000"/>
                      <w:sz w:val="28"/>
                      <w:szCs w:val="28"/>
                    </w:rPr>
                  </w:pPr>
                  <w:r>
                    <w:rPr>
                      <w:color w:val="000000"/>
                      <w:sz w:val="28"/>
                      <w:szCs w:val="28"/>
                    </w:rPr>
                    <w:t>0,00</w:t>
                  </w:r>
                </w:p>
              </w:tc>
            </w:tr>
          </w:tbl>
          <w:p w14:paraId="24C17C86" w14:textId="77777777" w:rsidR="008668D5" w:rsidRPr="007F2A6A" w:rsidRDefault="008668D5" w:rsidP="008F01FF">
            <w:pPr>
              <w:spacing w:after="0" w:line="240" w:lineRule="auto"/>
              <w:ind w:firstLine="708"/>
              <w:rPr>
                <w:sz w:val="28"/>
                <w:szCs w:val="28"/>
              </w:rPr>
            </w:pPr>
          </w:p>
        </w:tc>
      </w:tr>
      <w:tr w:rsidR="008668D5" w:rsidRPr="008F25E4" w14:paraId="03DE705E" w14:textId="77777777" w:rsidTr="00E45843">
        <w:tc>
          <w:tcPr>
            <w:tcW w:w="2759" w:type="dxa"/>
            <w:tcBorders>
              <w:top w:val="single" w:sz="4" w:space="0" w:color="000000"/>
              <w:left w:val="single" w:sz="4" w:space="0" w:color="000000"/>
              <w:bottom w:val="single" w:sz="4" w:space="0" w:color="000000"/>
            </w:tcBorders>
          </w:tcPr>
          <w:p w14:paraId="1099E0BC" w14:textId="77777777" w:rsidR="008668D5" w:rsidRPr="008F25E4" w:rsidRDefault="008668D5" w:rsidP="00D11A70">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7A4F48C3" w14:textId="77777777" w:rsidR="000671E2" w:rsidRPr="008F25E4" w:rsidRDefault="000671E2" w:rsidP="000671E2">
            <w:pPr>
              <w:snapToGrid w:val="0"/>
              <w:spacing w:after="0" w:line="240" w:lineRule="auto"/>
              <w:rPr>
                <w:sz w:val="28"/>
                <w:szCs w:val="28"/>
              </w:rPr>
            </w:pPr>
            <w:r w:rsidRPr="008F25E4">
              <w:rPr>
                <w:sz w:val="28"/>
                <w:szCs w:val="28"/>
              </w:rPr>
              <w:t xml:space="preserve">Повышение готовности органов местного самоуправления к выполнению поставленных задач и </w:t>
            </w:r>
            <w:proofErr w:type="gramStart"/>
            <w:r w:rsidRPr="008F25E4">
              <w:rPr>
                <w:sz w:val="28"/>
                <w:szCs w:val="28"/>
              </w:rPr>
              <w:t>полномочий  по</w:t>
            </w:r>
            <w:proofErr w:type="gramEnd"/>
            <w:r w:rsidRPr="008F25E4">
              <w:rPr>
                <w:sz w:val="28"/>
                <w:szCs w:val="28"/>
              </w:rPr>
              <w:t xml:space="preserve"> обеспечению первичных мер пожарной безопасности на территории </w:t>
            </w:r>
            <w:r w:rsidR="00AB03E5">
              <w:rPr>
                <w:sz w:val="28"/>
                <w:szCs w:val="28"/>
              </w:rPr>
              <w:t>Великоархангельского</w:t>
            </w:r>
            <w:r w:rsidRPr="008F25E4">
              <w:rPr>
                <w:sz w:val="28"/>
                <w:szCs w:val="28"/>
              </w:rPr>
              <w:t xml:space="preserve"> сельского поселения</w:t>
            </w:r>
          </w:p>
          <w:p w14:paraId="4EA75115" w14:textId="77777777" w:rsidR="008668D5" w:rsidRPr="008F25E4" w:rsidRDefault="008668D5" w:rsidP="00D11A70">
            <w:pPr>
              <w:snapToGrid w:val="0"/>
              <w:spacing w:after="0" w:line="240" w:lineRule="auto"/>
              <w:rPr>
                <w:sz w:val="28"/>
                <w:szCs w:val="28"/>
              </w:rPr>
            </w:pPr>
          </w:p>
        </w:tc>
      </w:tr>
    </w:tbl>
    <w:p w14:paraId="0789828B" w14:textId="77777777" w:rsidR="008668D5" w:rsidRPr="008F25E4" w:rsidRDefault="008668D5" w:rsidP="008F25E4">
      <w:pPr>
        <w:snapToGrid w:val="0"/>
        <w:ind w:left="1116" w:hanging="360"/>
        <w:jc w:val="center"/>
        <w:rPr>
          <w:b/>
          <w:bCs/>
          <w:i/>
          <w:iCs/>
          <w:sz w:val="28"/>
          <w:szCs w:val="28"/>
        </w:rPr>
      </w:pPr>
    </w:p>
    <w:p w14:paraId="4161D168" w14:textId="77777777"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14:paraId="60AB647C" w14:textId="77777777" w:rsidR="008668D5" w:rsidRDefault="008668D5" w:rsidP="000C17D8">
      <w:pPr>
        <w:spacing w:after="0" w:line="240" w:lineRule="auto"/>
        <w:jc w:val="both"/>
        <w:rPr>
          <w:b/>
          <w:bCs/>
          <w:sz w:val="28"/>
          <w:szCs w:val="28"/>
          <w:lang w:eastAsia="ru-RU"/>
        </w:rPr>
      </w:pPr>
    </w:p>
    <w:p w14:paraId="2A3AE3DB" w14:textId="77777777" w:rsidR="008668D5" w:rsidRPr="008F25E4" w:rsidRDefault="008668D5" w:rsidP="000C17D8">
      <w:pPr>
        <w:spacing w:after="0" w:line="240" w:lineRule="auto"/>
        <w:jc w:val="both"/>
        <w:rPr>
          <w:sz w:val="28"/>
          <w:szCs w:val="28"/>
        </w:rPr>
      </w:pPr>
      <w:r w:rsidRPr="008F25E4">
        <w:rPr>
          <w:sz w:val="28"/>
          <w:szCs w:val="28"/>
        </w:rPr>
        <w:lastRenderedPageBreak/>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14:paraId="3044173C" w14:textId="77777777"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sidR="00AB03E5">
        <w:rPr>
          <w:sz w:val="28"/>
          <w:szCs w:val="28"/>
        </w:rPr>
        <w:t>Великоархангельского</w:t>
      </w:r>
      <w:r w:rsidRPr="008F25E4">
        <w:rPr>
          <w:sz w:val="28"/>
          <w:szCs w:val="28"/>
        </w:rPr>
        <w:t xml:space="preserve"> сельского </w:t>
      </w:r>
      <w:proofErr w:type="gramStart"/>
      <w:r w:rsidRPr="008F25E4">
        <w:rPr>
          <w:sz w:val="28"/>
          <w:szCs w:val="28"/>
        </w:rPr>
        <w:t>поселения  с</w:t>
      </w:r>
      <w:proofErr w:type="gramEnd"/>
      <w:r w:rsidRPr="008F25E4">
        <w:rPr>
          <w:sz w:val="28"/>
          <w:szCs w:val="28"/>
        </w:rPr>
        <w:t xml:space="preserve"> предприятиями, организациями и жителями поселения посредством информирования о возможных угрозах чрезвычайных ситуаций и способах защиты.</w:t>
      </w:r>
    </w:p>
    <w:p w14:paraId="3F3C27FF" w14:textId="77777777"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14:paraId="01D73B41" w14:textId="77777777"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14:paraId="3908E962" w14:textId="77777777"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14:paraId="25EE13FF" w14:textId="77777777"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14:paraId="3981DB61" w14:textId="77777777"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14:paraId="45C9E57D" w14:textId="77777777"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14:paraId="6D75D0A9" w14:textId="77777777" w:rsidR="008668D5" w:rsidRPr="008F25E4" w:rsidRDefault="008668D5" w:rsidP="000C17D8">
      <w:pPr>
        <w:spacing w:after="0" w:line="240" w:lineRule="auto"/>
        <w:jc w:val="both"/>
        <w:rPr>
          <w:sz w:val="28"/>
          <w:szCs w:val="28"/>
        </w:rPr>
      </w:pPr>
    </w:p>
    <w:p w14:paraId="5BD2E4F2" w14:textId="77777777"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44A5F400" w14:textId="77777777" w:rsidR="00F61F35" w:rsidRDefault="00F61F35" w:rsidP="00F61F35">
      <w:pPr>
        <w:spacing w:after="0" w:line="240" w:lineRule="auto"/>
        <w:rPr>
          <w:b/>
          <w:bCs/>
          <w:sz w:val="28"/>
          <w:szCs w:val="28"/>
          <w:lang w:eastAsia="ru-RU"/>
        </w:rPr>
      </w:pPr>
    </w:p>
    <w:p w14:paraId="2D8E86E8" w14:textId="77777777"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14:paraId="4FDA4321" w14:textId="77777777"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88511E">
        <w:rPr>
          <w:sz w:val="28"/>
          <w:szCs w:val="28"/>
        </w:rPr>
        <w:t xml:space="preserve"> </w:t>
      </w:r>
      <w:r w:rsidR="008B7616" w:rsidRPr="008F25E4">
        <w:rPr>
          <w:sz w:val="28"/>
          <w:szCs w:val="28"/>
        </w:rPr>
        <w:t>не</w:t>
      </w:r>
      <w:r w:rsidR="00BB7AA3">
        <w:rPr>
          <w:sz w:val="28"/>
          <w:szCs w:val="28"/>
        </w:rPr>
        <w:t xml:space="preserve"> </w:t>
      </w:r>
      <w:r w:rsidR="008B7616" w:rsidRPr="008F25E4">
        <w:rPr>
          <w:sz w:val="28"/>
          <w:szCs w:val="28"/>
        </w:rPr>
        <w:t>обходимых условий для безопасной жизнедеятельности и устойчивого социально-экономического развития поселения.</w:t>
      </w:r>
    </w:p>
    <w:p w14:paraId="034E2275" w14:textId="77777777"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14:paraId="678C9155" w14:textId="77777777" w:rsidR="008B7616" w:rsidRPr="008F25E4" w:rsidRDefault="008B7616" w:rsidP="008B7616">
      <w:pPr>
        <w:spacing w:after="0" w:line="240" w:lineRule="auto"/>
        <w:rPr>
          <w:sz w:val="28"/>
          <w:szCs w:val="28"/>
        </w:rPr>
      </w:pPr>
      <w:r>
        <w:rPr>
          <w:sz w:val="28"/>
          <w:szCs w:val="28"/>
        </w:rPr>
        <w:lastRenderedPageBreak/>
        <w:t>-</w:t>
      </w:r>
      <w:r w:rsidRPr="008F25E4">
        <w:rPr>
          <w:sz w:val="28"/>
          <w:szCs w:val="28"/>
        </w:rPr>
        <w:t>развитие системы связи и оповещения;</w:t>
      </w:r>
    </w:p>
    <w:p w14:paraId="16B057E1" w14:textId="77777777"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14:paraId="06280FBC" w14:textId="77777777"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14:paraId="49F04D3A" w14:textId="77777777" w:rsidR="00474CC2" w:rsidRDefault="00474CC2" w:rsidP="008B7616">
      <w:pPr>
        <w:widowControl w:val="0"/>
        <w:shd w:val="clear" w:color="auto" w:fill="FFFFFF"/>
        <w:autoSpaceDE w:val="0"/>
        <w:autoSpaceDN w:val="0"/>
        <w:adjustRightInd w:val="0"/>
        <w:spacing w:after="0" w:line="274" w:lineRule="exact"/>
        <w:ind w:firstLine="567"/>
        <w:jc w:val="both"/>
        <w:rPr>
          <w:sz w:val="28"/>
          <w:szCs w:val="28"/>
        </w:rPr>
      </w:pPr>
    </w:p>
    <w:p w14:paraId="22CF912C" w14:textId="77777777"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14:paraId="10011C6E" w14:textId="77777777"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14:paraId="15AC5A77" w14:textId="77777777" w:rsidR="008B7616" w:rsidRDefault="008B7616" w:rsidP="008B7616">
      <w:pPr>
        <w:widowControl w:val="0"/>
        <w:shd w:val="clear" w:color="auto" w:fill="FFFFFF"/>
        <w:autoSpaceDE w:val="0"/>
        <w:autoSpaceDN w:val="0"/>
        <w:adjustRightInd w:val="0"/>
        <w:spacing w:after="0" w:line="274" w:lineRule="exact"/>
        <w:jc w:val="both"/>
        <w:rPr>
          <w:sz w:val="28"/>
          <w:szCs w:val="28"/>
        </w:rPr>
      </w:pPr>
    </w:p>
    <w:p w14:paraId="10174B0B" w14:textId="77777777"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14:paraId="68A6A73B" w14:textId="77777777"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w:t>
      </w:r>
      <w:proofErr w:type="gramStart"/>
      <w:r w:rsidRPr="008F25E4">
        <w:rPr>
          <w:sz w:val="28"/>
          <w:szCs w:val="28"/>
        </w:rPr>
        <w:t>полномочий  по</w:t>
      </w:r>
      <w:proofErr w:type="gramEnd"/>
      <w:r w:rsidRPr="008F25E4">
        <w:rPr>
          <w:sz w:val="28"/>
          <w:szCs w:val="28"/>
        </w:rPr>
        <w:t xml:space="preserve"> обеспечению первичных мер пожарной безопасности на территории </w:t>
      </w:r>
      <w:r w:rsidR="00AB03E5">
        <w:rPr>
          <w:sz w:val="28"/>
          <w:szCs w:val="28"/>
        </w:rPr>
        <w:t>Великоархангельского</w:t>
      </w:r>
      <w:r w:rsidRPr="008F25E4">
        <w:rPr>
          <w:sz w:val="28"/>
          <w:szCs w:val="28"/>
        </w:rPr>
        <w:t xml:space="preserve"> сельского поселения</w:t>
      </w:r>
      <w:r>
        <w:rPr>
          <w:sz w:val="28"/>
          <w:szCs w:val="28"/>
        </w:rPr>
        <w:t>.</w:t>
      </w:r>
    </w:p>
    <w:p w14:paraId="5C6A7226" w14:textId="77777777" w:rsidR="008668D5" w:rsidRPr="008F25E4" w:rsidRDefault="008668D5" w:rsidP="008B7616">
      <w:pPr>
        <w:snapToGrid w:val="0"/>
        <w:spacing w:after="0" w:line="240" w:lineRule="auto"/>
        <w:jc w:val="both"/>
      </w:pPr>
    </w:p>
    <w:p w14:paraId="7AAA1556" w14:textId="77777777"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14:paraId="6A0175E8" w14:textId="77777777"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14:paraId="55153440" w14:textId="77777777" w:rsidR="00365BBF" w:rsidRDefault="00365BBF" w:rsidP="00365BBF">
      <w:pPr>
        <w:pStyle w:val="a7"/>
        <w:autoSpaceDE w:val="0"/>
        <w:snapToGrid w:val="0"/>
        <w:spacing w:after="0" w:line="240" w:lineRule="auto"/>
        <w:ind w:left="0"/>
        <w:rPr>
          <w:sz w:val="28"/>
          <w:szCs w:val="28"/>
        </w:rPr>
      </w:pPr>
      <w:proofErr w:type="gramStart"/>
      <w:r>
        <w:rPr>
          <w:sz w:val="28"/>
          <w:szCs w:val="28"/>
        </w:rPr>
        <w:t>1.Обеспечение  первичных</w:t>
      </w:r>
      <w:proofErr w:type="gramEnd"/>
      <w:r>
        <w:rPr>
          <w:sz w:val="28"/>
          <w:szCs w:val="28"/>
        </w:rPr>
        <w:t xml:space="preserve"> мер пожарной безопасности на территории </w:t>
      </w:r>
      <w:r w:rsidR="00AB03E5">
        <w:rPr>
          <w:sz w:val="28"/>
          <w:szCs w:val="28"/>
        </w:rPr>
        <w:t>Великоархангельского</w:t>
      </w:r>
      <w:r>
        <w:rPr>
          <w:sz w:val="28"/>
          <w:szCs w:val="28"/>
        </w:rPr>
        <w:t xml:space="preserve"> сельского поселения.</w:t>
      </w:r>
    </w:p>
    <w:p w14:paraId="29825577" w14:textId="77777777" w:rsidR="008B7616" w:rsidRDefault="008B7616" w:rsidP="00393935">
      <w:pPr>
        <w:pStyle w:val="a7"/>
        <w:autoSpaceDE w:val="0"/>
        <w:snapToGrid w:val="0"/>
        <w:spacing w:after="0" w:line="240" w:lineRule="auto"/>
        <w:ind w:left="0"/>
        <w:rPr>
          <w:sz w:val="28"/>
          <w:szCs w:val="28"/>
        </w:rPr>
      </w:pPr>
    </w:p>
    <w:p w14:paraId="08158462" w14:textId="77777777" w:rsidR="00365BBF" w:rsidRPr="008B7616" w:rsidRDefault="00365BBF" w:rsidP="00365BBF">
      <w:pPr>
        <w:spacing w:after="0" w:line="240" w:lineRule="auto"/>
        <w:jc w:val="both"/>
        <w:rPr>
          <w:sz w:val="28"/>
          <w:szCs w:val="28"/>
        </w:rPr>
      </w:pPr>
    </w:p>
    <w:p w14:paraId="3C846863" w14:textId="77777777"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14:paraId="3EA56E10" w14:textId="77777777" w:rsidR="008B7616" w:rsidRPr="008F25E4" w:rsidRDefault="008B7616" w:rsidP="00365BBF">
      <w:pPr>
        <w:spacing w:after="0" w:line="240" w:lineRule="auto"/>
        <w:ind w:left="3225"/>
        <w:rPr>
          <w:b/>
          <w:bCs/>
          <w:i/>
          <w:iCs/>
          <w:sz w:val="28"/>
          <w:szCs w:val="28"/>
        </w:rPr>
      </w:pPr>
    </w:p>
    <w:p w14:paraId="6B7C3C51" w14:textId="77777777"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75F73">
        <w:rPr>
          <w:sz w:val="28"/>
          <w:szCs w:val="28"/>
          <w:lang w:eastAsia="ru-RU"/>
        </w:rPr>
        <w:t xml:space="preserve"> </w:t>
      </w:r>
      <w:r w:rsidR="00AB03E5">
        <w:rPr>
          <w:sz w:val="28"/>
          <w:szCs w:val="28"/>
          <w:lang w:eastAsia="ru-RU"/>
        </w:rPr>
        <w:t>Великоархангельского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14:paraId="1822EDD5" w14:textId="77777777"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AB03E5">
        <w:rPr>
          <w:sz w:val="28"/>
          <w:szCs w:val="28"/>
        </w:rPr>
        <w:t>Великоархангельского</w:t>
      </w:r>
      <w:r w:rsidRPr="008F25E4">
        <w:rPr>
          <w:sz w:val="28"/>
          <w:szCs w:val="28"/>
        </w:rPr>
        <w:t xml:space="preserve"> сельского поселения</w:t>
      </w:r>
      <w:r>
        <w:rPr>
          <w:sz w:val="28"/>
          <w:szCs w:val="28"/>
        </w:rPr>
        <w:t xml:space="preserve"> и средств областного бюджета.</w:t>
      </w:r>
    </w:p>
    <w:p w14:paraId="0F0AC858" w14:textId="1343EB42"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AB13A4">
        <w:rPr>
          <w:sz w:val="28"/>
          <w:szCs w:val="28"/>
          <w:lang w:eastAsia="ru-RU"/>
        </w:rPr>
        <w:t>591,21</w:t>
      </w:r>
      <w:r w:rsidR="00365BBF">
        <w:rPr>
          <w:sz w:val="28"/>
          <w:szCs w:val="28"/>
          <w:lang w:eastAsia="ru-RU"/>
        </w:rPr>
        <w:t xml:space="preserve"> тыс. рублей</w:t>
      </w:r>
      <w:r>
        <w:rPr>
          <w:sz w:val="28"/>
          <w:szCs w:val="28"/>
          <w:lang w:eastAsia="ru-RU"/>
        </w:rPr>
        <w:t xml:space="preserve">, из средств областного бюджета </w:t>
      </w:r>
      <w:proofErr w:type="gramStart"/>
      <w:r>
        <w:rPr>
          <w:sz w:val="28"/>
          <w:szCs w:val="28"/>
          <w:lang w:eastAsia="ru-RU"/>
        </w:rPr>
        <w:t xml:space="preserve">–  </w:t>
      </w:r>
      <w:r w:rsidR="00AB13A4">
        <w:rPr>
          <w:sz w:val="28"/>
          <w:szCs w:val="28"/>
          <w:lang w:eastAsia="ru-RU"/>
        </w:rPr>
        <w:t>1</w:t>
      </w:r>
      <w:proofErr w:type="gramEnd"/>
      <w:r w:rsidR="00AB13A4">
        <w:rPr>
          <w:sz w:val="28"/>
          <w:szCs w:val="28"/>
          <w:lang w:eastAsia="ru-RU"/>
        </w:rPr>
        <w:t>,90</w:t>
      </w:r>
      <w:r w:rsidR="00F75F73">
        <w:rPr>
          <w:sz w:val="28"/>
          <w:szCs w:val="28"/>
          <w:lang w:eastAsia="ru-RU"/>
        </w:rPr>
        <w:t xml:space="preserve"> </w:t>
      </w:r>
      <w:r>
        <w:rPr>
          <w:sz w:val="28"/>
          <w:szCs w:val="28"/>
          <w:lang w:eastAsia="ru-RU"/>
        </w:rPr>
        <w:t>тыс. руб</w:t>
      </w:r>
      <w:r w:rsidR="00365BBF">
        <w:rPr>
          <w:sz w:val="28"/>
          <w:szCs w:val="28"/>
          <w:lang w:eastAsia="ru-RU"/>
        </w:rPr>
        <w:t>лей</w:t>
      </w:r>
      <w:r>
        <w:rPr>
          <w:sz w:val="28"/>
          <w:szCs w:val="28"/>
          <w:lang w:eastAsia="ru-RU"/>
        </w:rPr>
        <w:t>.</w:t>
      </w:r>
    </w:p>
    <w:p w14:paraId="2BB481C8" w14:textId="77777777"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14:paraId="46E396C5" w14:textId="77777777"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14:paraId="241BD77D" w14:textId="77777777"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383"/>
        <w:gridCol w:w="2244"/>
        <w:gridCol w:w="3235"/>
        <w:gridCol w:w="2708"/>
      </w:tblGrid>
      <w:tr w:rsidR="00365BBF" w:rsidRPr="000D1DF6" w14:paraId="4EE4888C" w14:textId="77777777" w:rsidTr="00365BBF">
        <w:tc>
          <w:tcPr>
            <w:tcW w:w="1384" w:type="dxa"/>
            <w:shd w:val="clear" w:color="auto" w:fill="auto"/>
          </w:tcPr>
          <w:p w14:paraId="5B269AAB" w14:textId="77777777"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ГОДЫ</w:t>
            </w:r>
          </w:p>
        </w:tc>
        <w:tc>
          <w:tcPr>
            <w:tcW w:w="2244" w:type="dxa"/>
            <w:shd w:val="clear" w:color="auto" w:fill="auto"/>
          </w:tcPr>
          <w:p w14:paraId="73087E2A" w14:textId="77777777"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вСЕГО</w:t>
            </w:r>
          </w:p>
        </w:tc>
        <w:tc>
          <w:tcPr>
            <w:tcW w:w="3235" w:type="dxa"/>
            <w:shd w:val="clear" w:color="auto" w:fill="auto"/>
          </w:tcPr>
          <w:p w14:paraId="27DD0E9D" w14:textId="77777777" w:rsidR="00365BBF" w:rsidRPr="00DB30A8" w:rsidRDefault="00365BBF" w:rsidP="00AC25D5">
            <w:pPr>
              <w:widowControl w:val="0"/>
              <w:autoSpaceDE w:val="0"/>
              <w:autoSpaceDN w:val="0"/>
              <w:adjustRightInd w:val="0"/>
              <w:rPr>
                <w:caps/>
                <w:sz w:val="24"/>
                <w:szCs w:val="24"/>
                <w:lang w:eastAsia="ru-RU"/>
              </w:rPr>
            </w:pPr>
            <w:r w:rsidRPr="00DB30A8">
              <w:rPr>
                <w:caps/>
                <w:sz w:val="24"/>
                <w:szCs w:val="24"/>
                <w:lang w:eastAsia="ru-RU"/>
              </w:rPr>
              <w:t>БЮДЖЕТ ПОСЕЛЕНИЯ</w:t>
            </w:r>
          </w:p>
        </w:tc>
        <w:tc>
          <w:tcPr>
            <w:tcW w:w="2708" w:type="dxa"/>
          </w:tcPr>
          <w:p w14:paraId="66867287" w14:textId="77777777" w:rsidR="00365BBF" w:rsidRPr="00DB30A8" w:rsidRDefault="00365BBF" w:rsidP="00AC25D5">
            <w:pPr>
              <w:widowControl w:val="0"/>
              <w:autoSpaceDE w:val="0"/>
              <w:autoSpaceDN w:val="0"/>
              <w:adjustRightInd w:val="0"/>
              <w:rPr>
                <w:caps/>
                <w:sz w:val="22"/>
                <w:szCs w:val="22"/>
                <w:lang w:eastAsia="ru-RU"/>
              </w:rPr>
            </w:pPr>
            <w:r w:rsidRPr="00DB30A8">
              <w:rPr>
                <w:caps/>
                <w:sz w:val="22"/>
                <w:szCs w:val="22"/>
                <w:lang w:eastAsia="ru-RU"/>
              </w:rPr>
              <w:t>ОБЛАСТНОЙ БЮДЖЕТ</w:t>
            </w:r>
          </w:p>
        </w:tc>
      </w:tr>
      <w:tr w:rsidR="00365BBF" w:rsidRPr="000D1DF6" w14:paraId="4F371B29" w14:textId="77777777" w:rsidTr="00365BBF">
        <w:trPr>
          <w:trHeight w:val="440"/>
        </w:trPr>
        <w:tc>
          <w:tcPr>
            <w:tcW w:w="1384" w:type="dxa"/>
            <w:shd w:val="clear" w:color="auto" w:fill="auto"/>
          </w:tcPr>
          <w:p w14:paraId="30574517" w14:textId="77777777" w:rsidR="00365BBF" w:rsidRPr="000D1DF6" w:rsidRDefault="00365BBF"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23</w:t>
            </w:r>
          </w:p>
        </w:tc>
        <w:tc>
          <w:tcPr>
            <w:tcW w:w="2244" w:type="dxa"/>
            <w:shd w:val="clear" w:color="auto" w:fill="auto"/>
          </w:tcPr>
          <w:p w14:paraId="1F026238" w14:textId="07671528" w:rsidR="00365BBF" w:rsidRPr="0017568E" w:rsidRDefault="00AB13A4" w:rsidP="00365BBF">
            <w:pPr>
              <w:widowControl w:val="0"/>
              <w:autoSpaceDE w:val="0"/>
              <w:autoSpaceDN w:val="0"/>
              <w:adjustRightInd w:val="0"/>
              <w:spacing w:after="0" w:line="240" w:lineRule="auto"/>
              <w:jc w:val="center"/>
              <w:rPr>
                <w:sz w:val="28"/>
                <w:szCs w:val="28"/>
                <w:lang w:eastAsia="ru-RU"/>
              </w:rPr>
            </w:pPr>
            <w:r>
              <w:rPr>
                <w:sz w:val="28"/>
                <w:szCs w:val="28"/>
                <w:lang w:eastAsia="ru-RU"/>
              </w:rPr>
              <w:t>265,73</w:t>
            </w:r>
          </w:p>
        </w:tc>
        <w:tc>
          <w:tcPr>
            <w:tcW w:w="3235" w:type="dxa"/>
            <w:shd w:val="clear" w:color="auto" w:fill="auto"/>
          </w:tcPr>
          <w:p w14:paraId="397EB02C" w14:textId="0A70BC13" w:rsidR="00365BBF" w:rsidRPr="0017568E" w:rsidRDefault="00AB13A4" w:rsidP="00365BBF">
            <w:pPr>
              <w:widowControl w:val="0"/>
              <w:autoSpaceDE w:val="0"/>
              <w:autoSpaceDN w:val="0"/>
              <w:adjustRightInd w:val="0"/>
              <w:spacing w:after="0" w:line="240" w:lineRule="auto"/>
              <w:jc w:val="center"/>
              <w:rPr>
                <w:sz w:val="28"/>
                <w:szCs w:val="28"/>
                <w:lang w:eastAsia="ru-RU"/>
              </w:rPr>
            </w:pPr>
            <w:r>
              <w:rPr>
                <w:sz w:val="28"/>
                <w:szCs w:val="28"/>
                <w:lang w:eastAsia="ru-RU"/>
              </w:rPr>
              <w:t>263,83</w:t>
            </w:r>
          </w:p>
        </w:tc>
        <w:tc>
          <w:tcPr>
            <w:tcW w:w="2708" w:type="dxa"/>
          </w:tcPr>
          <w:p w14:paraId="4C3959CE" w14:textId="5667FC6C" w:rsidR="00365BBF" w:rsidRPr="00FE3B2E" w:rsidRDefault="00AB13A4" w:rsidP="00365BBF">
            <w:pPr>
              <w:widowControl w:val="0"/>
              <w:autoSpaceDE w:val="0"/>
              <w:autoSpaceDN w:val="0"/>
              <w:adjustRightInd w:val="0"/>
              <w:spacing w:after="0" w:line="240" w:lineRule="auto"/>
              <w:jc w:val="center"/>
              <w:rPr>
                <w:sz w:val="28"/>
                <w:szCs w:val="28"/>
                <w:lang w:eastAsia="ru-RU"/>
              </w:rPr>
            </w:pPr>
            <w:r>
              <w:rPr>
                <w:sz w:val="28"/>
                <w:szCs w:val="28"/>
                <w:lang w:eastAsia="ru-RU"/>
              </w:rPr>
              <w:t>1,90</w:t>
            </w:r>
          </w:p>
        </w:tc>
      </w:tr>
      <w:tr w:rsidR="009A3062" w:rsidRPr="000D1DF6" w14:paraId="41DBB553" w14:textId="77777777" w:rsidTr="00365BBF">
        <w:trPr>
          <w:trHeight w:val="420"/>
        </w:trPr>
        <w:tc>
          <w:tcPr>
            <w:tcW w:w="1384" w:type="dxa"/>
            <w:shd w:val="clear" w:color="auto" w:fill="auto"/>
          </w:tcPr>
          <w:p w14:paraId="1019E03E" w14:textId="77777777"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24</w:t>
            </w:r>
          </w:p>
        </w:tc>
        <w:tc>
          <w:tcPr>
            <w:tcW w:w="2244" w:type="dxa"/>
            <w:shd w:val="clear" w:color="auto" w:fill="auto"/>
          </w:tcPr>
          <w:p w14:paraId="4BBC7706" w14:textId="5700E5DF" w:rsidR="009A3062" w:rsidRPr="0017568E" w:rsidRDefault="00AB13A4" w:rsidP="00365BBF">
            <w:pPr>
              <w:widowControl w:val="0"/>
              <w:autoSpaceDE w:val="0"/>
              <w:autoSpaceDN w:val="0"/>
              <w:adjustRightInd w:val="0"/>
              <w:spacing w:after="0" w:line="240" w:lineRule="auto"/>
              <w:jc w:val="center"/>
              <w:rPr>
                <w:sz w:val="28"/>
                <w:szCs w:val="28"/>
                <w:lang w:eastAsia="ru-RU"/>
              </w:rPr>
            </w:pPr>
            <w:r>
              <w:rPr>
                <w:sz w:val="28"/>
                <w:szCs w:val="28"/>
                <w:lang w:eastAsia="ru-RU"/>
              </w:rPr>
              <w:t>327,38</w:t>
            </w:r>
          </w:p>
        </w:tc>
        <w:tc>
          <w:tcPr>
            <w:tcW w:w="3235" w:type="dxa"/>
            <w:shd w:val="clear" w:color="auto" w:fill="auto"/>
          </w:tcPr>
          <w:p w14:paraId="182F0C7B" w14:textId="044509CA" w:rsidR="009A3062" w:rsidRPr="0017568E" w:rsidRDefault="00AB13A4" w:rsidP="00A32980">
            <w:pPr>
              <w:widowControl w:val="0"/>
              <w:autoSpaceDE w:val="0"/>
              <w:autoSpaceDN w:val="0"/>
              <w:adjustRightInd w:val="0"/>
              <w:spacing w:after="0" w:line="240" w:lineRule="auto"/>
              <w:jc w:val="center"/>
              <w:rPr>
                <w:sz w:val="28"/>
                <w:szCs w:val="28"/>
                <w:lang w:eastAsia="ru-RU"/>
              </w:rPr>
            </w:pPr>
            <w:r>
              <w:rPr>
                <w:sz w:val="28"/>
                <w:szCs w:val="28"/>
                <w:lang w:eastAsia="ru-RU"/>
              </w:rPr>
              <w:t>327,38</w:t>
            </w:r>
          </w:p>
        </w:tc>
        <w:tc>
          <w:tcPr>
            <w:tcW w:w="2708" w:type="dxa"/>
          </w:tcPr>
          <w:p w14:paraId="5FFE825B" w14:textId="77777777"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7605B2E5" w14:textId="77777777" w:rsidTr="00365BBF">
        <w:tc>
          <w:tcPr>
            <w:tcW w:w="1384" w:type="dxa"/>
            <w:shd w:val="clear" w:color="auto" w:fill="auto"/>
          </w:tcPr>
          <w:p w14:paraId="24C809F2" w14:textId="77777777"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5</w:t>
            </w:r>
          </w:p>
        </w:tc>
        <w:tc>
          <w:tcPr>
            <w:tcW w:w="2244" w:type="dxa"/>
            <w:shd w:val="clear" w:color="auto" w:fill="auto"/>
          </w:tcPr>
          <w:p w14:paraId="293245C2" w14:textId="283D7700" w:rsidR="009A3062" w:rsidRPr="0017568E" w:rsidRDefault="00AB13A4"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14:paraId="08AAE9D7" w14:textId="06F1C513" w:rsidR="009A3062" w:rsidRPr="0017568E" w:rsidRDefault="00AB13A4" w:rsidP="00636938">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14:paraId="1FD97FBA" w14:textId="77777777"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39B7540B" w14:textId="77777777" w:rsidTr="00365BBF">
        <w:tc>
          <w:tcPr>
            <w:tcW w:w="1384" w:type="dxa"/>
            <w:shd w:val="clear" w:color="auto" w:fill="auto"/>
          </w:tcPr>
          <w:p w14:paraId="53AD0176" w14:textId="77777777" w:rsidR="009A3062" w:rsidRPr="00211C7F" w:rsidRDefault="009A3062" w:rsidP="00365BBF">
            <w:pPr>
              <w:widowControl w:val="0"/>
              <w:autoSpaceDE w:val="0"/>
              <w:autoSpaceDN w:val="0"/>
              <w:adjustRightInd w:val="0"/>
              <w:rPr>
                <w:sz w:val="28"/>
                <w:szCs w:val="28"/>
                <w:lang w:eastAsia="ru-RU"/>
              </w:rPr>
            </w:pPr>
            <w:r w:rsidRPr="00211C7F">
              <w:rPr>
                <w:sz w:val="28"/>
                <w:szCs w:val="28"/>
                <w:lang w:eastAsia="ru-RU"/>
              </w:rPr>
              <w:lastRenderedPageBreak/>
              <w:t>202</w:t>
            </w:r>
            <w:r w:rsidR="00DB30A8">
              <w:rPr>
                <w:sz w:val="28"/>
                <w:szCs w:val="28"/>
                <w:lang w:eastAsia="ru-RU"/>
              </w:rPr>
              <w:t>6</w:t>
            </w:r>
          </w:p>
        </w:tc>
        <w:tc>
          <w:tcPr>
            <w:tcW w:w="2244" w:type="dxa"/>
            <w:shd w:val="clear" w:color="auto" w:fill="auto"/>
          </w:tcPr>
          <w:p w14:paraId="2F1DF8E4" w14:textId="6D1537BA" w:rsidR="009A3062" w:rsidRPr="00211C7F" w:rsidRDefault="00AB13A4"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14:paraId="2BE20152" w14:textId="5D81EFD3" w:rsidR="009A3062" w:rsidRPr="00211C7F" w:rsidRDefault="00AB13A4"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14:paraId="18596D00" w14:textId="77777777" w:rsidR="009A3062" w:rsidRPr="00211C7F"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6D7E9F5E" w14:textId="77777777" w:rsidTr="00365BBF">
        <w:tc>
          <w:tcPr>
            <w:tcW w:w="1384" w:type="dxa"/>
            <w:shd w:val="clear" w:color="auto" w:fill="auto"/>
          </w:tcPr>
          <w:p w14:paraId="492008EE" w14:textId="77777777"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7</w:t>
            </w:r>
          </w:p>
        </w:tc>
        <w:tc>
          <w:tcPr>
            <w:tcW w:w="2244" w:type="dxa"/>
            <w:shd w:val="clear" w:color="auto" w:fill="auto"/>
          </w:tcPr>
          <w:p w14:paraId="6D03719E" w14:textId="67C47556" w:rsidR="009A3062" w:rsidRPr="0017568E" w:rsidRDefault="00AB13A4"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14:paraId="382AAE77" w14:textId="3490413D" w:rsidR="009A3062" w:rsidRPr="0017568E" w:rsidRDefault="00AB13A4"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14:paraId="5873CCA4" w14:textId="77777777"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1A7CA4DB" w14:textId="77777777" w:rsidTr="00365BBF">
        <w:tc>
          <w:tcPr>
            <w:tcW w:w="1384" w:type="dxa"/>
            <w:shd w:val="clear" w:color="auto" w:fill="auto"/>
          </w:tcPr>
          <w:p w14:paraId="2DB4D9A7" w14:textId="77777777"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8</w:t>
            </w:r>
          </w:p>
        </w:tc>
        <w:tc>
          <w:tcPr>
            <w:tcW w:w="2244" w:type="dxa"/>
            <w:shd w:val="clear" w:color="auto" w:fill="auto"/>
          </w:tcPr>
          <w:p w14:paraId="0E0EA2EE" w14:textId="72496B1D" w:rsidR="009A3062" w:rsidRPr="0017568E" w:rsidRDefault="00AB13A4"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14:paraId="628D2DF8" w14:textId="47177AA0" w:rsidR="009A3062" w:rsidRPr="0017568E" w:rsidRDefault="00AB13A4"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14:paraId="5D29750F" w14:textId="77777777"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6CA6DD30" w14:textId="77777777" w:rsidTr="00365BBF">
        <w:tc>
          <w:tcPr>
            <w:tcW w:w="1384" w:type="dxa"/>
            <w:shd w:val="clear" w:color="auto" w:fill="auto"/>
          </w:tcPr>
          <w:p w14:paraId="3ACD2852" w14:textId="77777777"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9</w:t>
            </w:r>
          </w:p>
        </w:tc>
        <w:tc>
          <w:tcPr>
            <w:tcW w:w="2244" w:type="dxa"/>
            <w:shd w:val="clear" w:color="auto" w:fill="auto"/>
          </w:tcPr>
          <w:p w14:paraId="6B90A58E" w14:textId="0FD4F766" w:rsidR="009A3062" w:rsidRPr="0017568E" w:rsidRDefault="00AB13A4"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14:paraId="272C3BA3" w14:textId="28A56732" w:rsidR="009A3062" w:rsidRPr="0017568E" w:rsidRDefault="00AB13A4"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14:paraId="66F8AA37" w14:textId="77777777"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B30A8" w:rsidRPr="000D1DF6" w14:paraId="17CBE76A" w14:textId="77777777" w:rsidTr="00365BBF">
        <w:tc>
          <w:tcPr>
            <w:tcW w:w="1384" w:type="dxa"/>
            <w:shd w:val="clear" w:color="auto" w:fill="auto"/>
          </w:tcPr>
          <w:p w14:paraId="58807924" w14:textId="77777777" w:rsidR="00DB30A8" w:rsidRDefault="00DB30A8" w:rsidP="00365BBF">
            <w:pPr>
              <w:widowControl w:val="0"/>
              <w:autoSpaceDE w:val="0"/>
              <w:autoSpaceDN w:val="0"/>
              <w:adjustRightInd w:val="0"/>
              <w:rPr>
                <w:sz w:val="28"/>
                <w:szCs w:val="28"/>
                <w:lang w:eastAsia="ru-RU"/>
              </w:rPr>
            </w:pPr>
            <w:r>
              <w:rPr>
                <w:sz w:val="28"/>
                <w:szCs w:val="28"/>
                <w:lang w:eastAsia="ru-RU"/>
              </w:rPr>
              <w:t>2030</w:t>
            </w:r>
          </w:p>
        </w:tc>
        <w:tc>
          <w:tcPr>
            <w:tcW w:w="2244" w:type="dxa"/>
            <w:shd w:val="clear" w:color="auto" w:fill="auto"/>
          </w:tcPr>
          <w:p w14:paraId="53B439E9" w14:textId="44CAE11C" w:rsidR="00DB30A8" w:rsidRDefault="00AB13A4"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14:paraId="441E85B2" w14:textId="1293F067" w:rsidR="00DB30A8" w:rsidRDefault="00AB13A4"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14:paraId="61FBE6A3" w14:textId="77777777" w:rsidR="00DB30A8"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14:paraId="04798C14" w14:textId="77777777" w:rsidR="008668D5" w:rsidRPr="008F25E4" w:rsidRDefault="008668D5" w:rsidP="000C17D8">
      <w:pPr>
        <w:spacing w:after="0" w:line="240" w:lineRule="auto"/>
        <w:ind w:firstLine="708"/>
        <w:jc w:val="both"/>
        <w:rPr>
          <w:sz w:val="28"/>
          <w:szCs w:val="28"/>
        </w:rPr>
      </w:pPr>
    </w:p>
    <w:p w14:paraId="45FF8214" w14:textId="77777777"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14:paraId="762E168C" w14:textId="77777777" w:rsidR="00365BBF" w:rsidRPr="008F25E4" w:rsidRDefault="00365BBF" w:rsidP="00365BBF">
      <w:pPr>
        <w:spacing w:after="0" w:line="240" w:lineRule="auto"/>
        <w:ind w:left="3585"/>
        <w:rPr>
          <w:b/>
          <w:sz w:val="28"/>
          <w:szCs w:val="28"/>
        </w:rPr>
      </w:pPr>
    </w:p>
    <w:p w14:paraId="6123FE88" w14:textId="77777777"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 xml:space="preserve">Реализация </w:t>
      </w:r>
      <w:proofErr w:type="gramStart"/>
      <w:r w:rsidR="00365BBF" w:rsidRPr="008F25E4">
        <w:rPr>
          <w:sz w:val="28"/>
          <w:szCs w:val="28"/>
        </w:rPr>
        <w:t>основных  мероприятий</w:t>
      </w:r>
      <w:proofErr w:type="gramEnd"/>
      <w:r w:rsidR="00365BBF" w:rsidRPr="008F25E4">
        <w:rPr>
          <w:sz w:val="28"/>
          <w:szCs w:val="28"/>
        </w:rPr>
        <w:t xml:space="preserve"> подпрограммы позволит:</w:t>
      </w:r>
    </w:p>
    <w:p w14:paraId="3CE8830B" w14:textId="77777777"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14:paraId="3EF81C75" w14:textId="77777777" w:rsidR="00365BBF" w:rsidRPr="008F25E4" w:rsidRDefault="00365BBF" w:rsidP="00365BBF">
      <w:pPr>
        <w:spacing w:after="0" w:line="240" w:lineRule="auto"/>
        <w:jc w:val="both"/>
        <w:rPr>
          <w:sz w:val="28"/>
          <w:szCs w:val="28"/>
        </w:rPr>
      </w:pPr>
      <w:r w:rsidRPr="008F25E4">
        <w:rPr>
          <w:sz w:val="28"/>
          <w:szCs w:val="28"/>
        </w:rPr>
        <w:softHyphen/>
      </w:r>
      <w:proofErr w:type="gramStart"/>
      <w:r w:rsidRPr="008F25E4">
        <w:rPr>
          <w:sz w:val="28"/>
          <w:szCs w:val="28"/>
        </w:rPr>
        <w:softHyphen/>
        <w:t>  позволит</w:t>
      </w:r>
      <w:proofErr w:type="gramEnd"/>
      <w:r w:rsidRPr="008F25E4">
        <w:rPr>
          <w:sz w:val="28"/>
          <w:szCs w:val="28"/>
        </w:rPr>
        <w:t xml:space="preserve">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14:paraId="4F6877B7" w14:textId="77777777"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14:paraId="75C57EB2" w14:textId="77777777" w:rsidR="00365BBF" w:rsidRPr="008F25E4" w:rsidRDefault="00365BBF" w:rsidP="00365BBF">
      <w:pPr>
        <w:spacing w:after="0" w:line="240" w:lineRule="auto"/>
        <w:jc w:val="both"/>
        <w:rPr>
          <w:sz w:val="28"/>
          <w:szCs w:val="28"/>
        </w:rPr>
      </w:pPr>
      <w:proofErr w:type="gramStart"/>
      <w:r w:rsidRPr="008F25E4">
        <w:rPr>
          <w:sz w:val="28"/>
          <w:szCs w:val="28"/>
        </w:rPr>
        <w:softHyphen/>
        <w:t>  повышение</w:t>
      </w:r>
      <w:proofErr w:type="gramEnd"/>
      <w:r w:rsidRPr="008F25E4">
        <w:rPr>
          <w:sz w:val="28"/>
          <w:szCs w:val="28"/>
        </w:rPr>
        <w:t xml:space="preserve">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14:paraId="349A5CFD" w14:textId="77777777"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14:paraId="20EE2629" w14:textId="77777777" w:rsidR="008668D5" w:rsidRDefault="008668D5" w:rsidP="00365BBF">
      <w:pPr>
        <w:spacing w:after="0" w:line="240" w:lineRule="auto"/>
        <w:jc w:val="both"/>
        <w:rPr>
          <w:b/>
          <w:bCs/>
          <w:i/>
          <w:iCs/>
          <w:sz w:val="28"/>
          <w:szCs w:val="28"/>
        </w:rPr>
      </w:pPr>
    </w:p>
    <w:p w14:paraId="6B3ABAF9" w14:textId="77777777" w:rsidR="00F75F73" w:rsidRDefault="00F75F73" w:rsidP="00365BBF">
      <w:pPr>
        <w:spacing w:after="0" w:line="240" w:lineRule="auto"/>
        <w:jc w:val="both"/>
        <w:rPr>
          <w:b/>
          <w:bCs/>
          <w:i/>
          <w:iCs/>
          <w:sz w:val="28"/>
          <w:szCs w:val="28"/>
        </w:rPr>
      </w:pPr>
    </w:p>
    <w:p w14:paraId="4723D89E" w14:textId="77777777" w:rsidR="00F75F73" w:rsidRDefault="00F75F73" w:rsidP="00365BBF">
      <w:pPr>
        <w:spacing w:after="0" w:line="240" w:lineRule="auto"/>
        <w:jc w:val="both"/>
        <w:rPr>
          <w:b/>
          <w:bCs/>
          <w:i/>
          <w:iCs/>
          <w:sz w:val="28"/>
          <w:szCs w:val="28"/>
        </w:rPr>
      </w:pPr>
    </w:p>
    <w:p w14:paraId="453A1079" w14:textId="77777777" w:rsidR="00F75F73" w:rsidRDefault="00F75F73" w:rsidP="00365BBF">
      <w:pPr>
        <w:spacing w:after="0" w:line="240" w:lineRule="auto"/>
        <w:jc w:val="both"/>
        <w:rPr>
          <w:b/>
          <w:bCs/>
          <w:i/>
          <w:iCs/>
          <w:sz w:val="28"/>
          <w:szCs w:val="28"/>
        </w:rPr>
      </w:pPr>
    </w:p>
    <w:p w14:paraId="5F96BB16" w14:textId="77777777" w:rsidR="00F75F73" w:rsidRDefault="00F75F73" w:rsidP="00365BBF">
      <w:pPr>
        <w:spacing w:after="0" w:line="240" w:lineRule="auto"/>
        <w:jc w:val="both"/>
        <w:rPr>
          <w:b/>
          <w:bCs/>
          <w:i/>
          <w:iCs/>
          <w:sz w:val="28"/>
          <w:szCs w:val="28"/>
        </w:rPr>
      </w:pPr>
    </w:p>
    <w:p w14:paraId="34941F9F" w14:textId="77777777" w:rsidR="00F75F73" w:rsidRDefault="00F75F73" w:rsidP="00365BBF">
      <w:pPr>
        <w:spacing w:after="0" w:line="240" w:lineRule="auto"/>
        <w:jc w:val="both"/>
        <w:rPr>
          <w:b/>
          <w:bCs/>
          <w:i/>
          <w:iCs/>
          <w:sz w:val="28"/>
          <w:szCs w:val="28"/>
        </w:rPr>
      </w:pPr>
    </w:p>
    <w:p w14:paraId="318DEE6E" w14:textId="77777777" w:rsidR="00F75F73" w:rsidRDefault="00F75F73" w:rsidP="00365BBF">
      <w:pPr>
        <w:spacing w:after="0" w:line="240" w:lineRule="auto"/>
        <w:jc w:val="both"/>
        <w:rPr>
          <w:b/>
          <w:bCs/>
          <w:i/>
          <w:iCs/>
          <w:sz w:val="28"/>
          <w:szCs w:val="28"/>
        </w:rPr>
      </w:pPr>
    </w:p>
    <w:p w14:paraId="2D00B95E" w14:textId="77777777" w:rsidR="00F75F73" w:rsidRDefault="00F75F73" w:rsidP="00365BBF">
      <w:pPr>
        <w:spacing w:after="0" w:line="240" w:lineRule="auto"/>
        <w:jc w:val="both"/>
        <w:rPr>
          <w:b/>
          <w:bCs/>
          <w:i/>
          <w:iCs/>
          <w:sz w:val="28"/>
          <w:szCs w:val="28"/>
        </w:rPr>
      </w:pPr>
    </w:p>
    <w:p w14:paraId="0FD428F6" w14:textId="77777777" w:rsidR="00F75F73" w:rsidRDefault="00F75F73" w:rsidP="00365BBF">
      <w:pPr>
        <w:spacing w:after="0" w:line="240" w:lineRule="auto"/>
        <w:jc w:val="both"/>
        <w:rPr>
          <w:b/>
          <w:bCs/>
          <w:i/>
          <w:iCs/>
          <w:sz w:val="28"/>
          <w:szCs w:val="28"/>
        </w:rPr>
      </w:pPr>
    </w:p>
    <w:p w14:paraId="593428BA" w14:textId="77777777" w:rsidR="00F75F73" w:rsidRDefault="00F75F73" w:rsidP="00365BBF">
      <w:pPr>
        <w:spacing w:after="0" w:line="240" w:lineRule="auto"/>
        <w:jc w:val="both"/>
        <w:rPr>
          <w:b/>
          <w:bCs/>
          <w:i/>
          <w:iCs/>
          <w:sz w:val="28"/>
          <w:szCs w:val="28"/>
        </w:rPr>
      </w:pPr>
    </w:p>
    <w:p w14:paraId="410B4CB9" w14:textId="77777777" w:rsidR="0088511E" w:rsidRDefault="0088511E" w:rsidP="00365BBF">
      <w:pPr>
        <w:spacing w:after="0" w:line="240" w:lineRule="auto"/>
        <w:jc w:val="both"/>
        <w:rPr>
          <w:b/>
          <w:bCs/>
          <w:i/>
          <w:iCs/>
          <w:sz w:val="28"/>
          <w:szCs w:val="28"/>
        </w:rPr>
      </w:pPr>
    </w:p>
    <w:p w14:paraId="698B3749" w14:textId="77777777" w:rsidR="0088511E" w:rsidRDefault="0088511E" w:rsidP="00365BBF">
      <w:pPr>
        <w:spacing w:after="0" w:line="240" w:lineRule="auto"/>
        <w:jc w:val="both"/>
        <w:rPr>
          <w:b/>
          <w:bCs/>
          <w:i/>
          <w:iCs/>
          <w:sz w:val="28"/>
          <w:szCs w:val="28"/>
        </w:rPr>
      </w:pPr>
    </w:p>
    <w:p w14:paraId="1CD4E2CF" w14:textId="77777777" w:rsidR="0088511E" w:rsidRDefault="0088511E" w:rsidP="00365BBF">
      <w:pPr>
        <w:spacing w:after="0" w:line="240" w:lineRule="auto"/>
        <w:jc w:val="both"/>
        <w:rPr>
          <w:b/>
          <w:bCs/>
          <w:i/>
          <w:iCs/>
          <w:sz w:val="28"/>
          <w:szCs w:val="28"/>
        </w:rPr>
      </w:pPr>
    </w:p>
    <w:p w14:paraId="2E0DD945" w14:textId="77777777" w:rsidR="0088511E" w:rsidRDefault="0088511E" w:rsidP="00365BBF">
      <w:pPr>
        <w:spacing w:after="0" w:line="240" w:lineRule="auto"/>
        <w:jc w:val="both"/>
        <w:rPr>
          <w:b/>
          <w:bCs/>
          <w:i/>
          <w:iCs/>
          <w:sz w:val="28"/>
          <w:szCs w:val="28"/>
        </w:rPr>
      </w:pPr>
    </w:p>
    <w:p w14:paraId="6454FD23" w14:textId="77777777" w:rsidR="00F75F73" w:rsidRDefault="00F75F73" w:rsidP="00365BBF">
      <w:pPr>
        <w:spacing w:after="0" w:line="240" w:lineRule="auto"/>
        <w:jc w:val="both"/>
        <w:rPr>
          <w:b/>
          <w:bCs/>
          <w:i/>
          <w:iCs/>
          <w:sz w:val="28"/>
          <w:szCs w:val="28"/>
        </w:rPr>
      </w:pPr>
    </w:p>
    <w:p w14:paraId="2B801616" w14:textId="77777777" w:rsidR="00F75F73" w:rsidRDefault="00F75F73" w:rsidP="00365BBF">
      <w:pPr>
        <w:spacing w:after="0" w:line="240" w:lineRule="auto"/>
        <w:jc w:val="both"/>
        <w:rPr>
          <w:b/>
          <w:bCs/>
          <w:i/>
          <w:iCs/>
          <w:sz w:val="28"/>
          <w:szCs w:val="28"/>
        </w:rPr>
      </w:pPr>
    </w:p>
    <w:p w14:paraId="6BDC12D2" w14:textId="77777777" w:rsidR="00577079" w:rsidRPr="00630545" w:rsidRDefault="00577079" w:rsidP="00577079">
      <w:pPr>
        <w:snapToGrid w:val="0"/>
        <w:spacing w:after="0"/>
        <w:ind w:left="720"/>
        <w:jc w:val="center"/>
        <w:rPr>
          <w:b/>
          <w:bCs/>
          <w:iCs/>
          <w:sz w:val="28"/>
          <w:szCs w:val="28"/>
        </w:rPr>
      </w:pPr>
      <w:bookmarkStart w:id="4" w:name="_Hlk114227941"/>
      <w:r w:rsidRPr="00630545">
        <w:rPr>
          <w:b/>
          <w:bCs/>
          <w:iCs/>
          <w:sz w:val="28"/>
          <w:szCs w:val="28"/>
        </w:rPr>
        <w:lastRenderedPageBreak/>
        <w:t>Подпрограмма</w:t>
      </w:r>
      <w:r w:rsidR="00363D99">
        <w:rPr>
          <w:b/>
          <w:bCs/>
          <w:iCs/>
          <w:sz w:val="28"/>
          <w:szCs w:val="28"/>
        </w:rPr>
        <w:t xml:space="preserve"> </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r w:rsidR="00AB03E5">
        <w:rPr>
          <w:b/>
          <w:bCs/>
          <w:iCs/>
          <w:sz w:val="28"/>
          <w:szCs w:val="28"/>
        </w:rPr>
        <w:t>Великоархангельского</w:t>
      </w:r>
      <w:r>
        <w:rPr>
          <w:b/>
          <w:bCs/>
          <w:iCs/>
          <w:sz w:val="28"/>
          <w:szCs w:val="28"/>
        </w:rPr>
        <w:t xml:space="preserve"> сельского поселения»</w:t>
      </w:r>
    </w:p>
    <w:p w14:paraId="74CAF168" w14:textId="77777777" w:rsidR="00003660" w:rsidRDefault="00003660" w:rsidP="00C950AC">
      <w:pPr>
        <w:jc w:val="center"/>
        <w:rPr>
          <w:b/>
          <w:bCs/>
          <w:sz w:val="28"/>
          <w:szCs w:val="28"/>
        </w:rPr>
      </w:pPr>
      <w:r>
        <w:rPr>
          <w:b/>
          <w:bCs/>
          <w:sz w:val="28"/>
          <w:szCs w:val="28"/>
        </w:rPr>
        <w:t>1. ПАСПОРТ</w:t>
      </w:r>
    </w:p>
    <w:bookmarkEnd w:id="4"/>
    <w:p w14:paraId="289C0B02" w14:textId="77777777" w:rsidR="00003660" w:rsidRPr="00701FFD" w:rsidRDefault="00003660" w:rsidP="00701FFD">
      <w:pPr>
        <w:ind w:left="-18" w:hanging="3988"/>
        <w:jc w:val="center"/>
        <w:rPr>
          <w:sz w:val="28"/>
          <w:szCs w:val="28"/>
        </w:rPr>
      </w:pPr>
      <w:proofErr w:type="spellStart"/>
      <w:r>
        <w:rPr>
          <w:sz w:val="28"/>
          <w:szCs w:val="28"/>
        </w:rPr>
        <w:t>муни</w:t>
      </w:r>
      <w:proofErr w:type="spellEnd"/>
      <w:r>
        <w:rPr>
          <w:sz w:val="28"/>
          <w:szCs w:val="28"/>
        </w:rPr>
        <w:t xml:space="preserve">                                                         подпрограммы «Развитие национальной экономики </w:t>
      </w:r>
      <w:r w:rsidR="00AB03E5">
        <w:rPr>
          <w:sz w:val="28"/>
          <w:szCs w:val="28"/>
        </w:rPr>
        <w:t>Великоархангельского</w:t>
      </w:r>
      <w:r>
        <w:rPr>
          <w:sz w:val="28"/>
          <w:szCs w:val="28"/>
        </w:rPr>
        <w:t xml:space="preserve"> сельского поселения».</w:t>
      </w:r>
    </w:p>
    <w:tbl>
      <w:tblPr>
        <w:tblW w:w="0" w:type="auto"/>
        <w:tblInd w:w="78" w:type="dxa"/>
        <w:tblLayout w:type="fixed"/>
        <w:tblLook w:val="04A0" w:firstRow="1" w:lastRow="0" w:firstColumn="1" w:lastColumn="0" w:noHBand="0" w:noVBand="1"/>
      </w:tblPr>
      <w:tblGrid>
        <w:gridCol w:w="2759"/>
        <w:gridCol w:w="7079"/>
      </w:tblGrid>
      <w:tr w:rsidR="00003660" w14:paraId="1124F388" w14:textId="77777777" w:rsidTr="00003660">
        <w:tc>
          <w:tcPr>
            <w:tcW w:w="2759" w:type="dxa"/>
            <w:tcBorders>
              <w:top w:val="single" w:sz="4" w:space="0" w:color="000000"/>
              <w:left w:val="single" w:sz="4" w:space="0" w:color="000000"/>
              <w:bottom w:val="single" w:sz="4" w:space="0" w:color="000000"/>
              <w:right w:val="nil"/>
            </w:tcBorders>
            <w:hideMark/>
          </w:tcPr>
          <w:p w14:paraId="055F18AF" w14:textId="77777777" w:rsidR="00003660" w:rsidRDefault="00003660">
            <w:pPr>
              <w:snapToGrid w:val="0"/>
              <w:rPr>
                <w:sz w:val="28"/>
                <w:szCs w:val="28"/>
              </w:rPr>
            </w:pPr>
            <w:proofErr w:type="gramStart"/>
            <w:r>
              <w:rPr>
                <w:sz w:val="28"/>
                <w:szCs w:val="28"/>
              </w:rPr>
              <w:t>Ответственный  ис</w:t>
            </w:r>
            <w:r>
              <w:rPr>
                <w:sz w:val="28"/>
                <w:szCs w:val="28"/>
              </w:rPr>
              <w:softHyphen/>
              <w:t>полнитель</w:t>
            </w:r>
            <w:proofErr w:type="gramEnd"/>
            <w:r>
              <w:rPr>
                <w:sz w:val="28"/>
                <w:szCs w:val="28"/>
              </w:rPr>
              <w:t xml:space="preserve">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14:paraId="2C429398" w14:textId="77777777" w:rsidR="00003660" w:rsidRDefault="00003660">
            <w:pPr>
              <w:snapToGrid w:val="0"/>
              <w:rPr>
                <w:sz w:val="28"/>
                <w:szCs w:val="28"/>
              </w:rPr>
            </w:pPr>
            <w:r>
              <w:rPr>
                <w:sz w:val="28"/>
                <w:szCs w:val="28"/>
              </w:rPr>
              <w:t xml:space="preserve">Администрация </w:t>
            </w:r>
            <w:r w:rsidR="00AB03E5">
              <w:rPr>
                <w:sz w:val="28"/>
                <w:szCs w:val="28"/>
              </w:rPr>
              <w:t>Великоархангельского</w:t>
            </w:r>
            <w:r>
              <w:rPr>
                <w:sz w:val="28"/>
                <w:szCs w:val="28"/>
              </w:rPr>
              <w:t xml:space="preserve"> сельского поселения Бутурлиновского муниципального района Воронежской области</w:t>
            </w:r>
          </w:p>
        </w:tc>
      </w:tr>
      <w:tr w:rsidR="00003660" w14:paraId="6AE14455" w14:textId="77777777" w:rsidTr="00003660">
        <w:tc>
          <w:tcPr>
            <w:tcW w:w="2759" w:type="dxa"/>
            <w:tcBorders>
              <w:top w:val="single" w:sz="4" w:space="0" w:color="000000"/>
              <w:left w:val="single" w:sz="4" w:space="0" w:color="000000"/>
              <w:bottom w:val="single" w:sz="4" w:space="0" w:color="000000"/>
              <w:right w:val="nil"/>
            </w:tcBorders>
            <w:hideMark/>
          </w:tcPr>
          <w:p w14:paraId="519F5C8E" w14:textId="77777777"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14:paraId="69AE9D9B" w14:textId="77777777" w:rsidR="00003660" w:rsidRDefault="00003660">
            <w:pPr>
              <w:snapToGrid w:val="0"/>
              <w:jc w:val="both"/>
              <w:rPr>
                <w:sz w:val="28"/>
                <w:szCs w:val="28"/>
              </w:rPr>
            </w:pPr>
            <w:r>
              <w:rPr>
                <w:sz w:val="28"/>
                <w:szCs w:val="28"/>
              </w:rPr>
              <w:t xml:space="preserve">Администрация </w:t>
            </w:r>
            <w:r w:rsidR="00AB03E5">
              <w:rPr>
                <w:sz w:val="28"/>
                <w:szCs w:val="28"/>
              </w:rPr>
              <w:t>Великоархангельского</w:t>
            </w:r>
            <w:r>
              <w:rPr>
                <w:sz w:val="28"/>
                <w:szCs w:val="28"/>
              </w:rPr>
              <w:t xml:space="preserve"> сельского поселения Бутурлиновского муниципального района Воронежской области</w:t>
            </w:r>
          </w:p>
        </w:tc>
      </w:tr>
      <w:tr w:rsidR="00003660" w14:paraId="6A41291B" w14:textId="77777777" w:rsidTr="00A13E63">
        <w:trPr>
          <w:trHeight w:val="2272"/>
        </w:trPr>
        <w:tc>
          <w:tcPr>
            <w:tcW w:w="2759" w:type="dxa"/>
            <w:tcBorders>
              <w:top w:val="single" w:sz="4" w:space="0" w:color="000000"/>
              <w:left w:val="single" w:sz="4" w:space="0" w:color="000000"/>
              <w:bottom w:val="single" w:sz="4" w:space="0" w:color="000000"/>
              <w:right w:val="nil"/>
            </w:tcBorders>
          </w:tcPr>
          <w:p w14:paraId="5F0768D6" w14:textId="77777777" w:rsidR="00003660" w:rsidRPr="007473DC" w:rsidRDefault="007473DC">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p w14:paraId="3A4DD29A" w14:textId="77777777" w:rsidR="00003660" w:rsidRDefault="00003660">
            <w:pPr>
              <w:rPr>
                <w:sz w:val="28"/>
                <w:szCs w:val="28"/>
              </w:rPr>
            </w:pPr>
          </w:p>
        </w:tc>
        <w:tc>
          <w:tcPr>
            <w:tcW w:w="7079" w:type="dxa"/>
            <w:tcBorders>
              <w:top w:val="single" w:sz="4" w:space="0" w:color="000000"/>
              <w:left w:val="single" w:sz="4" w:space="0" w:color="000000"/>
              <w:bottom w:val="single" w:sz="4" w:space="0" w:color="000000"/>
              <w:right w:val="single" w:sz="4" w:space="0" w:color="000000"/>
            </w:tcBorders>
            <w:hideMark/>
          </w:tcPr>
          <w:p w14:paraId="56953742" w14:textId="77777777"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14:paraId="3575CC99" w14:textId="77777777"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14:paraId="0336D976" w14:textId="77777777" w:rsidR="00291C25" w:rsidRDefault="00291C25">
            <w:pPr>
              <w:pStyle w:val="ConsPlusNormal"/>
              <w:widowControl/>
              <w:snapToGrid w:val="0"/>
              <w:spacing w:line="276" w:lineRule="auto"/>
              <w:jc w:val="both"/>
              <w:rPr>
                <w:rFonts w:ascii="Times New Roman" w:hAnsi="Times New Roman"/>
                <w:sz w:val="28"/>
                <w:szCs w:val="28"/>
              </w:rPr>
            </w:pPr>
          </w:p>
        </w:tc>
      </w:tr>
      <w:tr w:rsidR="00003660" w14:paraId="46E809DE" w14:textId="77777777" w:rsidTr="00A13E63">
        <w:trPr>
          <w:trHeight w:val="2545"/>
        </w:trPr>
        <w:tc>
          <w:tcPr>
            <w:tcW w:w="2759" w:type="dxa"/>
            <w:tcBorders>
              <w:top w:val="nil"/>
              <w:left w:val="single" w:sz="4" w:space="0" w:color="000000"/>
              <w:bottom w:val="single" w:sz="4" w:space="0" w:color="000000"/>
              <w:right w:val="nil"/>
            </w:tcBorders>
            <w:hideMark/>
          </w:tcPr>
          <w:p w14:paraId="60D2D537" w14:textId="77777777"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14:paraId="134A78BF" w14:textId="77777777" w:rsidR="00003660" w:rsidRDefault="00003660" w:rsidP="00BD788D">
            <w:pPr>
              <w:ind w:right="-43"/>
              <w:rPr>
                <w:sz w:val="28"/>
                <w:szCs w:val="28"/>
              </w:rPr>
            </w:pPr>
            <w:r>
              <w:rPr>
                <w:sz w:val="28"/>
                <w:szCs w:val="28"/>
              </w:rPr>
              <w:t xml:space="preserve">Целью подпрограммы </w:t>
            </w:r>
            <w:proofErr w:type="gramStart"/>
            <w:r>
              <w:rPr>
                <w:sz w:val="28"/>
                <w:szCs w:val="28"/>
              </w:rPr>
              <w:t xml:space="preserve">является  </w:t>
            </w:r>
            <w:r w:rsidR="00AD3070">
              <w:rPr>
                <w:sz w:val="28"/>
                <w:szCs w:val="28"/>
              </w:rPr>
              <w:t>оказание</w:t>
            </w:r>
            <w:proofErr w:type="gramEnd"/>
            <w:r w:rsidR="00AD3070">
              <w:rPr>
                <w:sz w:val="28"/>
                <w:szCs w:val="28"/>
              </w:rPr>
              <w:t xml:space="preserve"> поддержки безработным гражданам; </w:t>
            </w:r>
            <w:r w:rsidR="00BD788D" w:rsidRPr="00BD788D">
              <w:rPr>
                <w:sz w:val="28"/>
                <w:szCs w:val="28"/>
              </w:rPr>
              <w:t>подготовка проекта изменений генерального плана</w:t>
            </w:r>
            <w:r w:rsidR="00BD788D">
              <w:rPr>
                <w:sz w:val="28"/>
                <w:szCs w:val="28"/>
              </w:rPr>
              <w:t xml:space="preserve"> </w:t>
            </w:r>
            <w:r w:rsidR="00AB03E5">
              <w:rPr>
                <w:sz w:val="28"/>
                <w:szCs w:val="28"/>
              </w:rPr>
              <w:t>Великоархангельского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363D99">
              <w:rPr>
                <w:sz w:val="28"/>
                <w:szCs w:val="28"/>
              </w:rPr>
              <w:t xml:space="preserve"> </w:t>
            </w:r>
            <w:r w:rsidR="00AD3070">
              <w:rPr>
                <w:sz w:val="28"/>
                <w:szCs w:val="28"/>
              </w:rPr>
              <w:t>финансовое обеспечение переданной части полномочий по градостроительной деятельности.</w:t>
            </w:r>
          </w:p>
          <w:p w14:paraId="2B070218" w14:textId="77777777" w:rsidR="00003660" w:rsidRDefault="00003660" w:rsidP="00BD788D">
            <w:pPr>
              <w:ind w:right="-43"/>
              <w:rPr>
                <w:sz w:val="28"/>
                <w:szCs w:val="28"/>
              </w:rPr>
            </w:pPr>
          </w:p>
        </w:tc>
      </w:tr>
      <w:tr w:rsidR="00003660" w14:paraId="3248B49A" w14:textId="77777777" w:rsidTr="00003660">
        <w:tc>
          <w:tcPr>
            <w:tcW w:w="2759" w:type="dxa"/>
            <w:tcBorders>
              <w:top w:val="single" w:sz="4" w:space="0" w:color="000000"/>
              <w:left w:val="single" w:sz="4" w:space="0" w:color="000000"/>
              <w:bottom w:val="single" w:sz="4" w:space="0" w:color="000000"/>
              <w:right w:val="nil"/>
            </w:tcBorders>
            <w:hideMark/>
          </w:tcPr>
          <w:p w14:paraId="4ECF5780" w14:textId="77777777"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14:paraId="035C98C7" w14:textId="77777777" w:rsidR="00003660" w:rsidRDefault="00003660">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p w14:paraId="125DC484" w14:textId="77777777" w:rsidR="00003660" w:rsidRDefault="00003660">
            <w:pPr>
              <w:pStyle w:val="ConsPlusNormal"/>
              <w:widowControl/>
              <w:spacing w:line="276" w:lineRule="auto"/>
              <w:jc w:val="both"/>
              <w:rPr>
                <w:rFonts w:ascii="Times New Roman" w:hAnsi="Times New Roman"/>
                <w:sz w:val="28"/>
                <w:szCs w:val="28"/>
              </w:rPr>
            </w:pPr>
          </w:p>
        </w:tc>
      </w:tr>
      <w:tr w:rsidR="00003660" w14:paraId="2A5AD5F7" w14:textId="77777777" w:rsidTr="00003660">
        <w:tc>
          <w:tcPr>
            <w:tcW w:w="2759" w:type="dxa"/>
            <w:tcBorders>
              <w:top w:val="single" w:sz="4" w:space="0" w:color="000000"/>
              <w:left w:val="single" w:sz="4" w:space="0" w:color="000000"/>
              <w:bottom w:val="single" w:sz="4" w:space="0" w:color="000000"/>
              <w:right w:val="nil"/>
            </w:tcBorders>
            <w:hideMark/>
          </w:tcPr>
          <w:p w14:paraId="2A4537B6" w14:textId="77777777"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14:paraId="3C770AB3" w14:textId="77777777" w:rsidR="00003660" w:rsidRDefault="00003660">
            <w:pPr>
              <w:snapToGrid w:val="0"/>
              <w:rPr>
                <w:sz w:val="28"/>
                <w:szCs w:val="28"/>
              </w:rPr>
            </w:pPr>
            <w:r>
              <w:rPr>
                <w:sz w:val="28"/>
                <w:szCs w:val="28"/>
              </w:rPr>
              <w:t xml:space="preserve"> 2023 г-2030 г</w:t>
            </w:r>
          </w:p>
          <w:p w14:paraId="3DE236BD" w14:textId="77777777" w:rsidR="00003660" w:rsidRDefault="00003660">
            <w:pPr>
              <w:rPr>
                <w:sz w:val="28"/>
                <w:szCs w:val="28"/>
              </w:rPr>
            </w:pPr>
          </w:p>
        </w:tc>
      </w:tr>
      <w:tr w:rsidR="00003660" w14:paraId="77437413" w14:textId="77777777" w:rsidTr="00003660">
        <w:tc>
          <w:tcPr>
            <w:tcW w:w="2759" w:type="dxa"/>
            <w:tcBorders>
              <w:top w:val="single" w:sz="4" w:space="0" w:color="000000"/>
              <w:left w:val="single" w:sz="4" w:space="0" w:color="000000"/>
              <w:bottom w:val="single" w:sz="4" w:space="0" w:color="000000"/>
              <w:right w:val="nil"/>
            </w:tcBorders>
            <w:hideMark/>
          </w:tcPr>
          <w:p w14:paraId="79CF2E62" w14:textId="77777777" w:rsidR="00003660" w:rsidRDefault="00003660">
            <w:pPr>
              <w:snapToGrid w:val="0"/>
              <w:rPr>
                <w:sz w:val="28"/>
                <w:szCs w:val="28"/>
              </w:rPr>
            </w:pPr>
            <w:r>
              <w:rPr>
                <w:sz w:val="28"/>
                <w:szCs w:val="28"/>
              </w:rPr>
              <w:lastRenderedPageBreak/>
              <w:t xml:space="preserve">Объемы и источники </w:t>
            </w:r>
            <w:proofErr w:type="gramStart"/>
            <w:r>
              <w:rPr>
                <w:sz w:val="28"/>
                <w:szCs w:val="28"/>
              </w:rPr>
              <w:t>финансирования  подпрограммы</w:t>
            </w:r>
            <w:proofErr w:type="gramEnd"/>
          </w:p>
        </w:tc>
        <w:tc>
          <w:tcPr>
            <w:tcW w:w="7079" w:type="dxa"/>
            <w:tcBorders>
              <w:top w:val="single" w:sz="4" w:space="0" w:color="000000"/>
              <w:left w:val="single" w:sz="4" w:space="0" w:color="000000"/>
              <w:bottom w:val="single" w:sz="4" w:space="0" w:color="000000"/>
              <w:right w:val="single" w:sz="4" w:space="0" w:color="000000"/>
            </w:tcBorders>
          </w:tcPr>
          <w:p w14:paraId="1C3354A6" w14:textId="2B9E5B95" w:rsidR="00003660" w:rsidRDefault="00003660">
            <w:pPr>
              <w:pStyle w:val="a4"/>
              <w:snapToGrid w:val="0"/>
              <w:jc w:val="both"/>
              <w:rPr>
                <w:sz w:val="28"/>
                <w:szCs w:val="28"/>
              </w:rPr>
            </w:pPr>
            <w:r>
              <w:rPr>
                <w:sz w:val="28"/>
                <w:szCs w:val="28"/>
              </w:rPr>
              <w:t xml:space="preserve">Реализация подпрограммы осуществляется за счет средств бюджета </w:t>
            </w:r>
            <w:r w:rsidR="00AB03E5">
              <w:rPr>
                <w:sz w:val="28"/>
                <w:szCs w:val="28"/>
              </w:rPr>
              <w:t>Великоархангельского</w:t>
            </w:r>
            <w:r>
              <w:rPr>
                <w:sz w:val="28"/>
                <w:szCs w:val="28"/>
              </w:rPr>
              <w:t xml:space="preserve"> сельского </w:t>
            </w:r>
            <w:proofErr w:type="gramStart"/>
            <w:r>
              <w:rPr>
                <w:sz w:val="28"/>
                <w:szCs w:val="28"/>
              </w:rPr>
              <w:t>поселения  в</w:t>
            </w:r>
            <w:proofErr w:type="gramEnd"/>
            <w:r>
              <w:rPr>
                <w:sz w:val="28"/>
                <w:szCs w:val="28"/>
              </w:rPr>
              <w:t xml:space="preserve"> 2023-2030 г на сумму</w:t>
            </w:r>
            <w:r w:rsidR="00293E69">
              <w:rPr>
                <w:sz w:val="28"/>
                <w:szCs w:val="28"/>
              </w:rPr>
              <w:t>-</w:t>
            </w:r>
            <w:r>
              <w:rPr>
                <w:sz w:val="28"/>
                <w:szCs w:val="28"/>
              </w:rPr>
              <w:t xml:space="preserve"> </w:t>
            </w:r>
            <w:r w:rsidR="00AB13A4">
              <w:rPr>
                <w:sz w:val="28"/>
                <w:szCs w:val="28"/>
              </w:rPr>
              <w:t>23,52</w:t>
            </w:r>
            <w:r w:rsidR="006F5EAD">
              <w:rPr>
                <w:sz w:val="28"/>
                <w:szCs w:val="28"/>
              </w:rPr>
              <w:t xml:space="preserve"> </w:t>
            </w:r>
            <w:r>
              <w:rPr>
                <w:sz w:val="28"/>
                <w:szCs w:val="28"/>
              </w:rPr>
              <w:t>тыс. рублей, в том числе:</w:t>
            </w:r>
          </w:p>
          <w:p w14:paraId="78431F45" w14:textId="594EA8D8" w:rsidR="00003660" w:rsidRPr="00003660" w:rsidRDefault="006F5EAD" w:rsidP="006F5EAD">
            <w:pPr>
              <w:pStyle w:val="a9"/>
              <w:jc w:val="center"/>
              <w:rPr>
                <w:rFonts w:ascii="Times New Roman" w:hAnsi="Times New Roman"/>
                <w:sz w:val="28"/>
                <w:szCs w:val="28"/>
              </w:rPr>
            </w:pPr>
            <w:r>
              <w:rPr>
                <w:rFonts w:ascii="Times New Roman" w:hAnsi="Times New Roman"/>
                <w:sz w:val="28"/>
                <w:szCs w:val="28"/>
              </w:rPr>
              <w:t xml:space="preserve"> </w:t>
            </w:r>
            <w:r w:rsidR="00AB13A4">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23</w:t>
            </w:r>
            <w:r w:rsidR="00003660" w:rsidRPr="00003660">
              <w:rPr>
                <w:rFonts w:ascii="Times New Roman" w:hAnsi="Times New Roman"/>
                <w:sz w:val="28"/>
                <w:szCs w:val="28"/>
              </w:rPr>
              <w:t xml:space="preserve"> </w:t>
            </w:r>
            <w:proofErr w:type="gramStart"/>
            <w:r w:rsidR="00003660" w:rsidRPr="00003660">
              <w:rPr>
                <w:rFonts w:ascii="Times New Roman" w:hAnsi="Times New Roman"/>
                <w:sz w:val="28"/>
                <w:szCs w:val="28"/>
              </w:rPr>
              <w:t>год  -</w:t>
            </w:r>
            <w:proofErr w:type="gramEnd"/>
            <w:r w:rsidR="00003660" w:rsidRPr="00003660">
              <w:rPr>
                <w:rFonts w:ascii="Times New Roman" w:hAnsi="Times New Roman"/>
                <w:sz w:val="28"/>
                <w:szCs w:val="28"/>
              </w:rPr>
              <w:t xml:space="preserve"> </w:t>
            </w:r>
            <w:r w:rsidR="00AB13A4">
              <w:rPr>
                <w:rFonts w:ascii="Times New Roman" w:hAnsi="Times New Roman"/>
                <w:sz w:val="28"/>
                <w:szCs w:val="28"/>
              </w:rPr>
              <w:t>10,52</w:t>
            </w:r>
            <w:r w:rsidR="00003660" w:rsidRPr="00003660">
              <w:rPr>
                <w:rFonts w:ascii="Times New Roman" w:hAnsi="Times New Roman"/>
                <w:sz w:val="28"/>
                <w:szCs w:val="28"/>
              </w:rPr>
              <w:t xml:space="preserve"> тыс. рублей</w:t>
            </w:r>
          </w:p>
          <w:p w14:paraId="42139865" w14:textId="47051A69" w:rsidR="00003660" w:rsidRPr="00003660" w:rsidRDefault="006F5EAD" w:rsidP="006F5EAD">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24</w:t>
            </w:r>
            <w:r w:rsidR="00003660" w:rsidRPr="00003660">
              <w:rPr>
                <w:rFonts w:ascii="Times New Roman" w:hAnsi="Times New Roman"/>
                <w:sz w:val="28"/>
                <w:szCs w:val="28"/>
              </w:rPr>
              <w:t xml:space="preserve"> год – </w:t>
            </w:r>
            <w:r w:rsidR="00AB13A4">
              <w:rPr>
                <w:rFonts w:ascii="Times New Roman" w:hAnsi="Times New Roman"/>
                <w:sz w:val="28"/>
                <w:szCs w:val="28"/>
              </w:rPr>
              <w:t>7,</w:t>
            </w:r>
            <w:proofErr w:type="gramStart"/>
            <w:r w:rsidR="00AB13A4">
              <w:rPr>
                <w:rFonts w:ascii="Times New Roman" w:hAnsi="Times New Roman"/>
                <w:sz w:val="28"/>
                <w:szCs w:val="28"/>
              </w:rPr>
              <w:t>00</w:t>
            </w:r>
            <w:r w:rsidR="00003660" w:rsidRPr="00003660">
              <w:rPr>
                <w:rFonts w:ascii="Times New Roman" w:hAnsi="Times New Roman"/>
                <w:sz w:val="28"/>
                <w:szCs w:val="28"/>
              </w:rPr>
              <w:t xml:space="preserve"> </w:t>
            </w:r>
            <w:r w:rsidR="00D51C8C">
              <w:rPr>
                <w:rFonts w:ascii="Times New Roman" w:hAnsi="Times New Roman"/>
                <w:sz w:val="28"/>
                <w:szCs w:val="28"/>
              </w:rPr>
              <w:t xml:space="preserve"> </w:t>
            </w:r>
            <w:proofErr w:type="spellStart"/>
            <w:r w:rsidR="00003660" w:rsidRPr="00003660">
              <w:rPr>
                <w:rFonts w:ascii="Times New Roman" w:hAnsi="Times New Roman"/>
                <w:sz w:val="28"/>
                <w:szCs w:val="28"/>
              </w:rPr>
              <w:t>тыс.рублей</w:t>
            </w:r>
            <w:proofErr w:type="spellEnd"/>
            <w:proofErr w:type="gramEnd"/>
          </w:p>
          <w:p w14:paraId="04CA3E20" w14:textId="7F588B89" w:rsidR="00003660" w:rsidRPr="00003660" w:rsidRDefault="006F5EAD" w:rsidP="006F5EAD">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5</w:t>
            </w:r>
            <w:r w:rsidR="00003660" w:rsidRPr="00003660">
              <w:rPr>
                <w:rFonts w:ascii="Times New Roman" w:hAnsi="Times New Roman"/>
                <w:sz w:val="28"/>
                <w:szCs w:val="28"/>
              </w:rPr>
              <w:t xml:space="preserve"> год </w:t>
            </w:r>
            <w:proofErr w:type="gramStart"/>
            <w:r w:rsidR="00003660" w:rsidRPr="00003660">
              <w:rPr>
                <w:rFonts w:ascii="Times New Roman" w:hAnsi="Times New Roman"/>
                <w:sz w:val="28"/>
                <w:szCs w:val="28"/>
              </w:rPr>
              <w:t xml:space="preserve">–  </w:t>
            </w:r>
            <w:r w:rsidR="00AB13A4">
              <w:rPr>
                <w:rFonts w:ascii="Times New Roman" w:hAnsi="Times New Roman"/>
                <w:sz w:val="28"/>
                <w:szCs w:val="28"/>
              </w:rPr>
              <w:t>1</w:t>
            </w:r>
            <w:proofErr w:type="gramEnd"/>
            <w:r w:rsidR="00AB13A4">
              <w:rPr>
                <w:rFonts w:ascii="Times New Roman" w:hAnsi="Times New Roman"/>
                <w:sz w:val="28"/>
                <w:szCs w:val="28"/>
              </w:rPr>
              <w:t>,00</w:t>
            </w:r>
            <w:r w:rsidR="00D51C8C">
              <w:rPr>
                <w:rFonts w:ascii="Times New Roman" w:hAnsi="Times New Roman"/>
                <w:sz w:val="28"/>
                <w:szCs w:val="28"/>
              </w:rPr>
              <w:t xml:space="preserve"> </w:t>
            </w:r>
            <w:proofErr w:type="spellStart"/>
            <w:r w:rsidR="00003660" w:rsidRPr="00003660">
              <w:rPr>
                <w:rFonts w:ascii="Times New Roman" w:hAnsi="Times New Roman"/>
                <w:sz w:val="28"/>
                <w:szCs w:val="28"/>
              </w:rPr>
              <w:t>тыс.рублей</w:t>
            </w:r>
            <w:proofErr w:type="spellEnd"/>
          </w:p>
          <w:p w14:paraId="5DBE0686" w14:textId="0B8FAB98" w:rsidR="00003660" w:rsidRPr="00003660" w:rsidRDefault="006F5EAD" w:rsidP="006F5EAD">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6</w:t>
            </w:r>
            <w:r w:rsidR="00003660" w:rsidRPr="00003660">
              <w:rPr>
                <w:rFonts w:ascii="Times New Roman" w:hAnsi="Times New Roman"/>
                <w:sz w:val="28"/>
                <w:szCs w:val="28"/>
              </w:rPr>
              <w:t xml:space="preserve"> год </w:t>
            </w:r>
            <w:proofErr w:type="gramStart"/>
            <w:r w:rsidR="00003660" w:rsidRPr="00003660">
              <w:rPr>
                <w:rFonts w:ascii="Times New Roman" w:hAnsi="Times New Roman"/>
                <w:sz w:val="28"/>
                <w:szCs w:val="28"/>
              </w:rPr>
              <w:t xml:space="preserve">– </w:t>
            </w:r>
            <w:r w:rsidR="00D51C8C">
              <w:rPr>
                <w:rFonts w:ascii="Times New Roman" w:hAnsi="Times New Roman"/>
                <w:sz w:val="28"/>
                <w:szCs w:val="28"/>
              </w:rPr>
              <w:t xml:space="preserve"> </w:t>
            </w:r>
            <w:r w:rsidR="00AB13A4">
              <w:rPr>
                <w:rFonts w:ascii="Times New Roman" w:hAnsi="Times New Roman"/>
                <w:sz w:val="28"/>
                <w:szCs w:val="28"/>
              </w:rPr>
              <w:t>1</w:t>
            </w:r>
            <w:proofErr w:type="gramEnd"/>
            <w:r w:rsidR="00AB13A4">
              <w:rPr>
                <w:rFonts w:ascii="Times New Roman" w:hAnsi="Times New Roman"/>
                <w:sz w:val="28"/>
                <w:szCs w:val="28"/>
              </w:rPr>
              <w:t>,00</w:t>
            </w:r>
            <w:r w:rsidR="00003660" w:rsidRPr="00003660">
              <w:rPr>
                <w:rFonts w:ascii="Times New Roman" w:hAnsi="Times New Roman"/>
                <w:sz w:val="28"/>
                <w:szCs w:val="28"/>
              </w:rPr>
              <w:t xml:space="preserve"> </w:t>
            </w:r>
            <w:proofErr w:type="spellStart"/>
            <w:r w:rsidR="00003660" w:rsidRPr="00003660">
              <w:rPr>
                <w:rFonts w:ascii="Times New Roman" w:hAnsi="Times New Roman"/>
                <w:sz w:val="28"/>
                <w:szCs w:val="28"/>
              </w:rPr>
              <w:t>тыс.рублей</w:t>
            </w:r>
            <w:proofErr w:type="spellEnd"/>
          </w:p>
          <w:p w14:paraId="5E0D25A9" w14:textId="4BCED859" w:rsidR="00003660" w:rsidRPr="00003660" w:rsidRDefault="006F5EAD" w:rsidP="006F5EAD">
            <w:pPr>
              <w:pStyle w:val="a9"/>
              <w:rPr>
                <w:rFonts w:ascii="Times New Roman" w:hAnsi="Times New Roman"/>
                <w:sz w:val="28"/>
                <w:szCs w:val="28"/>
              </w:rPr>
            </w:pPr>
            <w:r>
              <w:rPr>
                <w:rFonts w:ascii="Times New Roman" w:hAnsi="Times New Roman"/>
                <w:sz w:val="28"/>
                <w:szCs w:val="28"/>
              </w:rPr>
              <w:t xml:space="preserve">                         </w:t>
            </w:r>
            <w:r w:rsidR="00AB13A4">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7</w:t>
            </w:r>
            <w:r w:rsidR="00003660" w:rsidRPr="00003660">
              <w:rPr>
                <w:rFonts w:ascii="Times New Roman" w:hAnsi="Times New Roman"/>
                <w:sz w:val="28"/>
                <w:szCs w:val="28"/>
              </w:rPr>
              <w:t xml:space="preserve"> год – </w:t>
            </w:r>
            <w:r w:rsidR="00AB13A4">
              <w:rPr>
                <w:rFonts w:ascii="Times New Roman" w:hAnsi="Times New Roman"/>
                <w:sz w:val="28"/>
                <w:szCs w:val="28"/>
              </w:rPr>
              <w:t>1,00</w:t>
            </w:r>
            <w:r>
              <w:rPr>
                <w:rFonts w:ascii="Times New Roman" w:hAnsi="Times New Roman"/>
                <w:sz w:val="28"/>
                <w:szCs w:val="28"/>
              </w:rPr>
              <w:t xml:space="preserve"> </w:t>
            </w:r>
            <w:proofErr w:type="spellStart"/>
            <w:r w:rsidR="00003660" w:rsidRPr="00003660">
              <w:rPr>
                <w:rFonts w:ascii="Times New Roman" w:hAnsi="Times New Roman"/>
                <w:sz w:val="28"/>
                <w:szCs w:val="28"/>
              </w:rPr>
              <w:t>тыс.рублей</w:t>
            </w:r>
            <w:proofErr w:type="spellEnd"/>
          </w:p>
          <w:p w14:paraId="396A9C36" w14:textId="1CF7BC47" w:rsidR="00003660" w:rsidRPr="00003660" w:rsidRDefault="00003660" w:rsidP="006F5EAD">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8</w:t>
            </w:r>
            <w:r w:rsidRPr="00003660">
              <w:rPr>
                <w:rFonts w:ascii="Times New Roman" w:hAnsi="Times New Roman"/>
                <w:sz w:val="28"/>
                <w:szCs w:val="28"/>
              </w:rPr>
              <w:t xml:space="preserve"> год –</w:t>
            </w:r>
            <w:r w:rsidR="00AB13A4">
              <w:rPr>
                <w:rFonts w:ascii="Times New Roman" w:hAnsi="Times New Roman"/>
                <w:sz w:val="28"/>
                <w:szCs w:val="28"/>
              </w:rPr>
              <w:t>1,00</w:t>
            </w:r>
            <w:r w:rsidRPr="00003660">
              <w:rPr>
                <w:rFonts w:ascii="Times New Roman" w:hAnsi="Times New Roman"/>
                <w:sz w:val="28"/>
                <w:szCs w:val="28"/>
              </w:rPr>
              <w:t xml:space="preserve"> </w:t>
            </w:r>
            <w:proofErr w:type="spellStart"/>
            <w:r w:rsidRPr="00003660">
              <w:rPr>
                <w:rFonts w:ascii="Times New Roman" w:hAnsi="Times New Roman"/>
                <w:sz w:val="28"/>
                <w:szCs w:val="28"/>
              </w:rPr>
              <w:t>тыс.рублей</w:t>
            </w:r>
            <w:proofErr w:type="spellEnd"/>
          </w:p>
          <w:p w14:paraId="49F798F6" w14:textId="4D3B3287" w:rsidR="00003660" w:rsidRDefault="00003660" w:rsidP="006F5EAD">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9</w:t>
            </w:r>
            <w:r w:rsidRPr="00003660">
              <w:rPr>
                <w:rFonts w:ascii="Times New Roman" w:hAnsi="Times New Roman"/>
                <w:sz w:val="28"/>
                <w:szCs w:val="28"/>
              </w:rPr>
              <w:t xml:space="preserve"> год </w:t>
            </w:r>
            <w:r w:rsidR="00AB13A4">
              <w:rPr>
                <w:rFonts w:ascii="Times New Roman" w:hAnsi="Times New Roman"/>
                <w:sz w:val="28"/>
                <w:szCs w:val="28"/>
              </w:rPr>
              <w:t>–</w:t>
            </w:r>
            <w:r w:rsidR="006F5EAD">
              <w:rPr>
                <w:rFonts w:ascii="Times New Roman" w:hAnsi="Times New Roman"/>
                <w:sz w:val="28"/>
                <w:szCs w:val="28"/>
              </w:rPr>
              <w:t xml:space="preserve"> </w:t>
            </w:r>
            <w:r w:rsidR="00AB13A4">
              <w:rPr>
                <w:rFonts w:ascii="Times New Roman" w:hAnsi="Times New Roman"/>
                <w:sz w:val="28"/>
                <w:szCs w:val="28"/>
              </w:rPr>
              <w:t>1,00</w:t>
            </w:r>
            <w:r w:rsidR="00D51C8C">
              <w:rPr>
                <w:rFonts w:ascii="Times New Roman" w:hAnsi="Times New Roman"/>
                <w:sz w:val="28"/>
                <w:szCs w:val="28"/>
              </w:rPr>
              <w:t xml:space="preserve"> </w:t>
            </w:r>
            <w:proofErr w:type="spellStart"/>
            <w:r w:rsidRPr="00003660">
              <w:rPr>
                <w:rFonts w:ascii="Times New Roman" w:hAnsi="Times New Roman"/>
                <w:sz w:val="28"/>
                <w:szCs w:val="28"/>
              </w:rPr>
              <w:t>тыс.рублей</w:t>
            </w:r>
            <w:proofErr w:type="spellEnd"/>
          </w:p>
          <w:p w14:paraId="3AB3EAF0" w14:textId="2996F5B7" w:rsidR="00003660" w:rsidRPr="00003660" w:rsidRDefault="00003660" w:rsidP="006F5EAD">
            <w:pPr>
              <w:pStyle w:val="a9"/>
              <w:jc w:val="center"/>
              <w:rPr>
                <w:rFonts w:ascii="Times New Roman" w:hAnsi="Times New Roman"/>
                <w:sz w:val="28"/>
                <w:szCs w:val="28"/>
              </w:rPr>
            </w:pPr>
            <w:r>
              <w:rPr>
                <w:rFonts w:ascii="Times New Roman" w:hAnsi="Times New Roman"/>
                <w:sz w:val="28"/>
                <w:szCs w:val="28"/>
              </w:rPr>
              <w:t xml:space="preserve">2030 год </w:t>
            </w:r>
            <w:r w:rsidR="00D51C8C">
              <w:rPr>
                <w:rFonts w:ascii="Times New Roman" w:hAnsi="Times New Roman"/>
                <w:sz w:val="28"/>
                <w:szCs w:val="28"/>
              </w:rPr>
              <w:t>–</w:t>
            </w:r>
            <w:r>
              <w:rPr>
                <w:rFonts w:ascii="Times New Roman" w:hAnsi="Times New Roman"/>
                <w:sz w:val="28"/>
                <w:szCs w:val="28"/>
              </w:rPr>
              <w:t xml:space="preserve"> </w:t>
            </w:r>
            <w:r w:rsidR="00AB13A4">
              <w:rPr>
                <w:rFonts w:ascii="Times New Roman" w:hAnsi="Times New Roman"/>
                <w:sz w:val="28"/>
                <w:szCs w:val="28"/>
              </w:rPr>
              <w:t>1,00</w:t>
            </w:r>
            <w:r w:rsidR="00D51C8C">
              <w:rPr>
                <w:rFonts w:ascii="Times New Roman" w:hAnsi="Times New Roman"/>
                <w:sz w:val="28"/>
                <w:szCs w:val="28"/>
              </w:rPr>
              <w:t xml:space="preserve"> </w:t>
            </w:r>
            <w:proofErr w:type="spellStart"/>
            <w:r>
              <w:rPr>
                <w:rFonts w:ascii="Times New Roman" w:hAnsi="Times New Roman"/>
                <w:sz w:val="28"/>
                <w:szCs w:val="28"/>
              </w:rPr>
              <w:t>тыс.рублей</w:t>
            </w:r>
            <w:proofErr w:type="spellEnd"/>
          </w:p>
          <w:p w14:paraId="2348BD4D" w14:textId="748AFAA0" w:rsidR="00003660" w:rsidRDefault="00003660" w:rsidP="00D51C8C">
            <w:pPr>
              <w:pStyle w:val="a4"/>
              <w:jc w:val="center"/>
              <w:rPr>
                <w:sz w:val="28"/>
                <w:szCs w:val="28"/>
              </w:rPr>
            </w:pPr>
            <w:r>
              <w:rPr>
                <w:sz w:val="28"/>
                <w:szCs w:val="28"/>
              </w:rPr>
              <w:t xml:space="preserve">Реализация подпрограммы осуществляется за счет привлечение финансовых средств из бюджетов других уровней в сумме </w:t>
            </w:r>
            <w:r w:rsidR="00D51C8C">
              <w:rPr>
                <w:sz w:val="28"/>
                <w:szCs w:val="28"/>
              </w:rPr>
              <w:t>–</w:t>
            </w:r>
            <w:r>
              <w:rPr>
                <w:sz w:val="28"/>
                <w:szCs w:val="28"/>
              </w:rPr>
              <w:t xml:space="preserve"> </w:t>
            </w:r>
            <w:r w:rsidR="00AB13A4">
              <w:rPr>
                <w:sz w:val="28"/>
                <w:szCs w:val="28"/>
              </w:rPr>
              <w:t>7,</w:t>
            </w:r>
            <w:proofErr w:type="gramStart"/>
            <w:r w:rsidR="00AB13A4">
              <w:rPr>
                <w:sz w:val="28"/>
                <w:szCs w:val="28"/>
              </w:rPr>
              <w:t>31</w:t>
            </w:r>
            <w:r>
              <w:rPr>
                <w:sz w:val="28"/>
                <w:szCs w:val="28"/>
              </w:rPr>
              <w:t xml:space="preserve">  тыс.</w:t>
            </w:r>
            <w:proofErr w:type="gramEnd"/>
            <w:r>
              <w:rPr>
                <w:sz w:val="28"/>
                <w:szCs w:val="28"/>
              </w:rPr>
              <w:t xml:space="preserve"> рублей.</w:t>
            </w:r>
          </w:p>
          <w:p w14:paraId="3892EAB8" w14:textId="77777777" w:rsidR="00003660" w:rsidRDefault="00003660">
            <w:pPr>
              <w:rPr>
                <w:sz w:val="28"/>
                <w:szCs w:val="28"/>
              </w:rPr>
            </w:pPr>
          </w:p>
        </w:tc>
      </w:tr>
      <w:tr w:rsidR="00003660" w14:paraId="47A5CC93" w14:textId="77777777" w:rsidTr="00003660">
        <w:tc>
          <w:tcPr>
            <w:tcW w:w="2759" w:type="dxa"/>
            <w:tcBorders>
              <w:top w:val="single" w:sz="4" w:space="0" w:color="000000"/>
              <w:left w:val="single" w:sz="4" w:space="0" w:color="000000"/>
              <w:bottom w:val="single" w:sz="4" w:space="0" w:color="000000"/>
              <w:right w:val="nil"/>
            </w:tcBorders>
            <w:hideMark/>
          </w:tcPr>
          <w:p w14:paraId="71C8F7EF" w14:textId="77777777" w:rsidR="00003660" w:rsidRDefault="00003660">
            <w:pPr>
              <w:snapToGrid w:val="0"/>
              <w:rPr>
                <w:sz w:val="28"/>
                <w:szCs w:val="28"/>
              </w:rPr>
            </w:pPr>
            <w:r>
              <w:rPr>
                <w:sz w:val="28"/>
                <w:szCs w:val="28"/>
              </w:rPr>
              <w:t xml:space="preserve">Ожидаемые </w:t>
            </w:r>
            <w:proofErr w:type="gramStart"/>
            <w:r>
              <w:rPr>
                <w:sz w:val="28"/>
                <w:szCs w:val="28"/>
              </w:rPr>
              <w:t>конечные  результаты</w:t>
            </w:r>
            <w:proofErr w:type="gramEnd"/>
            <w:r>
              <w:rPr>
                <w:sz w:val="28"/>
                <w:szCs w:val="28"/>
              </w:rPr>
              <w:t xml:space="preserve">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14:paraId="45DC6F8E" w14:textId="77777777" w:rsidR="00003660" w:rsidRDefault="00003660">
            <w:pPr>
              <w:pStyle w:val="a4"/>
              <w:jc w:val="both"/>
              <w:rPr>
                <w:sz w:val="28"/>
                <w:szCs w:val="28"/>
              </w:rPr>
            </w:pPr>
            <w:r>
              <w:rPr>
                <w:sz w:val="28"/>
                <w:szCs w:val="28"/>
              </w:rPr>
              <w:t xml:space="preserve">Эффективное использование средств для внесения изменений </w:t>
            </w:r>
            <w:proofErr w:type="gramStart"/>
            <w:r>
              <w:rPr>
                <w:sz w:val="28"/>
                <w:szCs w:val="28"/>
              </w:rPr>
              <w:t>в  генеральный</w:t>
            </w:r>
            <w:proofErr w:type="gramEnd"/>
            <w:r>
              <w:rPr>
                <w:sz w:val="28"/>
                <w:szCs w:val="28"/>
              </w:rPr>
              <w:t xml:space="preserve"> план поселения</w:t>
            </w:r>
            <w:r w:rsidR="00F75F73">
              <w:rPr>
                <w:sz w:val="28"/>
                <w:szCs w:val="28"/>
              </w:rPr>
              <w:t>.</w:t>
            </w:r>
          </w:p>
          <w:p w14:paraId="34B06B6F" w14:textId="77777777" w:rsidR="002C3CC6" w:rsidRDefault="00003660">
            <w:pPr>
              <w:pStyle w:val="a4"/>
              <w:jc w:val="both"/>
              <w:rPr>
                <w:sz w:val="28"/>
                <w:szCs w:val="28"/>
              </w:rPr>
            </w:pPr>
            <w:proofErr w:type="gramStart"/>
            <w:r>
              <w:rPr>
                <w:sz w:val="28"/>
                <w:szCs w:val="28"/>
              </w:rPr>
              <w:t>Улучшение  качества</w:t>
            </w:r>
            <w:proofErr w:type="gramEnd"/>
            <w:r>
              <w:rPr>
                <w:sz w:val="28"/>
                <w:szCs w:val="28"/>
              </w:rPr>
              <w:t xml:space="preserve"> жизни отдельных категорий граждан сельского поселения.   </w:t>
            </w:r>
          </w:p>
          <w:p w14:paraId="6F165AC9" w14:textId="77777777" w:rsidR="00003660" w:rsidRPr="002C3CC6" w:rsidRDefault="002C3CC6">
            <w:pPr>
              <w:pStyle w:val="a4"/>
              <w:jc w:val="both"/>
              <w:rPr>
                <w:sz w:val="28"/>
                <w:szCs w:val="28"/>
              </w:rPr>
            </w:pPr>
            <w:r>
              <w:rPr>
                <w:sz w:val="28"/>
                <w:szCs w:val="28"/>
                <w:lang w:eastAsia="ru-RU"/>
              </w:rPr>
              <w:t>Ф</w:t>
            </w:r>
            <w:r w:rsidRPr="002C3CC6">
              <w:rPr>
                <w:sz w:val="28"/>
                <w:szCs w:val="28"/>
                <w:lang w:eastAsia="ru-RU"/>
              </w:rPr>
              <w:t xml:space="preserve">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w:t>
            </w:r>
            <w:proofErr w:type="gramStart"/>
            <w:r w:rsidRPr="002C3CC6">
              <w:rPr>
                <w:sz w:val="28"/>
                <w:szCs w:val="28"/>
                <w:lang w:eastAsia="ru-RU"/>
              </w:rPr>
              <w:t>трансферты)</w:t>
            </w:r>
            <w:r w:rsidR="00003660" w:rsidRPr="002C3CC6">
              <w:rPr>
                <w:sz w:val="28"/>
                <w:szCs w:val="28"/>
              </w:rPr>
              <w:t xml:space="preserve">   </w:t>
            </w:r>
            <w:proofErr w:type="gramEnd"/>
            <w:r w:rsidR="00003660" w:rsidRPr="002C3CC6">
              <w:rPr>
                <w:sz w:val="28"/>
                <w:szCs w:val="28"/>
              </w:rPr>
              <w:t xml:space="preserve">                                                 </w:t>
            </w:r>
          </w:p>
        </w:tc>
      </w:tr>
    </w:tbl>
    <w:p w14:paraId="3EA61179" w14:textId="77777777" w:rsidR="00003660" w:rsidRDefault="00003660" w:rsidP="00003660">
      <w:pPr>
        <w:jc w:val="both"/>
      </w:pPr>
    </w:p>
    <w:p w14:paraId="03F92248" w14:textId="77777777" w:rsidR="00003660" w:rsidRDefault="00003660" w:rsidP="00003660">
      <w:pPr>
        <w:jc w:val="both"/>
        <w:rPr>
          <w:b/>
          <w:bCs/>
          <w:i/>
          <w:iCs/>
          <w:sz w:val="28"/>
          <w:szCs w:val="28"/>
        </w:rPr>
      </w:pPr>
    </w:p>
    <w:p w14:paraId="07A4D709" w14:textId="77777777"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14:paraId="59DA348F" w14:textId="77777777" w:rsidR="00003660" w:rsidRDefault="00003660" w:rsidP="00003660">
      <w:pPr>
        <w:jc w:val="both"/>
      </w:pPr>
    </w:p>
    <w:p w14:paraId="231F25F2" w14:textId="77777777" w:rsidR="00003660" w:rsidRDefault="00003660" w:rsidP="00003660">
      <w:pPr>
        <w:snapToGrid w:val="0"/>
        <w:ind w:hanging="17"/>
        <w:jc w:val="both"/>
        <w:rPr>
          <w:sz w:val="28"/>
          <w:szCs w:val="28"/>
        </w:rPr>
      </w:pPr>
      <w:r>
        <w:rPr>
          <w:sz w:val="28"/>
          <w:szCs w:val="28"/>
        </w:rPr>
        <w:tab/>
        <w:t xml:space="preserve">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w:t>
      </w:r>
      <w:r>
        <w:rPr>
          <w:sz w:val="28"/>
          <w:szCs w:val="28"/>
        </w:rPr>
        <w:lastRenderedPageBreak/>
        <w:t xml:space="preserve">деятельность и изменения в принятых генеральных </w:t>
      </w:r>
      <w:proofErr w:type="gramStart"/>
      <w:r>
        <w:rPr>
          <w:sz w:val="28"/>
          <w:szCs w:val="28"/>
        </w:rPr>
        <w:t>планах  поселения</w:t>
      </w:r>
      <w:proofErr w:type="gramEnd"/>
      <w:r>
        <w:rPr>
          <w:sz w:val="28"/>
          <w:szCs w:val="28"/>
        </w:rPr>
        <w:t xml:space="preserve">. Существует необходимость в </w:t>
      </w:r>
      <w:proofErr w:type="gramStart"/>
      <w:r>
        <w:rPr>
          <w:sz w:val="28"/>
          <w:szCs w:val="28"/>
        </w:rPr>
        <w:t>проведении  дополнительных</w:t>
      </w:r>
      <w:proofErr w:type="gramEnd"/>
      <w:r>
        <w:rPr>
          <w:sz w:val="28"/>
          <w:szCs w:val="28"/>
        </w:rPr>
        <w:t xml:space="preserve"> изменений  в генеральном плане поселения</w:t>
      </w:r>
      <w:r w:rsidR="00007142">
        <w:rPr>
          <w:sz w:val="28"/>
          <w:szCs w:val="28"/>
        </w:rPr>
        <w:t>.</w:t>
      </w:r>
    </w:p>
    <w:p w14:paraId="7CFF8024" w14:textId="77777777" w:rsidR="00003660" w:rsidRDefault="00003660" w:rsidP="00C437EA">
      <w:pPr>
        <w:autoSpaceDE w:val="0"/>
        <w:ind w:firstLine="540"/>
        <w:jc w:val="both"/>
        <w:rPr>
          <w:sz w:val="28"/>
          <w:szCs w:val="28"/>
        </w:rPr>
      </w:pPr>
      <w:r>
        <w:rPr>
          <w:sz w:val="28"/>
          <w:szCs w:val="28"/>
        </w:rPr>
        <w:t xml:space="preserve">Одной из особенностей современной социально-демографической ситуации на </w:t>
      </w:r>
      <w:proofErr w:type="gramStart"/>
      <w:r>
        <w:rPr>
          <w:sz w:val="28"/>
          <w:szCs w:val="28"/>
        </w:rPr>
        <w:t>территории  сельского</w:t>
      </w:r>
      <w:proofErr w:type="gramEnd"/>
      <w:r>
        <w:rPr>
          <w:sz w:val="28"/>
          <w:szCs w:val="28"/>
        </w:rPr>
        <w:t xml:space="preserve">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BB7AA3">
        <w:rPr>
          <w:sz w:val="28"/>
          <w:szCs w:val="28"/>
        </w:rPr>
        <w:t xml:space="preserve"> </w:t>
      </w:r>
      <w:r>
        <w:rPr>
          <w:sz w:val="28"/>
          <w:szCs w:val="28"/>
        </w:rPr>
        <w:t xml:space="preserve">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w:t>
      </w:r>
      <w:proofErr w:type="gramStart"/>
      <w:r>
        <w:rPr>
          <w:sz w:val="28"/>
          <w:szCs w:val="28"/>
        </w:rPr>
        <w:t>граждан  сельского</w:t>
      </w:r>
      <w:proofErr w:type="gramEnd"/>
      <w:r>
        <w:rPr>
          <w:sz w:val="28"/>
          <w:szCs w:val="28"/>
        </w:rPr>
        <w:t xml:space="preserve"> поселения.</w:t>
      </w:r>
      <w:r w:rsidR="00BB7AA3">
        <w:rPr>
          <w:sz w:val="28"/>
          <w:szCs w:val="28"/>
        </w:rPr>
        <w:t xml:space="preserve"> </w:t>
      </w:r>
      <w:r>
        <w:rPr>
          <w:sz w:val="28"/>
          <w:szCs w:val="28"/>
        </w:rPr>
        <w:t xml:space="preserve">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r w:rsidR="00AB03E5">
        <w:rPr>
          <w:sz w:val="28"/>
          <w:szCs w:val="28"/>
        </w:rPr>
        <w:t>Великоархангельского</w:t>
      </w:r>
      <w:r>
        <w:rPr>
          <w:sz w:val="28"/>
          <w:szCs w:val="28"/>
        </w:rPr>
        <w:t xml:space="preserve"> сельского поселения на временную работу по благоустройству поселения.</w:t>
      </w:r>
    </w:p>
    <w:p w14:paraId="70E3CD00" w14:textId="77777777" w:rsidR="00003660" w:rsidRDefault="00003660" w:rsidP="00003660">
      <w:pPr>
        <w:numPr>
          <w:ilvl w:val="4"/>
          <w:numId w:val="22"/>
        </w:numPr>
        <w:suppressAutoHyphens/>
        <w:spacing w:after="0" w:line="240" w:lineRule="auto"/>
        <w:jc w:val="center"/>
        <w:rPr>
          <w:b/>
          <w:bCs/>
          <w:sz w:val="28"/>
          <w:szCs w:val="28"/>
        </w:rPr>
      </w:pPr>
      <w:r>
        <w:rPr>
          <w:b/>
          <w:bCs/>
          <w:sz w:val="28"/>
          <w:szCs w:val="28"/>
        </w:rPr>
        <w:t xml:space="preserve">Цели, </w:t>
      </w:r>
      <w:proofErr w:type="gramStart"/>
      <w:r>
        <w:rPr>
          <w:b/>
          <w:bCs/>
          <w:sz w:val="28"/>
          <w:szCs w:val="28"/>
        </w:rPr>
        <w:t>задачи  и</w:t>
      </w:r>
      <w:proofErr w:type="gramEnd"/>
      <w:r>
        <w:rPr>
          <w:b/>
          <w:bCs/>
          <w:sz w:val="28"/>
          <w:szCs w:val="28"/>
        </w:rPr>
        <w:t xml:space="preserve"> сроки реализации подпрограммы.</w:t>
      </w:r>
    </w:p>
    <w:p w14:paraId="6E3C76CD" w14:textId="77777777" w:rsidR="00003660" w:rsidRDefault="00003660" w:rsidP="00003660">
      <w:pPr>
        <w:jc w:val="center"/>
        <w:rPr>
          <w:b/>
          <w:bCs/>
        </w:rPr>
      </w:pPr>
    </w:p>
    <w:p w14:paraId="20A695C7" w14:textId="77777777"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14:paraId="31CCBE26" w14:textId="77777777"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 xml:space="preserve">отдельных категорий </w:t>
      </w:r>
      <w:proofErr w:type="gramStart"/>
      <w:r>
        <w:rPr>
          <w:rFonts w:cs="Arial"/>
          <w:color w:val="000000"/>
          <w:sz w:val="28"/>
          <w:szCs w:val="28"/>
        </w:rPr>
        <w:t>населения  сельского</w:t>
      </w:r>
      <w:proofErr w:type="gramEnd"/>
      <w:r>
        <w:rPr>
          <w:rFonts w:cs="Arial"/>
          <w:color w:val="000000"/>
          <w:sz w:val="28"/>
          <w:szCs w:val="28"/>
        </w:rPr>
        <w:t xml:space="preserve"> поселения</w:t>
      </w:r>
      <w:r>
        <w:rPr>
          <w:sz w:val="28"/>
        </w:rPr>
        <w:t>.</w:t>
      </w:r>
    </w:p>
    <w:p w14:paraId="16A77CE4" w14:textId="77777777"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w:t>
      </w:r>
      <w:proofErr w:type="gramStart"/>
      <w:r>
        <w:rPr>
          <w:sz w:val="28"/>
        </w:rPr>
        <w:t>законодательством,  нормативно</w:t>
      </w:r>
      <w:proofErr w:type="gramEnd"/>
      <w:r>
        <w:rPr>
          <w:sz w:val="28"/>
        </w:rPr>
        <w:t xml:space="preserve"> — правовыми актами </w:t>
      </w:r>
      <w:r w:rsidR="00AB03E5">
        <w:rPr>
          <w:sz w:val="28"/>
        </w:rPr>
        <w:t>Великоархангельского</w:t>
      </w:r>
      <w:r>
        <w:rPr>
          <w:sz w:val="28"/>
        </w:rPr>
        <w:t xml:space="preserve"> сельского поселения.</w:t>
      </w:r>
    </w:p>
    <w:p w14:paraId="326EFC70" w14:textId="77777777"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14:paraId="66D724B5" w14:textId="77777777"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r w:rsidR="00AB03E5">
        <w:rPr>
          <w:sz w:val="28"/>
          <w:szCs w:val="28"/>
        </w:rPr>
        <w:t>Великоархангельского</w:t>
      </w:r>
      <w:r>
        <w:rPr>
          <w:sz w:val="28"/>
          <w:szCs w:val="28"/>
        </w:rPr>
        <w:t xml:space="preserve"> сельского поселения</w:t>
      </w:r>
      <w:r>
        <w:rPr>
          <w:bCs/>
          <w:iCs/>
        </w:rPr>
        <w:t>.</w:t>
      </w:r>
    </w:p>
    <w:p w14:paraId="66A833A8" w14:textId="77777777" w:rsidR="00003660" w:rsidRDefault="00003660" w:rsidP="00003660">
      <w:pPr>
        <w:jc w:val="both"/>
        <w:rPr>
          <w:sz w:val="28"/>
          <w:szCs w:val="28"/>
        </w:rPr>
      </w:pPr>
      <w:r>
        <w:rPr>
          <w:b/>
          <w:bCs/>
          <w:i/>
          <w:iCs/>
          <w:sz w:val="28"/>
          <w:szCs w:val="28"/>
        </w:rPr>
        <w:t>Характеристика основных мероприятий подпрограммы.</w:t>
      </w:r>
    </w:p>
    <w:p w14:paraId="5DD29031" w14:textId="77777777" w:rsidR="00003660" w:rsidRDefault="00003660" w:rsidP="00003660">
      <w:pPr>
        <w:jc w:val="center"/>
        <w:rPr>
          <w:b/>
          <w:bCs/>
          <w:i/>
          <w:iCs/>
        </w:rPr>
      </w:pPr>
    </w:p>
    <w:p w14:paraId="71F291AC" w14:textId="77777777"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5" w:name="_Hlk115077161"/>
      <w:r w:rsidR="00846139">
        <w:rPr>
          <w:sz w:val="28"/>
          <w:szCs w:val="28"/>
        </w:rPr>
        <w:t xml:space="preserve"> следующих основных мероприятий:</w:t>
      </w:r>
    </w:p>
    <w:bookmarkEnd w:id="5"/>
    <w:p w14:paraId="01CB6694" w14:textId="77777777"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14:paraId="732AEF3D" w14:textId="77777777"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14:paraId="5128EF32" w14:textId="77777777" w:rsidR="00003660" w:rsidRPr="00D51C8C" w:rsidRDefault="00D51C8C" w:rsidP="00D51C8C">
      <w:pPr>
        <w:snapToGrid w:val="0"/>
        <w:spacing w:line="100" w:lineRule="atLeast"/>
        <w:rPr>
          <w:sz w:val="28"/>
          <w:szCs w:val="28"/>
        </w:rPr>
      </w:pPr>
      <w:r>
        <w:rPr>
          <w:sz w:val="28"/>
          <w:szCs w:val="28"/>
        </w:rPr>
        <w:t xml:space="preserve">   </w:t>
      </w:r>
      <w:r w:rsidR="00003660">
        <w:rPr>
          <w:sz w:val="28"/>
          <w:szCs w:val="28"/>
        </w:rPr>
        <w:t xml:space="preserve">                                                                                                        тыс. рублей</w:t>
      </w:r>
    </w:p>
    <w:tbl>
      <w:tblPr>
        <w:tblStyle w:val="af"/>
        <w:tblW w:w="9829" w:type="dxa"/>
        <w:tblLook w:val="04A0" w:firstRow="1" w:lastRow="0" w:firstColumn="1" w:lastColumn="0" w:noHBand="0" w:noVBand="1"/>
      </w:tblPr>
      <w:tblGrid>
        <w:gridCol w:w="2714"/>
        <w:gridCol w:w="907"/>
        <w:gridCol w:w="776"/>
        <w:gridCol w:w="776"/>
        <w:gridCol w:w="776"/>
        <w:gridCol w:w="776"/>
        <w:gridCol w:w="776"/>
        <w:gridCol w:w="776"/>
        <w:gridCol w:w="776"/>
        <w:gridCol w:w="776"/>
      </w:tblGrid>
      <w:tr w:rsidR="00003660" w14:paraId="55C177DB" w14:textId="77777777"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6D41A2" w14:textId="77777777"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BAFFB" w14:textId="77777777"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14:paraId="701AF8A3" w14:textId="77777777"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по годам     </w:t>
            </w:r>
          </w:p>
        </w:tc>
      </w:tr>
      <w:tr w:rsidR="00007142" w14:paraId="692E6C33" w14:textId="77777777"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1FE319" w14:textId="77777777"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582E6B" w14:textId="77777777"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98DEC"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6626A"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A4184"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7049F4"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21025"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C25B0B"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02B9BA5"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14:paraId="03FF034E" w14:textId="77777777"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14:paraId="62B49808" w14:textId="77777777" w:rsidTr="00AB13A4">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9C874" w14:textId="77777777"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8BE181" w14:textId="3F445410" w:rsidR="00007142" w:rsidRDefault="00AB13A4">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15,52</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70A20" w14:textId="70DC4F27" w:rsidR="00007142" w:rsidRDefault="00AB13A4">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9,52</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2C35A1" w14:textId="114CA987" w:rsidR="00007142" w:rsidRDefault="00AB13A4">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6,00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250B0" w14:textId="4510589D" w:rsidR="00007142" w:rsidRDefault="00AB13A4">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E1254" w14:textId="1F245E32" w:rsidR="00007142" w:rsidRDefault="00AB13A4" w:rsidP="00C272AB">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3651C" w14:textId="513E71DD" w:rsidR="00007142" w:rsidRDefault="00AB13A4">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AA69B" w14:textId="63A312FC" w:rsidR="00007142" w:rsidRDefault="00AB13A4" w:rsidP="00C272AB">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14:paraId="0676746F" w14:textId="021C3660" w:rsidR="00007142" w:rsidRDefault="00AB13A4" w:rsidP="00C272AB">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14:paraId="095D7DED" w14:textId="0F5EB8C6" w:rsidR="00007142" w:rsidRDefault="00AB13A4" w:rsidP="00007142">
            <w:pPr>
              <w:pStyle w:val="ConsPlusNormal"/>
              <w:widowControl/>
              <w:snapToGrid w:val="0"/>
              <w:jc w:val="both"/>
              <w:rPr>
                <w:rFonts w:ascii="Times New Roman" w:hAnsi="Times New Roman"/>
                <w:sz w:val="28"/>
                <w:szCs w:val="28"/>
              </w:rPr>
            </w:pPr>
            <w:r>
              <w:rPr>
                <w:rFonts w:ascii="Times New Roman" w:hAnsi="Times New Roman"/>
                <w:sz w:val="28"/>
                <w:szCs w:val="28"/>
              </w:rPr>
              <w:t>0</w:t>
            </w:r>
          </w:p>
        </w:tc>
      </w:tr>
      <w:tr w:rsidR="00393935" w14:paraId="3F030B6E" w14:textId="77777777"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947D1" w14:textId="77777777"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4FFC2" w14:textId="0227E996"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8,</w:t>
            </w:r>
            <w:r w:rsidR="00AB13A4">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47F5C" w14:textId="75458774"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1,0</w:t>
            </w:r>
            <w:r w:rsidR="00AB13A4">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6A3A6" w14:textId="02997AA8"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1,0</w:t>
            </w:r>
            <w:r w:rsidR="00AB13A4">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0C5C3" w14:textId="1DFDC288"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1,0</w:t>
            </w:r>
            <w:r w:rsidR="00AB13A4">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F94FE" w14:textId="529E7C3E"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1,0</w:t>
            </w:r>
            <w:r w:rsidR="00AB13A4">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3B53C" w14:textId="369A810D"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1,</w:t>
            </w:r>
            <w:r w:rsidR="00AB13A4">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C73EC" w14:textId="24838D24"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1,</w:t>
            </w:r>
            <w:r w:rsidR="00AB13A4">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14:paraId="3757F642" w14:textId="23E4148A"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1,</w:t>
            </w:r>
            <w:r w:rsidR="00AB13A4">
              <w:rPr>
                <w:rFonts w:ascii="Times New Roman" w:hAnsi="Times New Roman"/>
                <w:sz w:val="28"/>
                <w:szCs w:val="28"/>
              </w:rPr>
              <w:t>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14:paraId="448F0D6E" w14:textId="0CE537F7" w:rsidR="00393935" w:rsidRDefault="00C272AB" w:rsidP="00007142">
            <w:pPr>
              <w:pStyle w:val="ConsPlusNormal"/>
              <w:widowControl/>
              <w:snapToGrid w:val="0"/>
              <w:jc w:val="both"/>
              <w:rPr>
                <w:rFonts w:ascii="Times New Roman" w:hAnsi="Times New Roman"/>
                <w:sz w:val="28"/>
                <w:szCs w:val="28"/>
              </w:rPr>
            </w:pPr>
            <w:r>
              <w:rPr>
                <w:rFonts w:ascii="Times New Roman" w:hAnsi="Times New Roman"/>
                <w:sz w:val="28"/>
                <w:szCs w:val="28"/>
              </w:rPr>
              <w:t>1,</w:t>
            </w:r>
            <w:r w:rsidR="00AB13A4">
              <w:rPr>
                <w:rFonts w:ascii="Times New Roman" w:hAnsi="Times New Roman"/>
                <w:sz w:val="28"/>
                <w:szCs w:val="28"/>
              </w:rPr>
              <w:t>00</w:t>
            </w:r>
          </w:p>
        </w:tc>
      </w:tr>
    </w:tbl>
    <w:p w14:paraId="72DA45F6" w14:textId="77777777" w:rsidR="00003660" w:rsidRDefault="00003660" w:rsidP="00003660">
      <w:pPr>
        <w:pStyle w:val="ConsPlusNormal"/>
        <w:widowControl/>
        <w:snapToGrid w:val="0"/>
        <w:jc w:val="both"/>
        <w:rPr>
          <w:rFonts w:ascii="Times New Roman" w:eastAsia="Arial" w:hAnsi="Times New Roman"/>
          <w:sz w:val="28"/>
          <w:szCs w:val="28"/>
          <w:highlight w:val="yellow"/>
          <w:lang w:eastAsia="ar-SA"/>
        </w:rPr>
      </w:pPr>
    </w:p>
    <w:p w14:paraId="3ABAE7C0" w14:textId="77777777" w:rsidR="00003660" w:rsidRDefault="00003660" w:rsidP="00003660">
      <w:pPr>
        <w:jc w:val="center"/>
        <w:rPr>
          <w:highlight w:val="yellow"/>
        </w:rPr>
      </w:pPr>
    </w:p>
    <w:p w14:paraId="2F59947B" w14:textId="77777777"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14:paraId="1AA20375" w14:textId="77777777" w:rsidR="00846139" w:rsidRPr="006D1328" w:rsidRDefault="00846139" w:rsidP="00846139">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14:paraId="546B7200" w14:textId="77777777" w:rsidR="00846139" w:rsidRPr="006D1328" w:rsidRDefault="00846139" w:rsidP="00E91D17">
      <w:pPr>
        <w:spacing w:after="0" w:line="240" w:lineRule="auto"/>
        <w:rPr>
          <w:sz w:val="28"/>
          <w:szCs w:val="28"/>
        </w:rPr>
      </w:pPr>
      <w:r w:rsidRPr="006D1328">
        <w:rPr>
          <w:sz w:val="28"/>
          <w:szCs w:val="28"/>
        </w:rPr>
        <w:t>1</w:t>
      </w:r>
      <w:r w:rsidRPr="00F0740C">
        <w:rPr>
          <w:sz w:val="28"/>
          <w:szCs w:val="28"/>
          <w:u w:val="single"/>
        </w:rPr>
        <w:t>. Подготовка проекта изменений генерального плана</w:t>
      </w:r>
      <w:r w:rsidRPr="006D1328">
        <w:rPr>
          <w:sz w:val="28"/>
          <w:szCs w:val="28"/>
        </w:rPr>
        <w:t xml:space="preserve"> </w:t>
      </w:r>
      <w:r w:rsidR="00AB03E5">
        <w:rPr>
          <w:sz w:val="28"/>
          <w:szCs w:val="28"/>
        </w:rPr>
        <w:t>Великоархангельского</w:t>
      </w:r>
      <w:r w:rsidRPr="006D1328">
        <w:rPr>
          <w:sz w:val="28"/>
          <w:szCs w:val="28"/>
        </w:rPr>
        <w:t xml:space="preserve"> сельского поселения направлена </w:t>
      </w:r>
      <w:proofErr w:type="gramStart"/>
      <w:r w:rsidRPr="006D1328">
        <w:rPr>
          <w:sz w:val="28"/>
          <w:szCs w:val="28"/>
        </w:rPr>
        <w:t>на  утверждение</w:t>
      </w:r>
      <w:proofErr w:type="gramEnd"/>
      <w:r w:rsidRPr="006D1328">
        <w:rPr>
          <w:sz w:val="28"/>
          <w:szCs w:val="28"/>
        </w:rPr>
        <w:t xml:space="preserve"> технического задания по выполнению работ по внесению изменений в генеральный план поселения, которое позволит установить границы села </w:t>
      </w:r>
      <w:r w:rsidR="00AB03E5">
        <w:rPr>
          <w:sz w:val="28"/>
          <w:szCs w:val="28"/>
        </w:rPr>
        <w:t>Великоархангельское</w:t>
      </w:r>
      <w:r w:rsidRPr="006D1328">
        <w:rPr>
          <w:sz w:val="28"/>
          <w:szCs w:val="28"/>
        </w:rPr>
        <w:t>.</w:t>
      </w:r>
    </w:p>
    <w:p w14:paraId="39014351" w14:textId="77777777" w:rsidR="00846139" w:rsidRPr="006D1328" w:rsidRDefault="00846139" w:rsidP="00846139">
      <w:pPr>
        <w:spacing w:after="0"/>
        <w:rPr>
          <w:bCs/>
          <w:sz w:val="28"/>
          <w:szCs w:val="28"/>
        </w:rPr>
      </w:pPr>
      <w:r w:rsidRPr="006D1328">
        <w:rPr>
          <w:sz w:val="28"/>
          <w:szCs w:val="28"/>
        </w:rPr>
        <w:t xml:space="preserve">2. </w:t>
      </w:r>
      <w:r w:rsidRPr="00F0740C">
        <w:rPr>
          <w:sz w:val="28"/>
          <w:szCs w:val="28"/>
          <w:u w:val="single"/>
        </w:rPr>
        <w:t>Оказание поддержки безработным гражданам (</w:t>
      </w:r>
      <w:proofErr w:type="gramStart"/>
      <w:r w:rsidRPr="00F0740C">
        <w:rPr>
          <w:sz w:val="28"/>
          <w:szCs w:val="28"/>
          <w:u w:val="single"/>
        </w:rPr>
        <w:t>биржа</w:t>
      </w:r>
      <w:r w:rsidRPr="00F0740C">
        <w:rPr>
          <w:bCs/>
          <w:sz w:val="28"/>
          <w:szCs w:val="28"/>
          <w:u w:val="single"/>
        </w:rPr>
        <w:t xml:space="preserve"> )</w:t>
      </w:r>
      <w:proofErr w:type="gramEnd"/>
      <w:r w:rsidRPr="006D1328">
        <w:rPr>
          <w:bCs/>
          <w:sz w:val="28"/>
          <w:szCs w:val="28"/>
        </w:rPr>
        <w:t>.</w:t>
      </w:r>
      <w:r w:rsidRPr="006D1328">
        <w:rPr>
          <w:sz w:val="28"/>
          <w:szCs w:val="28"/>
        </w:rPr>
        <w:t xml:space="preserve"> Реализация указанного мероприятия позволит </w:t>
      </w:r>
      <w:proofErr w:type="gramStart"/>
      <w:r w:rsidRPr="006D1328">
        <w:rPr>
          <w:sz w:val="28"/>
          <w:szCs w:val="28"/>
        </w:rPr>
        <w:t>трудоустроить  граждан</w:t>
      </w:r>
      <w:proofErr w:type="gramEnd"/>
      <w:r w:rsidRPr="006D1328">
        <w:rPr>
          <w:sz w:val="28"/>
          <w:szCs w:val="28"/>
        </w:rPr>
        <w:t xml:space="preserve"> </w:t>
      </w:r>
      <w:r w:rsidR="00AB03E5">
        <w:rPr>
          <w:sz w:val="28"/>
          <w:szCs w:val="28"/>
        </w:rPr>
        <w:t>Великоархангельского</w:t>
      </w:r>
      <w:r w:rsidRPr="006D1328">
        <w:rPr>
          <w:sz w:val="28"/>
          <w:szCs w:val="28"/>
        </w:rPr>
        <w:t xml:space="preserve"> сельского поселения, состоящих на учете в Центре занятости населения Бутурлиновского района</w:t>
      </w:r>
    </w:p>
    <w:p w14:paraId="008041B0" w14:textId="77777777" w:rsidR="00393935" w:rsidRDefault="00846139" w:rsidP="00846139">
      <w:pPr>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Pr="002C3CC6">
        <w:rPr>
          <w:sz w:val="28"/>
          <w:szCs w:val="28"/>
        </w:rPr>
        <w:t xml:space="preserve">                                                    </w:t>
      </w:r>
    </w:p>
    <w:p w14:paraId="5364A672" w14:textId="77777777" w:rsidR="00393935" w:rsidRDefault="00393935" w:rsidP="00003660">
      <w:pPr>
        <w:jc w:val="center"/>
        <w:rPr>
          <w:highlight w:val="yellow"/>
        </w:rPr>
      </w:pPr>
    </w:p>
    <w:p w14:paraId="57525561" w14:textId="77777777" w:rsidR="00003660" w:rsidRDefault="00003660" w:rsidP="00003660">
      <w:pPr>
        <w:jc w:val="center"/>
        <w:rPr>
          <w:b/>
          <w:bCs/>
          <w:i/>
          <w:iCs/>
          <w:sz w:val="28"/>
          <w:szCs w:val="28"/>
        </w:rPr>
      </w:pPr>
      <w:r>
        <w:rPr>
          <w:b/>
          <w:bCs/>
          <w:i/>
          <w:iCs/>
          <w:sz w:val="28"/>
          <w:szCs w:val="28"/>
        </w:rPr>
        <w:t>5. Финансовое обеспечение подпрограммы.</w:t>
      </w:r>
    </w:p>
    <w:p w14:paraId="0CA25A1C" w14:textId="4D2D686D" w:rsidR="00003660" w:rsidRPr="00577079" w:rsidRDefault="00003660" w:rsidP="00577079">
      <w:pPr>
        <w:pStyle w:val="a4"/>
        <w:snapToGrid w:val="0"/>
        <w:ind w:firstLine="708"/>
        <w:jc w:val="both"/>
        <w:rPr>
          <w:sz w:val="28"/>
          <w:szCs w:val="28"/>
        </w:rPr>
      </w:pPr>
      <w:r>
        <w:rPr>
          <w:sz w:val="28"/>
          <w:szCs w:val="28"/>
        </w:rPr>
        <w:lastRenderedPageBreak/>
        <w:t xml:space="preserve">Реализация подпрограммы осуществляется за счет средств бюджета </w:t>
      </w:r>
      <w:r w:rsidR="00AB03E5">
        <w:rPr>
          <w:sz w:val="28"/>
          <w:szCs w:val="28"/>
        </w:rPr>
        <w:t>Великоархангельского</w:t>
      </w:r>
      <w:r>
        <w:rPr>
          <w:sz w:val="28"/>
          <w:szCs w:val="28"/>
        </w:rPr>
        <w:t xml:space="preserve"> сельского </w:t>
      </w:r>
      <w:proofErr w:type="gramStart"/>
      <w:r>
        <w:rPr>
          <w:sz w:val="28"/>
          <w:szCs w:val="28"/>
        </w:rPr>
        <w:t>поселения  в</w:t>
      </w:r>
      <w:proofErr w:type="gramEnd"/>
      <w:r>
        <w:rPr>
          <w:sz w:val="28"/>
          <w:szCs w:val="28"/>
        </w:rPr>
        <w:t xml:space="preserve"> 20</w:t>
      </w:r>
      <w:r w:rsidR="00577079">
        <w:rPr>
          <w:sz w:val="28"/>
          <w:szCs w:val="28"/>
        </w:rPr>
        <w:t>23</w:t>
      </w:r>
      <w:r>
        <w:rPr>
          <w:sz w:val="28"/>
          <w:szCs w:val="28"/>
        </w:rPr>
        <w:t>-20</w:t>
      </w:r>
      <w:r w:rsidR="00577079">
        <w:rPr>
          <w:sz w:val="28"/>
          <w:szCs w:val="28"/>
        </w:rPr>
        <w:t>30</w:t>
      </w:r>
      <w:r>
        <w:rPr>
          <w:sz w:val="28"/>
          <w:szCs w:val="28"/>
        </w:rPr>
        <w:t xml:space="preserve">г  на сумму </w:t>
      </w:r>
      <w:r w:rsidR="00846139">
        <w:rPr>
          <w:sz w:val="28"/>
          <w:szCs w:val="28"/>
        </w:rPr>
        <w:t xml:space="preserve">– </w:t>
      </w:r>
      <w:r w:rsidR="00AB13A4">
        <w:rPr>
          <w:sz w:val="28"/>
          <w:szCs w:val="28"/>
        </w:rPr>
        <w:t>23,52</w:t>
      </w:r>
      <w:r>
        <w:rPr>
          <w:sz w:val="28"/>
          <w:szCs w:val="28"/>
        </w:rPr>
        <w:t xml:space="preserve"> тыс. рублей, в том числе:</w:t>
      </w:r>
    </w:p>
    <w:p w14:paraId="4B679EEA" w14:textId="3D10C9C7"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w:t>
      </w:r>
      <w:r w:rsidR="00577079">
        <w:rPr>
          <w:rFonts w:ascii="Times New Roman" w:hAnsi="Times New Roman"/>
          <w:sz w:val="28"/>
          <w:szCs w:val="28"/>
        </w:rPr>
        <w:t>23</w:t>
      </w:r>
      <w:r w:rsidRPr="00577079">
        <w:rPr>
          <w:rFonts w:ascii="Times New Roman" w:hAnsi="Times New Roman"/>
          <w:sz w:val="28"/>
          <w:szCs w:val="28"/>
        </w:rPr>
        <w:t xml:space="preserve"> год – </w:t>
      </w:r>
      <w:r w:rsidR="00314324">
        <w:rPr>
          <w:rFonts w:ascii="Times New Roman" w:hAnsi="Times New Roman"/>
          <w:sz w:val="28"/>
          <w:szCs w:val="28"/>
        </w:rPr>
        <w:t>10,52</w:t>
      </w:r>
      <w:r w:rsidRPr="00577079">
        <w:rPr>
          <w:rFonts w:ascii="Times New Roman" w:hAnsi="Times New Roman"/>
          <w:sz w:val="28"/>
          <w:szCs w:val="28"/>
        </w:rPr>
        <w:t xml:space="preserve"> </w:t>
      </w:r>
      <w:proofErr w:type="spellStart"/>
      <w:r w:rsidRPr="00577079">
        <w:rPr>
          <w:rFonts w:ascii="Times New Roman" w:hAnsi="Times New Roman"/>
          <w:sz w:val="28"/>
          <w:szCs w:val="28"/>
        </w:rPr>
        <w:t>тыс.рублей</w:t>
      </w:r>
      <w:proofErr w:type="spellEnd"/>
    </w:p>
    <w:p w14:paraId="6148606E" w14:textId="7CBF177E" w:rsidR="00003660" w:rsidRPr="00577079" w:rsidRDefault="00E743BF" w:rsidP="00E743BF">
      <w:pPr>
        <w:pStyle w:val="a9"/>
        <w:rPr>
          <w:rFonts w:ascii="Times New Roman" w:hAnsi="Times New Roman"/>
          <w:sz w:val="28"/>
          <w:szCs w:val="28"/>
        </w:rPr>
      </w:pPr>
      <w:r>
        <w:rPr>
          <w:rFonts w:ascii="Times New Roman" w:hAnsi="Times New Roman"/>
          <w:sz w:val="28"/>
          <w:szCs w:val="28"/>
        </w:rPr>
        <w:t xml:space="preserve">                                           </w:t>
      </w:r>
      <w:r w:rsidR="00AB13A4">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4</w:t>
      </w:r>
      <w:r w:rsidR="00003660" w:rsidRPr="00577079">
        <w:rPr>
          <w:rFonts w:ascii="Times New Roman" w:hAnsi="Times New Roman"/>
          <w:sz w:val="28"/>
          <w:szCs w:val="28"/>
        </w:rPr>
        <w:t xml:space="preserve"> год –</w:t>
      </w:r>
      <w:r>
        <w:rPr>
          <w:rFonts w:ascii="Times New Roman" w:hAnsi="Times New Roman"/>
          <w:sz w:val="28"/>
          <w:szCs w:val="28"/>
        </w:rPr>
        <w:t xml:space="preserve"> </w:t>
      </w:r>
      <w:r w:rsidR="00314324">
        <w:rPr>
          <w:rFonts w:ascii="Times New Roman" w:hAnsi="Times New Roman"/>
          <w:sz w:val="28"/>
          <w:szCs w:val="28"/>
        </w:rPr>
        <w:t>7,</w:t>
      </w:r>
      <w:proofErr w:type="gramStart"/>
      <w:r w:rsidR="00314324">
        <w:rPr>
          <w:rFonts w:ascii="Times New Roman" w:hAnsi="Times New Roman"/>
          <w:sz w:val="28"/>
          <w:szCs w:val="28"/>
        </w:rPr>
        <w:t>00</w:t>
      </w:r>
      <w:r w:rsidR="00C272AB">
        <w:rPr>
          <w:rFonts w:ascii="Times New Roman" w:hAnsi="Times New Roman"/>
          <w:sz w:val="28"/>
          <w:szCs w:val="28"/>
        </w:rPr>
        <w:t xml:space="preserve">  </w:t>
      </w:r>
      <w:proofErr w:type="spellStart"/>
      <w:r w:rsidR="00003660" w:rsidRPr="00577079">
        <w:rPr>
          <w:rFonts w:ascii="Times New Roman" w:hAnsi="Times New Roman"/>
          <w:sz w:val="28"/>
          <w:szCs w:val="28"/>
        </w:rPr>
        <w:t>тыс.рублей</w:t>
      </w:r>
      <w:proofErr w:type="spellEnd"/>
      <w:proofErr w:type="gramEnd"/>
    </w:p>
    <w:p w14:paraId="30A84B9B" w14:textId="205F137A"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5</w:t>
      </w:r>
      <w:r w:rsidRPr="00577079">
        <w:rPr>
          <w:rFonts w:ascii="Times New Roman" w:hAnsi="Times New Roman"/>
          <w:sz w:val="28"/>
          <w:szCs w:val="28"/>
        </w:rPr>
        <w:t xml:space="preserve"> год –</w:t>
      </w:r>
      <w:r w:rsidR="00314324">
        <w:rPr>
          <w:rFonts w:ascii="Times New Roman" w:hAnsi="Times New Roman"/>
          <w:sz w:val="28"/>
          <w:szCs w:val="28"/>
        </w:rPr>
        <w:t>1,</w:t>
      </w:r>
      <w:proofErr w:type="gramStart"/>
      <w:r w:rsidR="00314324">
        <w:rPr>
          <w:rFonts w:ascii="Times New Roman" w:hAnsi="Times New Roman"/>
          <w:sz w:val="28"/>
          <w:szCs w:val="28"/>
        </w:rPr>
        <w:t>00</w:t>
      </w:r>
      <w:r w:rsidRPr="00577079">
        <w:rPr>
          <w:rFonts w:ascii="Times New Roman" w:hAnsi="Times New Roman"/>
          <w:sz w:val="28"/>
          <w:szCs w:val="28"/>
        </w:rPr>
        <w:t xml:space="preserve">  </w:t>
      </w:r>
      <w:proofErr w:type="spellStart"/>
      <w:r w:rsidRPr="00577079">
        <w:rPr>
          <w:rFonts w:ascii="Times New Roman" w:hAnsi="Times New Roman"/>
          <w:sz w:val="28"/>
          <w:szCs w:val="28"/>
        </w:rPr>
        <w:t>тыс.рублей</w:t>
      </w:r>
      <w:proofErr w:type="spellEnd"/>
      <w:proofErr w:type="gramEnd"/>
    </w:p>
    <w:p w14:paraId="43694583" w14:textId="63B6CBEA"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6</w:t>
      </w:r>
      <w:r w:rsidRPr="00577079">
        <w:rPr>
          <w:rFonts w:ascii="Times New Roman" w:hAnsi="Times New Roman"/>
          <w:sz w:val="28"/>
          <w:szCs w:val="28"/>
        </w:rPr>
        <w:t xml:space="preserve"> год – </w:t>
      </w:r>
      <w:proofErr w:type="gramStart"/>
      <w:r w:rsidR="00314324">
        <w:rPr>
          <w:rFonts w:ascii="Times New Roman" w:hAnsi="Times New Roman"/>
          <w:sz w:val="28"/>
          <w:szCs w:val="28"/>
        </w:rPr>
        <w:t>1,00</w:t>
      </w:r>
      <w:r w:rsidRPr="00577079">
        <w:rPr>
          <w:rFonts w:ascii="Times New Roman" w:hAnsi="Times New Roman"/>
          <w:sz w:val="28"/>
          <w:szCs w:val="28"/>
        </w:rPr>
        <w:t>тыс.рублей</w:t>
      </w:r>
      <w:proofErr w:type="gramEnd"/>
    </w:p>
    <w:p w14:paraId="389C8204" w14:textId="304CC074" w:rsidR="00003660" w:rsidRPr="00577079" w:rsidRDefault="00E743BF" w:rsidP="00E743BF">
      <w:pPr>
        <w:pStyle w:val="a9"/>
        <w:rPr>
          <w:rFonts w:ascii="Times New Roman" w:hAnsi="Times New Roman"/>
          <w:sz w:val="28"/>
          <w:szCs w:val="28"/>
        </w:rPr>
      </w:pPr>
      <w:r>
        <w:rPr>
          <w:rFonts w:ascii="Times New Roman" w:hAnsi="Times New Roman"/>
          <w:sz w:val="28"/>
          <w:szCs w:val="28"/>
        </w:rPr>
        <w:t xml:space="preserve">                                           </w:t>
      </w:r>
      <w:r w:rsidR="00AB13A4">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7</w:t>
      </w:r>
      <w:r w:rsidR="00003660" w:rsidRPr="00577079">
        <w:rPr>
          <w:rFonts w:ascii="Times New Roman" w:hAnsi="Times New Roman"/>
          <w:sz w:val="28"/>
          <w:szCs w:val="28"/>
        </w:rPr>
        <w:t xml:space="preserve"> год –</w:t>
      </w:r>
      <w:r w:rsidR="00314324">
        <w:rPr>
          <w:rFonts w:ascii="Times New Roman" w:hAnsi="Times New Roman"/>
          <w:sz w:val="28"/>
          <w:szCs w:val="28"/>
        </w:rPr>
        <w:t>1,00</w:t>
      </w:r>
      <w:r w:rsidR="00C272AB">
        <w:rPr>
          <w:rFonts w:ascii="Times New Roman" w:hAnsi="Times New Roman"/>
          <w:sz w:val="28"/>
          <w:szCs w:val="28"/>
        </w:rPr>
        <w:t xml:space="preserve">   </w:t>
      </w:r>
      <w:proofErr w:type="spellStart"/>
      <w:r w:rsidR="00003660" w:rsidRPr="00577079">
        <w:rPr>
          <w:rFonts w:ascii="Times New Roman" w:hAnsi="Times New Roman"/>
          <w:sz w:val="28"/>
          <w:szCs w:val="28"/>
        </w:rPr>
        <w:t>тыс.рублей</w:t>
      </w:r>
      <w:proofErr w:type="spellEnd"/>
    </w:p>
    <w:p w14:paraId="67349B9B" w14:textId="3943FC24"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8</w:t>
      </w:r>
      <w:r w:rsidRPr="00577079">
        <w:rPr>
          <w:rFonts w:ascii="Times New Roman" w:hAnsi="Times New Roman"/>
          <w:sz w:val="28"/>
          <w:szCs w:val="28"/>
        </w:rPr>
        <w:t xml:space="preserve"> год-  </w:t>
      </w:r>
      <w:r w:rsidR="00314324">
        <w:rPr>
          <w:rFonts w:ascii="Times New Roman" w:hAnsi="Times New Roman"/>
          <w:sz w:val="28"/>
          <w:szCs w:val="28"/>
        </w:rPr>
        <w:t>1,</w:t>
      </w:r>
      <w:proofErr w:type="gramStart"/>
      <w:r w:rsidR="00314324">
        <w:rPr>
          <w:rFonts w:ascii="Times New Roman" w:hAnsi="Times New Roman"/>
          <w:sz w:val="28"/>
          <w:szCs w:val="28"/>
        </w:rPr>
        <w:t>00</w:t>
      </w:r>
      <w:r w:rsidRPr="00577079">
        <w:rPr>
          <w:rFonts w:ascii="Times New Roman" w:hAnsi="Times New Roman"/>
          <w:sz w:val="28"/>
          <w:szCs w:val="28"/>
        </w:rPr>
        <w:t xml:space="preserve">  </w:t>
      </w:r>
      <w:proofErr w:type="spellStart"/>
      <w:r w:rsidRPr="00577079">
        <w:rPr>
          <w:rFonts w:ascii="Times New Roman" w:hAnsi="Times New Roman"/>
          <w:sz w:val="28"/>
          <w:szCs w:val="28"/>
        </w:rPr>
        <w:t>тыс.рублей</w:t>
      </w:r>
      <w:proofErr w:type="spellEnd"/>
      <w:proofErr w:type="gramEnd"/>
    </w:p>
    <w:p w14:paraId="68428670" w14:textId="1CF4A0FF" w:rsidR="00003660" w:rsidRPr="00577079" w:rsidRDefault="00E743BF" w:rsidP="00E743BF">
      <w:pPr>
        <w:pStyle w:val="a9"/>
        <w:jc w:val="center"/>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 xml:space="preserve">2029 год-    </w:t>
      </w:r>
      <w:r w:rsidR="00314324">
        <w:rPr>
          <w:rFonts w:ascii="Times New Roman" w:hAnsi="Times New Roman"/>
          <w:sz w:val="28"/>
          <w:szCs w:val="28"/>
        </w:rPr>
        <w:t>1,00</w:t>
      </w:r>
      <w:r w:rsidR="00C272AB">
        <w:rPr>
          <w:rFonts w:ascii="Times New Roman" w:hAnsi="Times New Roman"/>
          <w:sz w:val="28"/>
          <w:szCs w:val="28"/>
        </w:rPr>
        <w:t xml:space="preserve"> </w:t>
      </w:r>
      <w:proofErr w:type="spellStart"/>
      <w:r w:rsidR="00577079" w:rsidRPr="00577079">
        <w:rPr>
          <w:rFonts w:ascii="Times New Roman" w:hAnsi="Times New Roman"/>
          <w:sz w:val="28"/>
          <w:szCs w:val="28"/>
        </w:rPr>
        <w:t>тыс.рублей</w:t>
      </w:r>
      <w:proofErr w:type="spellEnd"/>
    </w:p>
    <w:p w14:paraId="5B2C5D90" w14:textId="104390C4" w:rsidR="00577079" w:rsidRPr="00577079" w:rsidRDefault="00E743BF" w:rsidP="00E743BF">
      <w:pPr>
        <w:pStyle w:val="a9"/>
        <w:jc w:val="center"/>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 xml:space="preserve">2030 год-    </w:t>
      </w:r>
      <w:r w:rsidR="00314324">
        <w:rPr>
          <w:rFonts w:ascii="Times New Roman" w:hAnsi="Times New Roman"/>
          <w:sz w:val="28"/>
          <w:szCs w:val="28"/>
        </w:rPr>
        <w:t>1,</w:t>
      </w:r>
      <w:proofErr w:type="gramStart"/>
      <w:r w:rsidR="00314324">
        <w:rPr>
          <w:rFonts w:ascii="Times New Roman" w:hAnsi="Times New Roman"/>
          <w:sz w:val="28"/>
          <w:szCs w:val="28"/>
        </w:rPr>
        <w:t>00</w:t>
      </w:r>
      <w:r w:rsidR="00C272AB">
        <w:rPr>
          <w:rFonts w:ascii="Times New Roman" w:hAnsi="Times New Roman"/>
          <w:sz w:val="28"/>
          <w:szCs w:val="28"/>
        </w:rPr>
        <w:t xml:space="preserve">  </w:t>
      </w:r>
      <w:proofErr w:type="spellStart"/>
      <w:r w:rsidR="00577079" w:rsidRPr="00577079">
        <w:rPr>
          <w:rFonts w:ascii="Times New Roman" w:hAnsi="Times New Roman"/>
          <w:sz w:val="28"/>
          <w:szCs w:val="28"/>
        </w:rPr>
        <w:t>тыс.рублей</w:t>
      </w:r>
      <w:proofErr w:type="spellEnd"/>
      <w:proofErr w:type="gramEnd"/>
    </w:p>
    <w:p w14:paraId="500E4636" w14:textId="2EC686FF" w:rsidR="00003660" w:rsidRDefault="00003660" w:rsidP="00003660">
      <w:pPr>
        <w:pStyle w:val="a4"/>
        <w:ind w:firstLine="708"/>
        <w:jc w:val="both"/>
        <w:rPr>
          <w:sz w:val="28"/>
          <w:szCs w:val="28"/>
        </w:rPr>
      </w:pPr>
      <w:r>
        <w:rPr>
          <w:sz w:val="28"/>
          <w:szCs w:val="28"/>
        </w:rPr>
        <w:t xml:space="preserve">Для реализации мероприятий подпрограммы привлечены финансовых средств из бюджетов других уровней в сумме </w:t>
      </w:r>
      <w:r w:rsidR="00E743BF">
        <w:rPr>
          <w:sz w:val="28"/>
          <w:szCs w:val="28"/>
        </w:rPr>
        <w:t xml:space="preserve">– </w:t>
      </w:r>
      <w:r w:rsidR="00314324">
        <w:rPr>
          <w:sz w:val="28"/>
          <w:szCs w:val="28"/>
        </w:rPr>
        <w:t>7,31</w:t>
      </w:r>
      <w:r>
        <w:rPr>
          <w:sz w:val="28"/>
          <w:szCs w:val="28"/>
        </w:rPr>
        <w:t xml:space="preserve"> </w:t>
      </w:r>
      <w:proofErr w:type="spellStart"/>
      <w:r>
        <w:rPr>
          <w:sz w:val="28"/>
          <w:szCs w:val="28"/>
        </w:rPr>
        <w:t>т</w:t>
      </w:r>
      <w:r w:rsidR="00577079">
        <w:rPr>
          <w:sz w:val="28"/>
          <w:szCs w:val="28"/>
        </w:rPr>
        <w:t>ыс.</w:t>
      </w:r>
      <w:r>
        <w:rPr>
          <w:sz w:val="28"/>
          <w:szCs w:val="28"/>
        </w:rPr>
        <w:t>руб</w:t>
      </w:r>
      <w:r w:rsidR="00577079">
        <w:rPr>
          <w:sz w:val="28"/>
          <w:szCs w:val="28"/>
        </w:rPr>
        <w:t>лей</w:t>
      </w:r>
      <w:proofErr w:type="spellEnd"/>
      <w:r w:rsidR="00577079">
        <w:rPr>
          <w:sz w:val="28"/>
          <w:szCs w:val="28"/>
        </w:rPr>
        <w:t>.</w:t>
      </w:r>
    </w:p>
    <w:p w14:paraId="4EA86AD8" w14:textId="77777777"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14:paraId="2E17C985" w14:textId="77777777"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14:paraId="619AC01E" w14:textId="77777777"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14:paraId="08C91FB6" w14:textId="77777777"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w:t>
      </w:r>
      <w:proofErr w:type="gramStart"/>
      <w:r w:rsidRPr="00C57625">
        <w:rPr>
          <w:sz w:val="28"/>
          <w:szCs w:val="28"/>
          <w:lang w:eastAsia="ru-RU"/>
        </w:rPr>
        <w:t>расходов  бюджета</w:t>
      </w:r>
      <w:proofErr w:type="gramEnd"/>
      <w:r w:rsidRPr="00C57625">
        <w:rPr>
          <w:sz w:val="28"/>
          <w:szCs w:val="28"/>
          <w:lang w:eastAsia="ru-RU"/>
        </w:rPr>
        <w:t xml:space="preserve">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14:paraId="26D2304E" w14:textId="77777777" w:rsidR="00E743BF" w:rsidRDefault="00E743BF" w:rsidP="00E743BF">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14:paraId="6893FA19" w14:textId="77777777" w:rsidR="00DD623A" w:rsidRDefault="00DD623A" w:rsidP="00003660">
      <w:pPr>
        <w:rPr>
          <w:sz w:val="28"/>
          <w:szCs w:val="28"/>
        </w:rPr>
      </w:pPr>
    </w:p>
    <w:p w14:paraId="0FEE8227" w14:textId="77777777" w:rsidR="00C437EA" w:rsidRDefault="00C437EA" w:rsidP="00003660">
      <w:pPr>
        <w:rPr>
          <w:sz w:val="28"/>
          <w:szCs w:val="28"/>
        </w:rPr>
      </w:pPr>
    </w:p>
    <w:p w14:paraId="4C03C951" w14:textId="77777777" w:rsidR="00E743BF" w:rsidRDefault="00E743BF" w:rsidP="00003660">
      <w:pPr>
        <w:rPr>
          <w:sz w:val="28"/>
          <w:szCs w:val="28"/>
        </w:rPr>
      </w:pPr>
    </w:p>
    <w:p w14:paraId="484EF647" w14:textId="77777777" w:rsidR="00E743BF" w:rsidRDefault="00E743BF" w:rsidP="00003660">
      <w:pPr>
        <w:rPr>
          <w:sz w:val="28"/>
          <w:szCs w:val="28"/>
        </w:rPr>
      </w:pPr>
    </w:p>
    <w:p w14:paraId="184AD112" w14:textId="77777777" w:rsidR="00E743BF" w:rsidRDefault="00E743BF" w:rsidP="00003660">
      <w:pPr>
        <w:rPr>
          <w:sz w:val="28"/>
          <w:szCs w:val="28"/>
        </w:rPr>
      </w:pPr>
    </w:p>
    <w:p w14:paraId="094359C3" w14:textId="77777777" w:rsidR="00E743BF" w:rsidRDefault="00E743BF" w:rsidP="00003660">
      <w:pPr>
        <w:rPr>
          <w:sz w:val="28"/>
          <w:szCs w:val="28"/>
        </w:rPr>
      </w:pPr>
    </w:p>
    <w:p w14:paraId="77D7467C" w14:textId="77777777" w:rsidR="00E743BF" w:rsidRDefault="00E743BF" w:rsidP="00003660">
      <w:pPr>
        <w:rPr>
          <w:sz w:val="28"/>
          <w:szCs w:val="28"/>
        </w:rPr>
      </w:pPr>
    </w:p>
    <w:p w14:paraId="18B7E92D" w14:textId="77777777" w:rsidR="00E743BF" w:rsidRDefault="00E743BF" w:rsidP="00003660">
      <w:pPr>
        <w:rPr>
          <w:sz w:val="28"/>
          <w:szCs w:val="28"/>
        </w:rPr>
      </w:pPr>
    </w:p>
    <w:p w14:paraId="62792D00" w14:textId="77777777" w:rsidR="00E743BF" w:rsidRDefault="00E743BF" w:rsidP="00003660">
      <w:pPr>
        <w:rPr>
          <w:sz w:val="28"/>
          <w:szCs w:val="28"/>
        </w:rPr>
      </w:pPr>
    </w:p>
    <w:p w14:paraId="5DC0480B" w14:textId="77777777" w:rsidR="00E743BF" w:rsidRDefault="00E743BF" w:rsidP="00003660">
      <w:pPr>
        <w:rPr>
          <w:sz w:val="28"/>
          <w:szCs w:val="28"/>
        </w:rPr>
      </w:pPr>
    </w:p>
    <w:p w14:paraId="3498AF2E" w14:textId="77777777" w:rsidR="00BA23B0" w:rsidRDefault="000A5ECB" w:rsidP="000A5ECB">
      <w:pPr>
        <w:snapToGrid w:val="0"/>
        <w:spacing w:after="0"/>
        <w:ind w:left="720"/>
        <w:jc w:val="center"/>
        <w:rPr>
          <w:b/>
          <w:bCs/>
          <w:iCs/>
          <w:sz w:val="28"/>
          <w:szCs w:val="28"/>
        </w:rPr>
      </w:pPr>
      <w:r w:rsidRPr="00630545">
        <w:rPr>
          <w:b/>
          <w:bCs/>
          <w:iCs/>
          <w:sz w:val="28"/>
          <w:szCs w:val="28"/>
        </w:rPr>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r w:rsidR="00AB03E5">
        <w:rPr>
          <w:b/>
          <w:bCs/>
          <w:iCs/>
          <w:sz w:val="28"/>
          <w:szCs w:val="28"/>
        </w:rPr>
        <w:t>Великоархангельского</w:t>
      </w:r>
    </w:p>
    <w:p w14:paraId="608541BD" w14:textId="77777777"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14:paraId="7337DB2E" w14:textId="77777777" w:rsidR="00003660" w:rsidRPr="00CE4FDE" w:rsidRDefault="00CE4FDE" w:rsidP="00CE4FDE">
      <w:pPr>
        <w:jc w:val="center"/>
        <w:rPr>
          <w:b/>
          <w:bCs/>
          <w:sz w:val="28"/>
          <w:szCs w:val="28"/>
        </w:rPr>
      </w:pPr>
      <w:r>
        <w:rPr>
          <w:b/>
          <w:bCs/>
          <w:sz w:val="28"/>
          <w:szCs w:val="28"/>
        </w:rPr>
        <w:t>1. ПАСПОРТ</w:t>
      </w:r>
    </w:p>
    <w:p w14:paraId="40E066A7" w14:textId="77777777"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r w:rsidR="00AB03E5">
        <w:rPr>
          <w:bCs/>
          <w:sz w:val="28"/>
          <w:szCs w:val="28"/>
        </w:rPr>
        <w:t>Великоархангельского</w:t>
      </w:r>
      <w:r>
        <w:rPr>
          <w:bCs/>
          <w:sz w:val="28"/>
          <w:szCs w:val="28"/>
        </w:rPr>
        <w:t xml:space="preserve"> сельского поселения»</w:t>
      </w:r>
    </w:p>
    <w:tbl>
      <w:tblPr>
        <w:tblW w:w="9495" w:type="dxa"/>
        <w:tblInd w:w="-72" w:type="dxa"/>
        <w:tblLayout w:type="fixed"/>
        <w:tblCellMar>
          <w:left w:w="70" w:type="dxa"/>
          <w:right w:w="70" w:type="dxa"/>
        </w:tblCellMar>
        <w:tblLook w:val="00A0" w:firstRow="1" w:lastRow="0" w:firstColumn="1" w:lastColumn="0" w:noHBand="0" w:noVBand="0"/>
      </w:tblPr>
      <w:tblGrid>
        <w:gridCol w:w="2975"/>
        <w:gridCol w:w="6520"/>
      </w:tblGrid>
      <w:tr w:rsidR="00EB060F" w14:paraId="0BC5AF37" w14:textId="77777777"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14:paraId="7BCEE0B8" w14:textId="77777777"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14:paraId="4A8FDAB2" w14:textId="77777777"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AB03E5">
              <w:rPr>
                <w:color w:val="000000"/>
                <w:sz w:val="28"/>
                <w:szCs w:val="28"/>
              </w:rPr>
              <w:t>Великоархангельского</w:t>
            </w:r>
            <w:r>
              <w:rPr>
                <w:color w:val="000000"/>
                <w:sz w:val="28"/>
                <w:szCs w:val="28"/>
              </w:rPr>
              <w:t xml:space="preserve"> сельского поселения Бутурлиновского муниципального района Воронежской области</w:t>
            </w:r>
          </w:p>
        </w:tc>
      </w:tr>
      <w:tr w:rsidR="00EB060F" w14:paraId="0E8AC4FB" w14:textId="77777777"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14:paraId="39DF8E92" w14:textId="77777777"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14:paraId="506D5CB7" w14:textId="77777777"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AB03E5">
              <w:rPr>
                <w:color w:val="000000"/>
                <w:sz w:val="28"/>
                <w:szCs w:val="28"/>
              </w:rPr>
              <w:t>Великоархангельского</w:t>
            </w:r>
            <w:r>
              <w:rPr>
                <w:color w:val="000000"/>
                <w:sz w:val="28"/>
                <w:szCs w:val="28"/>
              </w:rPr>
              <w:t xml:space="preserve"> сельского поселения Бутурлиновского муниципального района Воронежской области</w:t>
            </w:r>
          </w:p>
        </w:tc>
      </w:tr>
      <w:tr w:rsidR="00EB060F" w14:paraId="0102C9D8" w14:textId="77777777" w:rsidTr="006938D2">
        <w:trPr>
          <w:cantSplit/>
          <w:trHeight w:val="960"/>
        </w:trPr>
        <w:tc>
          <w:tcPr>
            <w:tcW w:w="2975" w:type="dxa"/>
            <w:tcBorders>
              <w:top w:val="single" w:sz="6" w:space="0" w:color="auto"/>
              <w:left w:val="single" w:sz="4" w:space="0" w:color="auto"/>
              <w:bottom w:val="single" w:sz="6" w:space="0" w:color="auto"/>
              <w:right w:val="single" w:sz="6" w:space="0" w:color="auto"/>
            </w:tcBorders>
            <w:hideMark/>
          </w:tcPr>
          <w:p w14:paraId="7CB38541" w14:textId="77777777"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14:paraId="0E0C1809" w14:textId="77777777"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p>
        </w:tc>
      </w:tr>
      <w:tr w:rsidR="00DD623A" w14:paraId="2E72670E" w14:textId="77777777"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14:paraId="63061C43" w14:textId="77777777" w:rsidR="00DD623A" w:rsidRDefault="00DD623A" w:rsidP="00DD623A">
            <w:pPr>
              <w:rPr>
                <w:b/>
                <w:sz w:val="28"/>
                <w:szCs w:val="28"/>
              </w:rPr>
            </w:pPr>
            <w:r>
              <w:rPr>
                <w:b/>
                <w:sz w:val="28"/>
                <w:szCs w:val="28"/>
              </w:rPr>
              <w:t>Цели и задачи подпрограммы</w:t>
            </w:r>
          </w:p>
          <w:p w14:paraId="7C772A67" w14:textId="77777777"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14:paraId="02A2A496" w14:textId="77777777"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14:paraId="3490C903"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w:t>
            </w:r>
            <w:proofErr w:type="gramStart"/>
            <w:r w:rsidRPr="0014024B">
              <w:rPr>
                <w:rFonts w:ascii="Times New Roman" w:hAnsi="Times New Roman"/>
                <w:sz w:val="28"/>
                <w:szCs w:val="28"/>
              </w:rPr>
              <w:t>интересам  граждан</w:t>
            </w:r>
            <w:proofErr w:type="gramEnd"/>
            <w:r w:rsidRPr="0014024B">
              <w:rPr>
                <w:rFonts w:ascii="Times New Roman" w:hAnsi="Times New Roman"/>
                <w:sz w:val="28"/>
                <w:szCs w:val="28"/>
              </w:rPr>
              <w:t>;</w:t>
            </w:r>
          </w:p>
          <w:p w14:paraId="317C4C9D"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14:paraId="0893E952"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 капитальный </w:t>
            </w:r>
            <w:proofErr w:type="spellStart"/>
            <w:proofErr w:type="gramStart"/>
            <w:r w:rsidRPr="0014024B">
              <w:rPr>
                <w:rFonts w:ascii="Times New Roman" w:hAnsi="Times New Roman"/>
                <w:sz w:val="28"/>
                <w:szCs w:val="28"/>
              </w:rPr>
              <w:t>ремонт,текущий</w:t>
            </w:r>
            <w:proofErr w:type="spellEnd"/>
            <w:proofErr w:type="gramEnd"/>
            <w:r w:rsidRPr="0014024B">
              <w:rPr>
                <w:rFonts w:ascii="Times New Roman" w:hAnsi="Times New Roman"/>
                <w:sz w:val="28"/>
                <w:szCs w:val="28"/>
              </w:rPr>
              <w:t xml:space="preserve">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14:paraId="2D6AB0CD"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 содействие освоению и развитие </w:t>
            </w:r>
            <w:proofErr w:type="gramStart"/>
            <w:r w:rsidRPr="0014024B">
              <w:rPr>
                <w:rFonts w:ascii="Times New Roman" w:hAnsi="Times New Roman"/>
                <w:sz w:val="28"/>
                <w:szCs w:val="28"/>
              </w:rPr>
              <w:t>территорий ,интенсификации</w:t>
            </w:r>
            <w:proofErr w:type="gramEnd"/>
            <w:r w:rsidRPr="0014024B">
              <w:rPr>
                <w:rFonts w:ascii="Times New Roman" w:hAnsi="Times New Roman"/>
                <w:sz w:val="28"/>
                <w:szCs w:val="28"/>
              </w:rPr>
              <w:t xml:space="preserve"> производства, решению социальных проблем населения</w:t>
            </w:r>
          </w:p>
          <w:p w14:paraId="710D8348" w14:textId="77777777" w:rsidR="00DD623A" w:rsidRDefault="00DD623A">
            <w:pPr>
              <w:autoSpaceDE w:val="0"/>
              <w:autoSpaceDN w:val="0"/>
              <w:adjustRightInd w:val="0"/>
              <w:rPr>
                <w:bCs/>
                <w:color w:val="000000"/>
                <w:sz w:val="28"/>
                <w:szCs w:val="28"/>
              </w:rPr>
            </w:pPr>
          </w:p>
        </w:tc>
      </w:tr>
      <w:tr w:rsidR="00DD623A" w14:paraId="71E7DBBD" w14:textId="77777777"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14:paraId="75E84E56" w14:textId="77777777"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14:paraId="6C1239AB" w14:textId="77777777"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14:paraId="123B3BDA" w14:textId="77777777"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14:paraId="0573CEE0" w14:textId="77777777"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14:paraId="46D40F16"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-сохранение протяжённости, </w:t>
            </w:r>
            <w:proofErr w:type="gramStart"/>
            <w:r w:rsidRPr="0014024B">
              <w:rPr>
                <w:rFonts w:ascii="Times New Roman" w:hAnsi="Times New Roman"/>
                <w:sz w:val="28"/>
                <w:szCs w:val="28"/>
              </w:rPr>
              <w:t>соответствующей  нормативным</w:t>
            </w:r>
            <w:proofErr w:type="gramEnd"/>
            <w:r w:rsidRPr="0014024B">
              <w:rPr>
                <w:rFonts w:ascii="Times New Roman" w:hAnsi="Times New Roman"/>
                <w:sz w:val="28"/>
                <w:szCs w:val="28"/>
              </w:rPr>
              <w:t xml:space="preserve"> требованиям, автомобильных дорог общего пользования местного значения за счёт ремонта автомобильных дорог;</w:t>
            </w:r>
          </w:p>
          <w:p w14:paraId="5053A32C"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14:paraId="33A7A334"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14:paraId="412CE206" w14:textId="77777777" w:rsidR="00DD623A" w:rsidRDefault="00DD623A" w:rsidP="00DD623A">
            <w:pPr>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14:paraId="6C057A3B" w14:textId="77777777"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14:paraId="66E5E083" w14:textId="77777777" w:rsidR="00EB060F" w:rsidRDefault="00EB060F">
            <w:pPr>
              <w:autoSpaceDE w:val="0"/>
              <w:autoSpaceDN w:val="0"/>
              <w:adjustRightInd w:val="0"/>
              <w:rPr>
                <w:b/>
                <w:bCs/>
                <w:sz w:val="28"/>
                <w:szCs w:val="28"/>
              </w:rPr>
            </w:pPr>
            <w:r>
              <w:rPr>
                <w:b/>
                <w:bCs/>
                <w:sz w:val="28"/>
                <w:szCs w:val="28"/>
              </w:rPr>
              <w:t xml:space="preserve">Сроки реализации         </w:t>
            </w:r>
            <w:r>
              <w:rPr>
                <w:b/>
                <w:bCs/>
                <w:sz w:val="28"/>
                <w:szCs w:val="28"/>
              </w:rPr>
              <w:br/>
              <w:t xml:space="preserve">Подпрограммы                </w:t>
            </w:r>
          </w:p>
        </w:tc>
        <w:tc>
          <w:tcPr>
            <w:tcW w:w="6520" w:type="dxa"/>
            <w:tcBorders>
              <w:top w:val="single" w:sz="6" w:space="0" w:color="auto"/>
              <w:left w:val="single" w:sz="6" w:space="0" w:color="auto"/>
              <w:bottom w:val="single" w:sz="6" w:space="0" w:color="auto"/>
              <w:right w:val="single" w:sz="6" w:space="0" w:color="auto"/>
            </w:tcBorders>
            <w:hideMark/>
          </w:tcPr>
          <w:p w14:paraId="1BE2EF5D" w14:textId="77777777"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w:t>
            </w:r>
            <w:proofErr w:type="gramStart"/>
            <w:r>
              <w:rPr>
                <w:bCs/>
                <w:sz w:val="28"/>
                <w:szCs w:val="28"/>
              </w:rPr>
              <w:t>20</w:t>
            </w:r>
            <w:r w:rsidR="00BA23B0">
              <w:rPr>
                <w:bCs/>
                <w:sz w:val="28"/>
                <w:szCs w:val="28"/>
              </w:rPr>
              <w:t>30</w:t>
            </w:r>
            <w:r>
              <w:rPr>
                <w:bCs/>
                <w:sz w:val="28"/>
                <w:szCs w:val="28"/>
              </w:rPr>
              <w:t xml:space="preserve">  годы</w:t>
            </w:r>
            <w:proofErr w:type="gramEnd"/>
            <w:r>
              <w:rPr>
                <w:bCs/>
                <w:sz w:val="28"/>
                <w:szCs w:val="28"/>
              </w:rPr>
              <w:t xml:space="preserve">                                   </w:t>
            </w:r>
          </w:p>
        </w:tc>
      </w:tr>
      <w:tr w:rsidR="00EB060F" w14:paraId="18BC4787" w14:textId="77777777" w:rsidTr="006938D2">
        <w:trPr>
          <w:cantSplit/>
          <w:trHeight w:val="720"/>
        </w:trPr>
        <w:tc>
          <w:tcPr>
            <w:tcW w:w="2975" w:type="dxa"/>
            <w:tcBorders>
              <w:top w:val="single" w:sz="6" w:space="0" w:color="auto"/>
              <w:left w:val="single" w:sz="6" w:space="0" w:color="auto"/>
              <w:bottom w:val="single" w:sz="6" w:space="0" w:color="auto"/>
              <w:right w:val="single" w:sz="6" w:space="0" w:color="auto"/>
            </w:tcBorders>
            <w:hideMark/>
          </w:tcPr>
          <w:p w14:paraId="292F1329" w14:textId="77777777" w:rsidR="00EB060F" w:rsidRDefault="00EB060F">
            <w:pPr>
              <w:autoSpaceDE w:val="0"/>
              <w:autoSpaceDN w:val="0"/>
              <w:adjustRightInd w:val="0"/>
              <w:jc w:val="both"/>
              <w:rPr>
                <w:b/>
                <w:bCs/>
                <w:sz w:val="28"/>
                <w:szCs w:val="28"/>
              </w:rPr>
            </w:pPr>
            <w:r>
              <w:rPr>
                <w:b/>
                <w:bCs/>
                <w:sz w:val="28"/>
                <w:szCs w:val="28"/>
              </w:rPr>
              <w:lastRenderedPageBreak/>
              <w:t xml:space="preserve">Объемы и источники       </w:t>
            </w:r>
            <w:r>
              <w:rPr>
                <w:b/>
                <w:bCs/>
                <w:sz w:val="28"/>
                <w:szCs w:val="28"/>
              </w:rPr>
              <w:br/>
            </w:r>
            <w:proofErr w:type="gramStart"/>
            <w:r>
              <w:rPr>
                <w:b/>
                <w:bCs/>
                <w:sz w:val="28"/>
                <w:szCs w:val="28"/>
              </w:rPr>
              <w:t>финансирования  Подпрограммы</w:t>
            </w:r>
            <w:proofErr w:type="gramEnd"/>
            <w:r>
              <w:rPr>
                <w:b/>
                <w:bCs/>
                <w:sz w:val="28"/>
                <w:szCs w:val="28"/>
              </w:rPr>
              <w:t xml:space="preserve"> </w:t>
            </w:r>
          </w:p>
          <w:p w14:paraId="0DFECAC3" w14:textId="77777777" w:rsidR="006938D2" w:rsidRPr="006938D2" w:rsidRDefault="006938D2" w:rsidP="006938D2">
            <w:pPr>
              <w:rPr>
                <w:sz w:val="28"/>
                <w:szCs w:val="28"/>
              </w:rPr>
            </w:pPr>
          </w:p>
          <w:p w14:paraId="02B55D88" w14:textId="77777777" w:rsidR="006938D2" w:rsidRPr="006938D2" w:rsidRDefault="006938D2" w:rsidP="006938D2">
            <w:pPr>
              <w:rPr>
                <w:sz w:val="28"/>
                <w:szCs w:val="28"/>
              </w:rPr>
            </w:pPr>
          </w:p>
          <w:p w14:paraId="02D1D0D9" w14:textId="77777777" w:rsidR="006938D2" w:rsidRPr="006938D2" w:rsidRDefault="006938D2" w:rsidP="006938D2">
            <w:pPr>
              <w:rPr>
                <w:sz w:val="28"/>
                <w:szCs w:val="28"/>
              </w:rPr>
            </w:pPr>
          </w:p>
          <w:p w14:paraId="4645CF47" w14:textId="77777777" w:rsidR="006938D2" w:rsidRPr="006938D2" w:rsidRDefault="006938D2" w:rsidP="006938D2">
            <w:pPr>
              <w:rPr>
                <w:sz w:val="28"/>
                <w:szCs w:val="28"/>
              </w:rPr>
            </w:pPr>
          </w:p>
          <w:p w14:paraId="7F2DBB57" w14:textId="77777777" w:rsidR="006938D2" w:rsidRPr="006938D2" w:rsidRDefault="006938D2" w:rsidP="006938D2">
            <w:pPr>
              <w:rPr>
                <w:sz w:val="28"/>
                <w:szCs w:val="28"/>
              </w:rPr>
            </w:pPr>
          </w:p>
          <w:p w14:paraId="1878E807" w14:textId="77777777" w:rsidR="006938D2" w:rsidRPr="006938D2" w:rsidRDefault="006938D2" w:rsidP="006938D2">
            <w:pPr>
              <w:rPr>
                <w:sz w:val="28"/>
                <w:szCs w:val="28"/>
              </w:rPr>
            </w:pPr>
          </w:p>
          <w:p w14:paraId="716A0BEA" w14:textId="77777777" w:rsidR="006938D2" w:rsidRPr="006938D2" w:rsidRDefault="006938D2" w:rsidP="006938D2">
            <w:pPr>
              <w:rPr>
                <w:sz w:val="28"/>
                <w:szCs w:val="28"/>
              </w:rPr>
            </w:pPr>
          </w:p>
          <w:p w14:paraId="0C57F2C4" w14:textId="77777777" w:rsidR="006938D2" w:rsidRDefault="006938D2" w:rsidP="006938D2">
            <w:pPr>
              <w:rPr>
                <w:b/>
                <w:bCs/>
                <w:sz w:val="28"/>
                <w:szCs w:val="28"/>
              </w:rPr>
            </w:pPr>
          </w:p>
          <w:p w14:paraId="25090C44" w14:textId="77777777" w:rsidR="006938D2" w:rsidRDefault="006938D2" w:rsidP="006938D2">
            <w:pPr>
              <w:rPr>
                <w:b/>
                <w:bCs/>
                <w:sz w:val="28"/>
                <w:szCs w:val="28"/>
              </w:rPr>
            </w:pPr>
            <w:r>
              <w:rPr>
                <w:b/>
                <w:bCs/>
                <w:sz w:val="28"/>
                <w:szCs w:val="28"/>
              </w:rPr>
              <w:t>Ожидаемые конечные результаты реализации подпрограммы муниципальной программы</w:t>
            </w:r>
          </w:p>
          <w:p w14:paraId="672855FB" w14:textId="77777777" w:rsidR="006938D2" w:rsidRPr="006938D2" w:rsidRDefault="006938D2" w:rsidP="006938D2">
            <w:pPr>
              <w:rPr>
                <w:sz w:val="28"/>
                <w:szCs w:val="28"/>
              </w:rPr>
            </w:pPr>
          </w:p>
        </w:tc>
        <w:tc>
          <w:tcPr>
            <w:tcW w:w="6520" w:type="dxa"/>
            <w:tcBorders>
              <w:top w:val="single" w:sz="6" w:space="0" w:color="auto"/>
              <w:left w:val="single" w:sz="6" w:space="0" w:color="auto"/>
              <w:bottom w:val="single" w:sz="6" w:space="0" w:color="auto"/>
              <w:right w:val="single" w:sz="6" w:space="0" w:color="auto"/>
            </w:tcBorders>
          </w:tcPr>
          <w:p w14:paraId="117770C1" w14:textId="3A3068EF"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proofErr w:type="gramStart"/>
            <w:r w:rsidR="0014024B">
              <w:rPr>
                <w:rFonts w:ascii="Times New Roman" w:hAnsi="Times New Roman"/>
                <w:sz w:val="28"/>
                <w:szCs w:val="28"/>
              </w:rPr>
              <w:t>под</w:t>
            </w:r>
            <w:r w:rsidRPr="0014024B">
              <w:rPr>
                <w:rFonts w:ascii="Times New Roman" w:hAnsi="Times New Roman"/>
                <w:sz w:val="28"/>
                <w:szCs w:val="28"/>
              </w:rPr>
              <w:t>программы  всего</w:t>
            </w:r>
            <w:proofErr w:type="gramEnd"/>
            <w:r w:rsidRPr="0014024B">
              <w:rPr>
                <w:rFonts w:ascii="Times New Roman" w:hAnsi="Times New Roman"/>
                <w:sz w:val="28"/>
                <w:szCs w:val="28"/>
              </w:rPr>
              <w:t xml:space="preserve"> составляет </w:t>
            </w:r>
            <w:r w:rsidR="00DD623A">
              <w:rPr>
                <w:rFonts w:ascii="Times New Roman" w:hAnsi="Times New Roman"/>
                <w:sz w:val="28"/>
                <w:szCs w:val="28"/>
              </w:rPr>
              <w:t>–</w:t>
            </w:r>
            <w:r w:rsidRPr="0014024B">
              <w:rPr>
                <w:rFonts w:ascii="Times New Roman" w:hAnsi="Times New Roman"/>
                <w:sz w:val="28"/>
                <w:szCs w:val="28"/>
              </w:rPr>
              <w:t xml:space="preserve"> </w:t>
            </w:r>
            <w:r w:rsidR="00314324">
              <w:rPr>
                <w:rFonts w:ascii="Times New Roman" w:hAnsi="Times New Roman"/>
                <w:sz w:val="28"/>
                <w:szCs w:val="28"/>
              </w:rPr>
              <w:t>11544,49</w:t>
            </w:r>
            <w:r w:rsidR="0083721D">
              <w:rPr>
                <w:rFonts w:ascii="Times New Roman" w:hAnsi="Times New Roman"/>
                <w:sz w:val="28"/>
                <w:szCs w:val="28"/>
              </w:rPr>
              <w:t xml:space="preserve"> </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r w:rsidRPr="0014024B">
              <w:rPr>
                <w:rFonts w:ascii="Times New Roman" w:hAnsi="Times New Roman"/>
                <w:sz w:val="28"/>
                <w:szCs w:val="28"/>
              </w:rPr>
              <w:t xml:space="preserve">., </w:t>
            </w:r>
            <w:r w:rsidR="0014024B">
              <w:rPr>
                <w:rFonts w:ascii="Times New Roman" w:hAnsi="Times New Roman"/>
                <w:sz w:val="28"/>
                <w:szCs w:val="28"/>
              </w:rPr>
              <w:t>в том числе:</w:t>
            </w:r>
          </w:p>
          <w:p w14:paraId="2E2D452D" w14:textId="3D024BBE" w:rsidR="0014024B" w:rsidRDefault="0014024B" w:rsidP="0014024B">
            <w:pPr>
              <w:pStyle w:val="a9"/>
              <w:rPr>
                <w:rFonts w:ascii="Times New Roman" w:hAnsi="Times New Roman"/>
                <w:sz w:val="28"/>
                <w:szCs w:val="28"/>
              </w:rPr>
            </w:pPr>
            <w:r>
              <w:rPr>
                <w:rFonts w:ascii="Times New Roman" w:hAnsi="Times New Roman"/>
                <w:sz w:val="28"/>
                <w:szCs w:val="28"/>
              </w:rPr>
              <w:t xml:space="preserve"> средства местного бюджета</w:t>
            </w:r>
            <w:r w:rsidR="0083721D">
              <w:rPr>
                <w:rFonts w:ascii="Times New Roman" w:hAnsi="Times New Roman"/>
                <w:sz w:val="28"/>
                <w:szCs w:val="28"/>
              </w:rPr>
              <w:t xml:space="preserve"> –</w:t>
            </w:r>
            <w:r>
              <w:rPr>
                <w:rFonts w:ascii="Times New Roman" w:hAnsi="Times New Roman"/>
                <w:sz w:val="28"/>
                <w:szCs w:val="28"/>
              </w:rPr>
              <w:t xml:space="preserve"> </w:t>
            </w:r>
            <w:r w:rsidR="00314324">
              <w:rPr>
                <w:rFonts w:ascii="Times New Roman" w:hAnsi="Times New Roman"/>
                <w:sz w:val="28"/>
                <w:szCs w:val="28"/>
              </w:rPr>
              <w:t>8643,</w:t>
            </w:r>
            <w:proofErr w:type="gramStart"/>
            <w:r w:rsidR="00314324">
              <w:rPr>
                <w:rFonts w:ascii="Times New Roman" w:hAnsi="Times New Roman"/>
                <w:sz w:val="28"/>
                <w:szCs w:val="28"/>
              </w:rPr>
              <w:t>00</w:t>
            </w:r>
            <w:r>
              <w:rPr>
                <w:rFonts w:ascii="Times New Roman" w:hAnsi="Times New Roman"/>
                <w:sz w:val="28"/>
                <w:szCs w:val="28"/>
              </w:rPr>
              <w:t xml:space="preserve">  </w:t>
            </w:r>
            <w:proofErr w:type="spellStart"/>
            <w:r>
              <w:rPr>
                <w:rFonts w:ascii="Times New Roman" w:hAnsi="Times New Roman"/>
                <w:sz w:val="28"/>
                <w:szCs w:val="28"/>
              </w:rPr>
              <w:t>тыс.руб</w:t>
            </w:r>
            <w:r w:rsidR="00DD623A">
              <w:rPr>
                <w:rFonts w:ascii="Times New Roman" w:hAnsi="Times New Roman"/>
                <w:sz w:val="28"/>
                <w:szCs w:val="28"/>
              </w:rPr>
              <w:t>лей</w:t>
            </w:r>
            <w:proofErr w:type="spellEnd"/>
            <w:r>
              <w:rPr>
                <w:rFonts w:ascii="Times New Roman" w:hAnsi="Times New Roman"/>
                <w:sz w:val="28"/>
                <w:szCs w:val="28"/>
              </w:rPr>
              <w:t>.,</w:t>
            </w:r>
            <w:proofErr w:type="gramEnd"/>
          </w:p>
          <w:p w14:paraId="19C39782" w14:textId="3FBFF9A7"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 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314324">
              <w:rPr>
                <w:rFonts w:ascii="Times New Roman" w:hAnsi="Times New Roman"/>
                <w:sz w:val="28"/>
                <w:szCs w:val="28"/>
              </w:rPr>
              <w:t>2901,49</w:t>
            </w:r>
            <w:r w:rsidR="0083721D">
              <w:rPr>
                <w:rFonts w:ascii="Times New Roman" w:hAnsi="Times New Roman"/>
                <w:sz w:val="28"/>
                <w:szCs w:val="28"/>
              </w:rPr>
              <w:t xml:space="preserve"> </w:t>
            </w:r>
            <w:proofErr w:type="spellStart"/>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с.рублей</w:t>
            </w:r>
            <w:proofErr w:type="spellEnd"/>
            <w:r w:rsidR="0083721D">
              <w:rPr>
                <w:rFonts w:ascii="Times New Roman" w:hAnsi="Times New Roman"/>
                <w:sz w:val="28"/>
                <w:szCs w:val="28"/>
              </w:rPr>
              <w:t>;</w:t>
            </w:r>
          </w:p>
          <w:p w14:paraId="7F9806A0" w14:textId="77777777"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r w:rsidR="00EB060F" w:rsidRPr="0014024B">
              <w:rPr>
                <w:rFonts w:ascii="Times New Roman" w:hAnsi="Times New Roman"/>
                <w:sz w:val="28"/>
                <w:szCs w:val="28"/>
              </w:rPr>
              <w:br/>
            </w:r>
          </w:p>
          <w:tbl>
            <w:tblPr>
              <w:tblStyle w:val="af"/>
              <w:tblW w:w="0" w:type="auto"/>
              <w:tblLayout w:type="fixed"/>
              <w:tblLook w:val="04A0" w:firstRow="1" w:lastRow="0" w:firstColumn="1" w:lastColumn="0" w:noHBand="0" w:noVBand="1"/>
            </w:tblPr>
            <w:tblGrid>
              <w:gridCol w:w="1353"/>
              <w:gridCol w:w="1134"/>
              <w:gridCol w:w="1417"/>
              <w:gridCol w:w="1276"/>
              <w:gridCol w:w="1185"/>
            </w:tblGrid>
            <w:tr w:rsidR="006938D2" w14:paraId="74604BDB" w14:textId="77777777" w:rsidTr="006938D2">
              <w:tc>
                <w:tcPr>
                  <w:tcW w:w="1353" w:type="dxa"/>
                </w:tcPr>
                <w:p w14:paraId="0643355E" w14:textId="77777777" w:rsidR="006938D2" w:rsidRDefault="006938D2" w:rsidP="0014024B">
                  <w:pPr>
                    <w:pStyle w:val="a9"/>
                    <w:rPr>
                      <w:rFonts w:ascii="Times New Roman" w:hAnsi="Times New Roman"/>
                      <w:sz w:val="28"/>
                      <w:szCs w:val="28"/>
                    </w:rPr>
                  </w:pPr>
                  <w:r>
                    <w:rPr>
                      <w:rFonts w:ascii="Times New Roman" w:hAnsi="Times New Roman"/>
                      <w:sz w:val="28"/>
                      <w:szCs w:val="28"/>
                    </w:rPr>
                    <w:t>ГОД</w:t>
                  </w:r>
                </w:p>
              </w:tc>
              <w:tc>
                <w:tcPr>
                  <w:tcW w:w="1134" w:type="dxa"/>
                </w:tcPr>
                <w:p w14:paraId="5B6319C2" w14:textId="77777777" w:rsidR="006938D2" w:rsidRDefault="006938D2" w:rsidP="0014024B">
                  <w:pPr>
                    <w:pStyle w:val="a9"/>
                    <w:rPr>
                      <w:rFonts w:ascii="Times New Roman" w:hAnsi="Times New Roman"/>
                      <w:sz w:val="28"/>
                      <w:szCs w:val="28"/>
                    </w:rPr>
                  </w:pPr>
                  <w:r>
                    <w:rPr>
                      <w:rFonts w:ascii="Times New Roman" w:hAnsi="Times New Roman"/>
                      <w:sz w:val="28"/>
                      <w:szCs w:val="28"/>
                    </w:rPr>
                    <w:t>ВСЕГО</w:t>
                  </w:r>
                </w:p>
              </w:tc>
              <w:tc>
                <w:tcPr>
                  <w:tcW w:w="1417" w:type="dxa"/>
                </w:tcPr>
                <w:p w14:paraId="03E013AD" w14:textId="77777777" w:rsidR="006938D2" w:rsidRDefault="006938D2" w:rsidP="0014024B">
                  <w:pPr>
                    <w:pStyle w:val="a9"/>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14:paraId="465F926A" w14:textId="77777777" w:rsidR="006938D2" w:rsidRDefault="006938D2" w:rsidP="0014024B">
                  <w:pPr>
                    <w:pStyle w:val="a9"/>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14:paraId="5B80B9AF" w14:textId="77777777" w:rsidR="006938D2" w:rsidRDefault="006938D2" w:rsidP="0014024B">
                  <w:pPr>
                    <w:pStyle w:val="a9"/>
                    <w:rPr>
                      <w:rFonts w:ascii="Times New Roman" w:hAnsi="Times New Roman"/>
                      <w:sz w:val="28"/>
                      <w:szCs w:val="28"/>
                    </w:rPr>
                  </w:pPr>
                  <w:r>
                    <w:rPr>
                      <w:rFonts w:ascii="Times New Roman" w:hAnsi="Times New Roman"/>
                      <w:sz w:val="28"/>
                      <w:szCs w:val="28"/>
                    </w:rPr>
                    <w:t>Федеральный бюджет</w:t>
                  </w:r>
                </w:p>
              </w:tc>
            </w:tr>
            <w:tr w:rsidR="006938D2" w14:paraId="78DCC1B3" w14:textId="77777777" w:rsidTr="006938D2">
              <w:tc>
                <w:tcPr>
                  <w:tcW w:w="1353" w:type="dxa"/>
                </w:tcPr>
                <w:p w14:paraId="2D4B163B" w14:textId="77777777" w:rsidR="006938D2" w:rsidRDefault="006938D2" w:rsidP="0014024B">
                  <w:pPr>
                    <w:pStyle w:val="a9"/>
                    <w:rPr>
                      <w:rFonts w:ascii="Times New Roman" w:hAnsi="Times New Roman"/>
                      <w:sz w:val="28"/>
                      <w:szCs w:val="28"/>
                    </w:rPr>
                  </w:pPr>
                  <w:r>
                    <w:rPr>
                      <w:rFonts w:ascii="Times New Roman" w:hAnsi="Times New Roman"/>
                      <w:sz w:val="28"/>
                      <w:szCs w:val="28"/>
                    </w:rPr>
                    <w:t>2023</w:t>
                  </w:r>
                </w:p>
              </w:tc>
              <w:tc>
                <w:tcPr>
                  <w:tcW w:w="1134" w:type="dxa"/>
                </w:tcPr>
                <w:p w14:paraId="34A0B112" w14:textId="2D307526" w:rsidR="006938D2" w:rsidRDefault="00314324" w:rsidP="0014024B">
                  <w:pPr>
                    <w:pStyle w:val="a9"/>
                    <w:rPr>
                      <w:rFonts w:ascii="Times New Roman" w:hAnsi="Times New Roman"/>
                      <w:sz w:val="28"/>
                      <w:szCs w:val="28"/>
                    </w:rPr>
                  </w:pPr>
                  <w:r>
                    <w:rPr>
                      <w:rFonts w:ascii="Times New Roman" w:hAnsi="Times New Roman"/>
                      <w:sz w:val="28"/>
                      <w:szCs w:val="28"/>
                    </w:rPr>
                    <w:t>3695,49</w:t>
                  </w:r>
                </w:p>
              </w:tc>
              <w:tc>
                <w:tcPr>
                  <w:tcW w:w="1417" w:type="dxa"/>
                </w:tcPr>
                <w:p w14:paraId="13B5DF00" w14:textId="7F8516A9" w:rsidR="006938D2" w:rsidRDefault="00314324" w:rsidP="0014024B">
                  <w:pPr>
                    <w:pStyle w:val="a9"/>
                    <w:rPr>
                      <w:rFonts w:ascii="Times New Roman" w:hAnsi="Times New Roman"/>
                      <w:sz w:val="28"/>
                      <w:szCs w:val="28"/>
                    </w:rPr>
                  </w:pPr>
                  <w:r>
                    <w:rPr>
                      <w:rFonts w:ascii="Times New Roman" w:hAnsi="Times New Roman"/>
                      <w:sz w:val="28"/>
                      <w:szCs w:val="28"/>
                    </w:rPr>
                    <w:t>794,00</w:t>
                  </w:r>
                </w:p>
              </w:tc>
              <w:tc>
                <w:tcPr>
                  <w:tcW w:w="1276" w:type="dxa"/>
                  <w:tcBorders>
                    <w:right w:val="single" w:sz="4" w:space="0" w:color="auto"/>
                  </w:tcBorders>
                </w:tcPr>
                <w:p w14:paraId="4338C636" w14:textId="3ABC2C69" w:rsidR="006938D2" w:rsidRDefault="00314324" w:rsidP="0014024B">
                  <w:pPr>
                    <w:pStyle w:val="a9"/>
                    <w:rPr>
                      <w:rFonts w:ascii="Times New Roman" w:hAnsi="Times New Roman"/>
                      <w:sz w:val="28"/>
                      <w:szCs w:val="28"/>
                    </w:rPr>
                  </w:pPr>
                  <w:r>
                    <w:rPr>
                      <w:rFonts w:ascii="Times New Roman" w:hAnsi="Times New Roman"/>
                      <w:sz w:val="28"/>
                      <w:szCs w:val="28"/>
                    </w:rPr>
                    <w:t>2901,49</w:t>
                  </w:r>
                </w:p>
              </w:tc>
              <w:tc>
                <w:tcPr>
                  <w:tcW w:w="1185" w:type="dxa"/>
                  <w:tcBorders>
                    <w:left w:val="single" w:sz="4" w:space="0" w:color="auto"/>
                  </w:tcBorders>
                </w:tcPr>
                <w:p w14:paraId="7418DCD5"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105212F9" w14:textId="77777777" w:rsidTr="006938D2">
              <w:tc>
                <w:tcPr>
                  <w:tcW w:w="1353" w:type="dxa"/>
                </w:tcPr>
                <w:p w14:paraId="47FFE6A4" w14:textId="77777777" w:rsidR="006938D2" w:rsidRDefault="006938D2" w:rsidP="0014024B">
                  <w:pPr>
                    <w:pStyle w:val="a9"/>
                    <w:rPr>
                      <w:rFonts w:ascii="Times New Roman" w:hAnsi="Times New Roman"/>
                      <w:sz w:val="28"/>
                      <w:szCs w:val="28"/>
                    </w:rPr>
                  </w:pPr>
                  <w:r>
                    <w:rPr>
                      <w:rFonts w:ascii="Times New Roman" w:hAnsi="Times New Roman"/>
                      <w:sz w:val="28"/>
                      <w:szCs w:val="28"/>
                    </w:rPr>
                    <w:t>2024</w:t>
                  </w:r>
                </w:p>
              </w:tc>
              <w:tc>
                <w:tcPr>
                  <w:tcW w:w="1134" w:type="dxa"/>
                </w:tcPr>
                <w:p w14:paraId="3F3FE9BC" w14:textId="471DC16E" w:rsidR="006938D2" w:rsidRDefault="00314324" w:rsidP="0014024B">
                  <w:pPr>
                    <w:pStyle w:val="a9"/>
                    <w:rPr>
                      <w:rFonts w:ascii="Times New Roman" w:hAnsi="Times New Roman"/>
                      <w:sz w:val="28"/>
                      <w:szCs w:val="28"/>
                    </w:rPr>
                  </w:pPr>
                  <w:r>
                    <w:rPr>
                      <w:rFonts w:ascii="Times New Roman" w:hAnsi="Times New Roman"/>
                      <w:sz w:val="28"/>
                      <w:szCs w:val="28"/>
                    </w:rPr>
                    <w:t>1026,00</w:t>
                  </w:r>
                </w:p>
              </w:tc>
              <w:tc>
                <w:tcPr>
                  <w:tcW w:w="1417" w:type="dxa"/>
                </w:tcPr>
                <w:p w14:paraId="11F6A811" w14:textId="10539256" w:rsidR="006938D2" w:rsidRDefault="00314324" w:rsidP="0014024B">
                  <w:pPr>
                    <w:pStyle w:val="a9"/>
                    <w:rPr>
                      <w:rFonts w:ascii="Times New Roman" w:hAnsi="Times New Roman"/>
                      <w:sz w:val="28"/>
                      <w:szCs w:val="28"/>
                    </w:rPr>
                  </w:pPr>
                  <w:r>
                    <w:rPr>
                      <w:rFonts w:ascii="Times New Roman" w:hAnsi="Times New Roman"/>
                      <w:sz w:val="28"/>
                      <w:szCs w:val="28"/>
                    </w:rPr>
                    <w:t>1026,00</w:t>
                  </w:r>
                </w:p>
              </w:tc>
              <w:tc>
                <w:tcPr>
                  <w:tcW w:w="1276" w:type="dxa"/>
                  <w:tcBorders>
                    <w:right w:val="single" w:sz="4" w:space="0" w:color="auto"/>
                  </w:tcBorders>
                </w:tcPr>
                <w:p w14:paraId="3E9A54B1" w14:textId="57DC37A3" w:rsidR="006938D2" w:rsidRDefault="006938D2" w:rsidP="0014024B">
                  <w:pPr>
                    <w:pStyle w:val="a9"/>
                    <w:rPr>
                      <w:rFonts w:ascii="Times New Roman" w:hAnsi="Times New Roman"/>
                      <w:sz w:val="28"/>
                      <w:szCs w:val="28"/>
                    </w:rPr>
                  </w:pPr>
                </w:p>
              </w:tc>
              <w:tc>
                <w:tcPr>
                  <w:tcW w:w="1185" w:type="dxa"/>
                  <w:tcBorders>
                    <w:left w:val="single" w:sz="4" w:space="0" w:color="auto"/>
                  </w:tcBorders>
                </w:tcPr>
                <w:p w14:paraId="41AFCCD6"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2ABCCD25" w14:textId="77777777" w:rsidTr="006938D2">
              <w:tc>
                <w:tcPr>
                  <w:tcW w:w="1353" w:type="dxa"/>
                </w:tcPr>
                <w:p w14:paraId="37AE9D25" w14:textId="77777777" w:rsidR="006938D2" w:rsidRDefault="006938D2" w:rsidP="0014024B">
                  <w:pPr>
                    <w:pStyle w:val="a9"/>
                    <w:rPr>
                      <w:rFonts w:ascii="Times New Roman" w:hAnsi="Times New Roman"/>
                      <w:sz w:val="28"/>
                      <w:szCs w:val="28"/>
                    </w:rPr>
                  </w:pPr>
                  <w:r>
                    <w:rPr>
                      <w:rFonts w:ascii="Times New Roman" w:hAnsi="Times New Roman"/>
                      <w:sz w:val="28"/>
                      <w:szCs w:val="28"/>
                    </w:rPr>
                    <w:t>2025</w:t>
                  </w:r>
                </w:p>
              </w:tc>
              <w:tc>
                <w:tcPr>
                  <w:tcW w:w="1134" w:type="dxa"/>
                </w:tcPr>
                <w:p w14:paraId="40CF613E" w14:textId="03AFD791" w:rsidR="006938D2" w:rsidRDefault="00314324" w:rsidP="0014024B">
                  <w:pPr>
                    <w:pStyle w:val="a9"/>
                    <w:rPr>
                      <w:rFonts w:ascii="Times New Roman" w:hAnsi="Times New Roman"/>
                      <w:sz w:val="28"/>
                      <w:szCs w:val="28"/>
                    </w:rPr>
                  </w:pPr>
                  <w:r>
                    <w:rPr>
                      <w:rFonts w:ascii="Times New Roman" w:hAnsi="Times New Roman"/>
                      <w:sz w:val="28"/>
                      <w:szCs w:val="28"/>
                    </w:rPr>
                    <w:t>1118,00</w:t>
                  </w:r>
                </w:p>
              </w:tc>
              <w:tc>
                <w:tcPr>
                  <w:tcW w:w="1417" w:type="dxa"/>
                </w:tcPr>
                <w:p w14:paraId="6ED26854" w14:textId="0C7401E0" w:rsidR="006938D2" w:rsidRDefault="00314324" w:rsidP="0014024B">
                  <w:pPr>
                    <w:pStyle w:val="a9"/>
                    <w:rPr>
                      <w:rFonts w:ascii="Times New Roman" w:hAnsi="Times New Roman"/>
                      <w:sz w:val="28"/>
                      <w:szCs w:val="28"/>
                    </w:rPr>
                  </w:pPr>
                  <w:r>
                    <w:rPr>
                      <w:rFonts w:ascii="Times New Roman" w:hAnsi="Times New Roman"/>
                      <w:sz w:val="28"/>
                      <w:szCs w:val="28"/>
                    </w:rPr>
                    <w:t>1118,00</w:t>
                  </w:r>
                </w:p>
              </w:tc>
              <w:tc>
                <w:tcPr>
                  <w:tcW w:w="1276" w:type="dxa"/>
                  <w:tcBorders>
                    <w:right w:val="single" w:sz="4" w:space="0" w:color="auto"/>
                  </w:tcBorders>
                </w:tcPr>
                <w:p w14:paraId="18F9526F" w14:textId="5512FC5E" w:rsidR="006938D2" w:rsidRDefault="006938D2" w:rsidP="0014024B">
                  <w:pPr>
                    <w:pStyle w:val="a9"/>
                    <w:rPr>
                      <w:rFonts w:ascii="Times New Roman" w:hAnsi="Times New Roman"/>
                      <w:sz w:val="28"/>
                      <w:szCs w:val="28"/>
                    </w:rPr>
                  </w:pPr>
                </w:p>
              </w:tc>
              <w:tc>
                <w:tcPr>
                  <w:tcW w:w="1185" w:type="dxa"/>
                  <w:tcBorders>
                    <w:left w:val="single" w:sz="4" w:space="0" w:color="auto"/>
                  </w:tcBorders>
                </w:tcPr>
                <w:p w14:paraId="2FDC1FCD"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704F0C4B" w14:textId="77777777" w:rsidTr="006938D2">
              <w:tc>
                <w:tcPr>
                  <w:tcW w:w="1353" w:type="dxa"/>
                </w:tcPr>
                <w:p w14:paraId="2816DDD5" w14:textId="77777777" w:rsidR="006938D2" w:rsidRDefault="006938D2" w:rsidP="0014024B">
                  <w:pPr>
                    <w:pStyle w:val="a9"/>
                    <w:rPr>
                      <w:rFonts w:ascii="Times New Roman" w:hAnsi="Times New Roman"/>
                      <w:sz w:val="28"/>
                      <w:szCs w:val="28"/>
                    </w:rPr>
                  </w:pPr>
                  <w:r>
                    <w:rPr>
                      <w:rFonts w:ascii="Times New Roman" w:hAnsi="Times New Roman"/>
                      <w:sz w:val="28"/>
                      <w:szCs w:val="28"/>
                    </w:rPr>
                    <w:t>2026</w:t>
                  </w:r>
                </w:p>
              </w:tc>
              <w:tc>
                <w:tcPr>
                  <w:tcW w:w="1134" w:type="dxa"/>
                </w:tcPr>
                <w:p w14:paraId="1049029B" w14:textId="7CF996B3" w:rsidR="006938D2" w:rsidRDefault="00314324" w:rsidP="0014024B">
                  <w:pPr>
                    <w:pStyle w:val="a9"/>
                    <w:rPr>
                      <w:rFonts w:ascii="Times New Roman" w:hAnsi="Times New Roman"/>
                      <w:sz w:val="28"/>
                      <w:szCs w:val="28"/>
                    </w:rPr>
                  </w:pPr>
                  <w:r>
                    <w:rPr>
                      <w:rFonts w:ascii="Times New Roman" w:hAnsi="Times New Roman"/>
                      <w:sz w:val="28"/>
                      <w:szCs w:val="28"/>
                    </w:rPr>
                    <w:t>1141,00</w:t>
                  </w:r>
                </w:p>
              </w:tc>
              <w:tc>
                <w:tcPr>
                  <w:tcW w:w="1417" w:type="dxa"/>
                </w:tcPr>
                <w:p w14:paraId="5BF5C00F" w14:textId="26AC9B6D" w:rsidR="006938D2" w:rsidRDefault="00314324" w:rsidP="0014024B">
                  <w:pPr>
                    <w:pStyle w:val="a9"/>
                    <w:rPr>
                      <w:rFonts w:ascii="Times New Roman" w:hAnsi="Times New Roman"/>
                      <w:sz w:val="28"/>
                      <w:szCs w:val="28"/>
                    </w:rPr>
                  </w:pPr>
                  <w:r>
                    <w:rPr>
                      <w:rFonts w:ascii="Times New Roman" w:hAnsi="Times New Roman"/>
                      <w:sz w:val="28"/>
                      <w:szCs w:val="28"/>
                    </w:rPr>
                    <w:t>1141,00</w:t>
                  </w:r>
                </w:p>
              </w:tc>
              <w:tc>
                <w:tcPr>
                  <w:tcW w:w="1276" w:type="dxa"/>
                  <w:tcBorders>
                    <w:right w:val="single" w:sz="4" w:space="0" w:color="auto"/>
                  </w:tcBorders>
                </w:tcPr>
                <w:p w14:paraId="7DD5F1C9" w14:textId="598AC0F8" w:rsidR="006938D2" w:rsidRDefault="006938D2" w:rsidP="0014024B">
                  <w:pPr>
                    <w:pStyle w:val="a9"/>
                    <w:rPr>
                      <w:rFonts w:ascii="Times New Roman" w:hAnsi="Times New Roman"/>
                      <w:sz w:val="28"/>
                      <w:szCs w:val="28"/>
                    </w:rPr>
                  </w:pPr>
                </w:p>
              </w:tc>
              <w:tc>
                <w:tcPr>
                  <w:tcW w:w="1185" w:type="dxa"/>
                  <w:tcBorders>
                    <w:left w:val="single" w:sz="4" w:space="0" w:color="auto"/>
                  </w:tcBorders>
                </w:tcPr>
                <w:p w14:paraId="13A9B345"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1B572403" w14:textId="77777777" w:rsidTr="006938D2">
              <w:tc>
                <w:tcPr>
                  <w:tcW w:w="1353" w:type="dxa"/>
                </w:tcPr>
                <w:p w14:paraId="23979C39" w14:textId="77777777" w:rsidR="006938D2" w:rsidRDefault="006938D2" w:rsidP="0014024B">
                  <w:pPr>
                    <w:pStyle w:val="a9"/>
                    <w:rPr>
                      <w:rFonts w:ascii="Times New Roman" w:hAnsi="Times New Roman"/>
                      <w:sz w:val="28"/>
                      <w:szCs w:val="28"/>
                    </w:rPr>
                  </w:pPr>
                  <w:r>
                    <w:rPr>
                      <w:rFonts w:ascii="Times New Roman" w:hAnsi="Times New Roman"/>
                      <w:sz w:val="28"/>
                      <w:szCs w:val="28"/>
                    </w:rPr>
                    <w:t>2027</w:t>
                  </w:r>
                </w:p>
              </w:tc>
              <w:tc>
                <w:tcPr>
                  <w:tcW w:w="1134" w:type="dxa"/>
                </w:tcPr>
                <w:p w14:paraId="0A50FDAB" w14:textId="42477C6F" w:rsidR="006938D2" w:rsidRDefault="00314324" w:rsidP="0014024B">
                  <w:pPr>
                    <w:pStyle w:val="a9"/>
                    <w:rPr>
                      <w:rFonts w:ascii="Times New Roman" w:hAnsi="Times New Roman"/>
                      <w:sz w:val="28"/>
                      <w:szCs w:val="28"/>
                    </w:rPr>
                  </w:pPr>
                  <w:r>
                    <w:rPr>
                      <w:rFonts w:ascii="Times New Roman" w:hAnsi="Times New Roman"/>
                      <w:sz w:val="28"/>
                      <w:szCs w:val="28"/>
                    </w:rPr>
                    <w:t>1141,00</w:t>
                  </w:r>
                </w:p>
              </w:tc>
              <w:tc>
                <w:tcPr>
                  <w:tcW w:w="1417" w:type="dxa"/>
                </w:tcPr>
                <w:p w14:paraId="60203D1F" w14:textId="091B2A01" w:rsidR="006938D2" w:rsidRDefault="00314324" w:rsidP="0014024B">
                  <w:pPr>
                    <w:pStyle w:val="a9"/>
                    <w:rPr>
                      <w:rFonts w:ascii="Times New Roman" w:hAnsi="Times New Roman"/>
                      <w:sz w:val="28"/>
                      <w:szCs w:val="28"/>
                    </w:rPr>
                  </w:pPr>
                  <w:r>
                    <w:rPr>
                      <w:rFonts w:ascii="Times New Roman" w:hAnsi="Times New Roman"/>
                      <w:sz w:val="28"/>
                      <w:szCs w:val="28"/>
                    </w:rPr>
                    <w:t>1141,00</w:t>
                  </w:r>
                </w:p>
              </w:tc>
              <w:tc>
                <w:tcPr>
                  <w:tcW w:w="1276" w:type="dxa"/>
                  <w:tcBorders>
                    <w:right w:val="single" w:sz="4" w:space="0" w:color="auto"/>
                  </w:tcBorders>
                </w:tcPr>
                <w:p w14:paraId="4FD5AA59" w14:textId="2A19D8C3" w:rsidR="006938D2" w:rsidRDefault="006938D2" w:rsidP="0014024B">
                  <w:pPr>
                    <w:pStyle w:val="a9"/>
                    <w:rPr>
                      <w:rFonts w:ascii="Times New Roman" w:hAnsi="Times New Roman"/>
                      <w:sz w:val="28"/>
                      <w:szCs w:val="28"/>
                    </w:rPr>
                  </w:pPr>
                </w:p>
              </w:tc>
              <w:tc>
                <w:tcPr>
                  <w:tcW w:w="1185" w:type="dxa"/>
                  <w:tcBorders>
                    <w:left w:val="single" w:sz="4" w:space="0" w:color="auto"/>
                  </w:tcBorders>
                </w:tcPr>
                <w:p w14:paraId="52F4FB3D"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5E78AAE9" w14:textId="77777777" w:rsidTr="006938D2">
              <w:tc>
                <w:tcPr>
                  <w:tcW w:w="1353" w:type="dxa"/>
                </w:tcPr>
                <w:p w14:paraId="790D3A30" w14:textId="77777777" w:rsidR="006938D2" w:rsidRDefault="006938D2" w:rsidP="0014024B">
                  <w:pPr>
                    <w:pStyle w:val="a9"/>
                    <w:rPr>
                      <w:rFonts w:ascii="Times New Roman" w:hAnsi="Times New Roman"/>
                      <w:sz w:val="28"/>
                      <w:szCs w:val="28"/>
                    </w:rPr>
                  </w:pPr>
                  <w:r>
                    <w:rPr>
                      <w:rFonts w:ascii="Times New Roman" w:hAnsi="Times New Roman"/>
                      <w:sz w:val="28"/>
                      <w:szCs w:val="28"/>
                    </w:rPr>
                    <w:t>2028</w:t>
                  </w:r>
                </w:p>
              </w:tc>
              <w:tc>
                <w:tcPr>
                  <w:tcW w:w="1134" w:type="dxa"/>
                </w:tcPr>
                <w:p w14:paraId="0B7E3EFF" w14:textId="30E9D1A9" w:rsidR="006938D2" w:rsidRDefault="00314324" w:rsidP="0014024B">
                  <w:pPr>
                    <w:pStyle w:val="a9"/>
                    <w:rPr>
                      <w:rFonts w:ascii="Times New Roman" w:hAnsi="Times New Roman"/>
                      <w:sz w:val="28"/>
                      <w:szCs w:val="28"/>
                    </w:rPr>
                  </w:pPr>
                  <w:r>
                    <w:rPr>
                      <w:rFonts w:ascii="Times New Roman" w:hAnsi="Times New Roman"/>
                      <w:sz w:val="28"/>
                      <w:szCs w:val="28"/>
                    </w:rPr>
                    <w:t>1141,00</w:t>
                  </w:r>
                </w:p>
              </w:tc>
              <w:tc>
                <w:tcPr>
                  <w:tcW w:w="1417" w:type="dxa"/>
                </w:tcPr>
                <w:p w14:paraId="05438459" w14:textId="605F838F" w:rsidR="006938D2" w:rsidRDefault="00314324" w:rsidP="0014024B">
                  <w:pPr>
                    <w:pStyle w:val="a9"/>
                    <w:rPr>
                      <w:rFonts w:ascii="Times New Roman" w:hAnsi="Times New Roman"/>
                      <w:sz w:val="28"/>
                      <w:szCs w:val="28"/>
                    </w:rPr>
                  </w:pPr>
                  <w:r>
                    <w:rPr>
                      <w:rFonts w:ascii="Times New Roman" w:hAnsi="Times New Roman"/>
                      <w:sz w:val="28"/>
                      <w:szCs w:val="28"/>
                    </w:rPr>
                    <w:t>1141,00</w:t>
                  </w:r>
                </w:p>
              </w:tc>
              <w:tc>
                <w:tcPr>
                  <w:tcW w:w="1276" w:type="dxa"/>
                  <w:tcBorders>
                    <w:right w:val="single" w:sz="4" w:space="0" w:color="auto"/>
                  </w:tcBorders>
                </w:tcPr>
                <w:p w14:paraId="0A38F74B" w14:textId="526A1D6B" w:rsidR="006938D2" w:rsidRDefault="006938D2" w:rsidP="0014024B">
                  <w:pPr>
                    <w:pStyle w:val="a9"/>
                    <w:rPr>
                      <w:rFonts w:ascii="Times New Roman" w:hAnsi="Times New Roman"/>
                      <w:sz w:val="28"/>
                      <w:szCs w:val="28"/>
                    </w:rPr>
                  </w:pPr>
                </w:p>
              </w:tc>
              <w:tc>
                <w:tcPr>
                  <w:tcW w:w="1185" w:type="dxa"/>
                  <w:tcBorders>
                    <w:left w:val="single" w:sz="4" w:space="0" w:color="auto"/>
                  </w:tcBorders>
                </w:tcPr>
                <w:p w14:paraId="4673AB1F"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786DF345" w14:textId="77777777" w:rsidTr="006938D2">
              <w:tc>
                <w:tcPr>
                  <w:tcW w:w="1353" w:type="dxa"/>
                </w:tcPr>
                <w:p w14:paraId="5641A700" w14:textId="77777777" w:rsidR="006938D2" w:rsidRDefault="006938D2" w:rsidP="0014024B">
                  <w:pPr>
                    <w:pStyle w:val="a9"/>
                    <w:rPr>
                      <w:rFonts w:ascii="Times New Roman" w:hAnsi="Times New Roman"/>
                      <w:sz w:val="28"/>
                      <w:szCs w:val="28"/>
                    </w:rPr>
                  </w:pPr>
                  <w:r>
                    <w:rPr>
                      <w:rFonts w:ascii="Times New Roman" w:hAnsi="Times New Roman"/>
                      <w:sz w:val="28"/>
                      <w:szCs w:val="28"/>
                    </w:rPr>
                    <w:t>2029</w:t>
                  </w:r>
                </w:p>
              </w:tc>
              <w:tc>
                <w:tcPr>
                  <w:tcW w:w="1134" w:type="dxa"/>
                </w:tcPr>
                <w:p w14:paraId="2FB09C98" w14:textId="6A9D81D7" w:rsidR="006938D2" w:rsidRDefault="00314324" w:rsidP="0014024B">
                  <w:pPr>
                    <w:pStyle w:val="a9"/>
                    <w:rPr>
                      <w:rFonts w:ascii="Times New Roman" w:hAnsi="Times New Roman"/>
                      <w:sz w:val="28"/>
                      <w:szCs w:val="28"/>
                    </w:rPr>
                  </w:pPr>
                  <w:r>
                    <w:rPr>
                      <w:rFonts w:ascii="Times New Roman" w:hAnsi="Times New Roman"/>
                      <w:sz w:val="28"/>
                      <w:szCs w:val="28"/>
                    </w:rPr>
                    <w:t>1141,00</w:t>
                  </w:r>
                </w:p>
              </w:tc>
              <w:tc>
                <w:tcPr>
                  <w:tcW w:w="1417" w:type="dxa"/>
                </w:tcPr>
                <w:p w14:paraId="257434C8" w14:textId="7D3AF79B" w:rsidR="006938D2" w:rsidRDefault="00314324" w:rsidP="0014024B">
                  <w:pPr>
                    <w:pStyle w:val="a9"/>
                    <w:rPr>
                      <w:rFonts w:ascii="Times New Roman" w:hAnsi="Times New Roman"/>
                      <w:sz w:val="28"/>
                      <w:szCs w:val="28"/>
                    </w:rPr>
                  </w:pPr>
                  <w:r>
                    <w:rPr>
                      <w:rFonts w:ascii="Times New Roman" w:hAnsi="Times New Roman"/>
                      <w:sz w:val="28"/>
                      <w:szCs w:val="28"/>
                    </w:rPr>
                    <w:t>1141,00</w:t>
                  </w:r>
                </w:p>
              </w:tc>
              <w:tc>
                <w:tcPr>
                  <w:tcW w:w="1276" w:type="dxa"/>
                  <w:tcBorders>
                    <w:right w:val="single" w:sz="4" w:space="0" w:color="auto"/>
                  </w:tcBorders>
                </w:tcPr>
                <w:p w14:paraId="7619B405" w14:textId="76F3394C" w:rsidR="006938D2" w:rsidRDefault="006938D2" w:rsidP="0014024B">
                  <w:pPr>
                    <w:pStyle w:val="a9"/>
                    <w:rPr>
                      <w:rFonts w:ascii="Times New Roman" w:hAnsi="Times New Roman"/>
                      <w:sz w:val="28"/>
                      <w:szCs w:val="28"/>
                    </w:rPr>
                  </w:pPr>
                </w:p>
              </w:tc>
              <w:tc>
                <w:tcPr>
                  <w:tcW w:w="1185" w:type="dxa"/>
                  <w:tcBorders>
                    <w:left w:val="single" w:sz="4" w:space="0" w:color="auto"/>
                  </w:tcBorders>
                </w:tcPr>
                <w:p w14:paraId="531C1C13"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6D00A6E7" w14:textId="77777777" w:rsidTr="006938D2">
              <w:tc>
                <w:tcPr>
                  <w:tcW w:w="1353" w:type="dxa"/>
                </w:tcPr>
                <w:p w14:paraId="2D1A8D43" w14:textId="77777777" w:rsidR="006938D2" w:rsidRDefault="006938D2" w:rsidP="0014024B">
                  <w:pPr>
                    <w:pStyle w:val="a9"/>
                    <w:rPr>
                      <w:rFonts w:ascii="Times New Roman" w:hAnsi="Times New Roman"/>
                      <w:sz w:val="28"/>
                      <w:szCs w:val="28"/>
                    </w:rPr>
                  </w:pPr>
                  <w:r>
                    <w:rPr>
                      <w:rFonts w:ascii="Times New Roman" w:hAnsi="Times New Roman"/>
                      <w:sz w:val="28"/>
                      <w:szCs w:val="28"/>
                    </w:rPr>
                    <w:t>2030</w:t>
                  </w:r>
                </w:p>
              </w:tc>
              <w:tc>
                <w:tcPr>
                  <w:tcW w:w="1134" w:type="dxa"/>
                </w:tcPr>
                <w:p w14:paraId="6EAA0C18" w14:textId="470ABEC5" w:rsidR="006938D2" w:rsidRDefault="00314324" w:rsidP="0014024B">
                  <w:pPr>
                    <w:pStyle w:val="a9"/>
                    <w:rPr>
                      <w:rFonts w:ascii="Times New Roman" w:hAnsi="Times New Roman"/>
                      <w:sz w:val="28"/>
                      <w:szCs w:val="28"/>
                    </w:rPr>
                  </w:pPr>
                  <w:r>
                    <w:rPr>
                      <w:rFonts w:ascii="Times New Roman" w:hAnsi="Times New Roman"/>
                      <w:sz w:val="28"/>
                      <w:szCs w:val="28"/>
                    </w:rPr>
                    <w:t>1141,00</w:t>
                  </w:r>
                </w:p>
              </w:tc>
              <w:tc>
                <w:tcPr>
                  <w:tcW w:w="1417" w:type="dxa"/>
                </w:tcPr>
                <w:p w14:paraId="0C9EDCDF" w14:textId="4B9DC5CF" w:rsidR="006938D2" w:rsidRDefault="00314324" w:rsidP="0014024B">
                  <w:pPr>
                    <w:pStyle w:val="a9"/>
                    <w:rPr>
                      <w:rFonts w:ascii="Times New Roman" w:hAnsi="Times New Roman"/>
                      <w:sz w:val="28"/>
                      <w:szCs w:val="28"/>
                    </w:rPr>
                  </w:pPr>
                  <w:r>
                    <w:rPr>
                      <w:rFonts w:ascii="Times New Roman" w:hAnsi="Times New Roman"/>
                      <w:sz w:val="28"/>
                      <w:szCs w:val="28"/>
                    </w:rPr>
                    <w:t>1141,00</w:t>
                  </w:r>
                </w:p>
              </w:tc>
              <w:tc>
                <w:tcPr>
                  <w:tcW w:w="1276" w:type="dxa"/>
                  <w:tcBorders>
                    <w:right w:val="single" w:sz="4" w:space="0" w:color="auto"/>
                  </w:tcBorders>
                </w:tcPr>
                <w:p w14:paraId="458C1D12" w14:textId="2F593BA2" w:rsidR="006938D2" w:rsidRDefault="006938D2" w:rsidP="0014024B">
                  <w:pPr>
                    <w:pStyle w:val="a9"/>
                    <w:rPr>
                      <w:rFonts w:ascii="Times New Roman" w:hAnsi="Times New Roman"/>
                      <w:sz w:val="28"/>
                      <w:szCs w:val="28"/>
                    </w:rPr>
                  </w:pPr>
                </w:p>
              </w:tc>
              <w:tc>
                <w:tcPr>
                  <w:tcW w:w="1185" w:type="dxa"/>
                  <w:tcBorders>
                    <w:left w:val="single" w:sz="4" w:space="0" w:color="auto"/>
                  </w:tcBorders>
                </w:tcPr>
                <w:p w14:paraId="2B440F03"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bl>
          <w:p w14:paraId="4D0FCA54" w14:textId="77777777" w:rsidR="00EB060F" w:rsidRPr="0014024B" w:rsidRDefault="00EB060F" w:rsidP="0014024B">
            <w:pPr>
              <w:pStyle w:val="a9"/>
              <w:rPr>
                <w:rFonts w:ascii="Times New Roman" w:hAnsi="Times New Roman"/>
                <w:sz w:val="28"/>
                <w:szCs w:val="28"/>
              </w:rPr>
            </w:pPr>
          </w:p>
          <w:p w14:paraId="71D1CD42" w14:textId="77777777" w:rsidR="00EB060F" w:rsidRDefault="006938D2">
            <w:pPr>
              <w:autoSpaceDE w:val="0"/>
              <w:autoSpaceDN w:val="0"/>
              <w:adjustRightInd w:val="0"/>
              <w:jc w:val="both"/>
              <w:rPr>
                <w:bCs/>
                <w:sz w:val="28"/>
                <w:szCs w:val="28"/>
              </w:rPr>
            </w:pPr>
            <w:r>
              <w:rPr>
                <w:bCs/>
                <w:sz w:val="28"/>
                <w:szCs w:val="28"/>
              </w:rPr>
              <w:t>Ремонт автомобильных дорог с грунтовым покрытием общего пользования местного значения</w:t>
            </w:r>
          </w:p>
        </w:tc>
      </w:tr>
    </w:tbl>
    <w:p w14:paraId="0A10C4E9" w14:textId="77777777" w:rsidR="00EB060F" w:rsidRDefault="00EB060F" w:rsidP="0083721D">
      <w:pPr>
        <w:autoSpaceDE w:val="0"/>
        <w:autoSpaceDN w:val="0"/>
        <w:adjustRightInd w:val="0"/>
        <w:outlineLvl w:val="1"/>
        <w:rPr>
          <w:bCs/>
          <w:sz w:val="28"/>
          <w:szCs w:val="28"/>
        </w:rPr>
      </w:pPr>
    </w:p>
    <w:p w14:paraId="405EE155" w14:textId="77777777"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w:t>
      </w:r>
      <w:proofErr w:type="gramStart"/>
      <w:r>
        <w:rPr>
          <w:b/>
          <w:bCs/>
          <w:sz w:val="28"/>
          <w:szCs w:val="28"/>
        </w:rPr>
        <w:t>обоснование  необходимости</w:t>
      </w:r>
      <w:proofErr w:type="gramEnd"/>
      <w:r>
        <w:rPr>
          <w:b/>
          <w:bCs/>
          <w:sz w:val="28"/>
          <w:szCs w:val="28"/>
        </w:rPr>
        <w:t xml:space="preserve"> её решения </w:t>
      </w:r>
    </w:p>
    <w:p w14:paraId="12F746AF" w14:textId="77777777" w:rsidR="006938D2" w:rsidRDefault="00EB060F" w:rsidP="006938D2">
      <w:pPr>
        <w:ind w:firstLine="539"/>
        <w:jc w:val="both"/>
        <w:rPr>
          <w:sz w:val="28"/>
          <w:szCs w:val="28"/>
        </w:rPr>
      </w:pPr>
      <w:r>
        <w:rPr>
          <w:sz w:val="28"/>
          <w:szCs w:val="28"/>
        </w:rPr>
        <w:t>Автомобильные дороги имеют важное народно-</w:t>
      </w:r>
      <w:proofErr w:type="gramStart"/>
      <w:r>
        <w:rPr>
          <w:sz w:val="28"/>
          <w:szCs w:val="28"/>
        </w:rPr>
        <w:t>хозяйственное  значение</w:t>
      </w:r>
      <w:proofErr w:type="gramEnd"/>
      <w:r>
        <w:rPr>
          <w:sz w:val="28"/>
          <w:szCs w:val="28"/>
        </w:rPr>
        <w:t xml:space="preserve"> для </w:t>
      </w:r>
      <w:r w:rsidR="00AB03E5">
        <w:rPr>
          <w:sz w:val="28"/>
          <w:szCs w:val="28"/>
        </w:rPr>
        <w:t>Великоархангельского</w:t>
      </w:r>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14:paraId="335F6205" w14:textId="77777777"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14:paraId="6D40275D" w14:textId="77777777" w:rsidR="0083721D" w:rsidRDefault="00EB060F" w:rsidP="0083721D">
      <w:pPr>
        <w:ind w:firstLine="720"/>
        <w:jc w:val="both"/>
        <w:rPr>
          <w:sz w:val="28"/>
          <w:szCs w:val="28"/>
        </w:rPr>
      </w:pPr>
      <w:r>
        <w:rPr>
          <w:sz w:val="28"/>
          <w:szCs w:val="28"/>
        </w:rPr>
        <w:lastRenderedPageBreak/>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14:paraId="51331AE9" w14:textId="77777777"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14:paraId="309C4DDD" w14:textId="77777777" w:rsidR="00EB060F" w:rsidRDefault="00EB060F" w:rsidP="00EB060F">
      <w:pPr>
        <w:ind w:firstLine="720"/>
        <w:jc w:val="both"/>
        <w:rPr>
          <w:sz w:val="28"/>
          <w:szCs w:val="28"/>
        </w:rPr>
      </w:pPr>
      <w:r>
        <w:rPr>
          <w:sz w:val="28"/>
          <w:szCs w:val="28"/>
        </w:rPr>
        <w:t xml:space="preserve">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w:t>
      </w:r>
      <w:proofErr w:type="gramStart"/>
      <w:r>
        <w:rPr>
          <w:sz w:val="28"/>
          <w:szCs w:val="28"/>
        </w:rPr>
        <w:t>пассажирам транспортных средств</w:t>
      </w:r>
      <w:proofErr w:type="gramEnd"/>
      <w:r>
        <w:rPr>
          <w:sz w:val="28"/>
          <w:szCs w:val="28"/>
        </w:rPr>
        <w:t xml:space="preserve"> и пешеходам;</w:t>
      </w:r>
    </w:p>
    <w:p w14:paraId="7763DC5E" w14:textId="77777777"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14:paraId="4D09EE1F" w14:textId="77777777" w:rsidR="0083721D" w:rsidRDefault="00EB060F" w:rsidP="0083721D">
      <w:pPr>
        <w:ind w:firstLine="720"/>
        <w:jc w:val="both"/>
        <w:rPr>
          <w:sz w:val="28"/>
          <w:szCs w:val="28"/>
        </w:rPr>
      </w:pPr>
      <w:r>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14:paraId="1100EB5D" w14:textId="77777777" w:rsidR="00EB060F" w:rsidRDefault="00EB060F" w:rsidP="0083721D">
      <w:pPr>
        <w:ind w:firstLine="720"/>
        <w:jc w:val="both"/>
        <w:rPr>
          <w:sz w:val="28"/>
          <w:szCs w:val="28"/>
        </w:rPr>
      </w:pPr>
      <w:r>
        <w:rPr>
          <w:sz w:val="28"/>
          <w:szCs w:val="28"/>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roofErr w:type="gramStart"/>
      <w:r>
        <w:rPr>
          <w:sz w:val="28"/>
          <w:szCs w:val="28"/>
        </w:rPr>
        <w:t>Для  их</w:t>
      </w:r>
      <w:proofErr w:type="gramEnd"/>
      <w:r>
        <w:rPr>
          <w:sz w:val="28"/>
          <w:szCs w:val="28"/>
        </w:rPr>
        <w:t xml:space="preserve"> соответствия нормативным требованиям необходимо выполнение различных видов дорожных работ:</w:t>
      </w:r>
    </w:p>
    <w:p w14:paraId="6B5208ED" w14:textId="77777777"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14:paraId="452D6A80" w14:textId="77777777" w:rsidR="00EB060F" w:rsidRDefault="00EB060F" w:rsidP="00EB060F">
      <w:pPr>
        <w:ind w:firstLine="720"/>
        <w:jc w:val="both"/>
        <w:rPr>
          <w:sz w:val="28"/>
          <w:szCs w:val="28"/>
        </w:rPr>
      </w:pPr>
      <w:r>
        <w:rPr>
          <w:sz w:val="28"/>
          <w:szCs w:val="28"/>
        </w:rPr>
        <w:t xml:space="preserve">-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w:t>
      </w:r>
      <w:r>
        <w:rPr>
          <w:sz w:val="28"/>
          <w:szCs w:val="28"/>
        </w:rPr>
        <w:lastRenderedPageBreak/>
        <w:t>надежности и безопасности автомобильной дороги, не изменяются границы полосы отвода автомобильной дороги;</w:t>
      </w:r>
    </w:p>
    <w:p w14:paraId="7A5B9AD2" w14:textId="77777777" w:rsidR="00EB060F" w:rsidRDefault="00EB060F" w:rsidP="00EB060F">
      <w:pPr>
        <w:ind w:firstLine="720"/>
        <w:jc w:val="both"/>
        <w:rPr>
          <w:sz w:val="28"/>
          <w:szCs w:val="28"/>
        </w:rPr>
      </w:pPr>
      <w:r>
        <w:rPr>
          <w:sz w:val="28"/>
          <w:szCs w:val="28"/>
        </w:rPr>
        <w:t xml:space="preserve">-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w:t>
      </w:r>
      <w:proofErr w:type="gramStart"/>
      <w:r>
        <w:rPr>
          <w:sz w:val="28"/>
          <w:szCs w:val="28"/>
        </w:rPr>
        <w:t>категории автомобильной дороги</w:t>
      </w:r>
      <w:proofErr w:type="gramEnd"/>
      <w:r>
        <w:rPr>
          <w:sz w:val="28"/>
          <w:szCs w:val="28"/>
        </w:rPr>
        <w:t xml:space="preserve"> либо влекущие за собой изменение границы полосы отвода автомобильной дороги.</w:t>
      </w:r>
    </w:p>
    <w:p w14:paraId="274F60D4" w14:textId="77777777"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14:paraId="2B426648" w14:textId="77777777"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AB03E5">
        <w:rPr>
          <w:sz w:val="28"/>
          <w:szCs w:val="28"/>
        </w:rPr>
        <w:t>Великоархангельского</w:t>
      </w:r>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14:paraId="2D5A93A7" w14:textId="77777777" w:rsidR="00EB060F" w:rsidRDefault="00EB060F" w:rsidP="00EB060F">
      <w:pPr>
        <w:autoSpaceDE w:val="0"/>
        <w:autoSpaceDN w:val="0"/>
        <w:adjustRightInd w:val="0"/>
        <w:jc w:val="center"/>
        <w:outlineLvl w:val="1"/>
        <w:rPr>
          <w:b/>
          <w:bCs/>
          <w:sz w:val="28"/>
          <w:szCs w:val="28"/>
        </w:rPr>
      </w:pPr>
      <w:r>
        <w:rPr>
          <w:b/>
          <w:bCs/>
          <w:sz w:val="28"/>
          <w:szCs w:val="28"/>
        </w:rPr>
        <w:t>II. Цели и задачи подпрограммы</w:t>
      </w:r>
    </w:p>
    <w:p w14:paraId="06DF29B0" w14:textId="77777777" w:rsidR="00EB060F" w:rsidRDefault="00EB060F" w:rsidP="00EB060F">
      <w:pPr>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14:paraId="3A4F0B5F" w14:textId="77777777"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t xml:space="preserve">снижение доли автомобильных дорог, не соответствующих нормативным требованиям; максимальное удовлетворение </w:t>
      </w:r>
      <w:r>
        <w:rPr>
          <w:sz w:val="28"/>
          <w:szCs w:val="28"/>
        </w:rPr>
        <w:lastRenderedPageBreak/>
        <w:t>потребности населения в автомобильных дорогах с высокими потребительскими свойствами.</w:t>
      </w:r>
    </w:p>
    <w:p w14:paraId="05740B77" w14:textId="77777777" w:rsidR="00EB060F" w:rsidRDefault="00EB060F" w:rsidP="00EB060F">
      <w:pP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14:paraId="4FE88070" w14:textId="77777777"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r w:rsidR="00AB03E5">
        <w:rPr>
          <w:sz w:val="28"/>
          <w:szCs w:val="28"/>
        </w:rPr>
        <w:t>Великоархангельского</w:t>
      </w:r>
      <w:r>
        <w:rPr>
          <w:sz w:val="28"/>
          <w:szCs w:val="28"/>
        </w:rPr>
        <w:t xml:space="preserve"> сельского поселения </w:t>
      </w:r>
      <w:proofErr w:type="gramStart"/>
      <w:r>
        <w:rPr>
          <w:sz w:val="28"/>
          <w:szCs w:val="28"/>
        </w:rPr>
        <w:t xml:space="preserve">Бутурлиновского </w:t>
      </w:r>
      <w:r w:rsidR="00BB7AA3">
        <w:rPr>
          <w:sz w:val="28"/>
          <w:szCs w:val="28"/>
        </w:rPr>
        <w:t xml:space="preserve"> </w:t>
      </w:r>
      <w:r>
        <w:rPr>
          <w:sz w:val="28"/>
          <w:szCs w:val="28"/>
        </w:rPr>
        <w:t>муниципального</w:t>
      </w:r>
      <w:proofErr w:type="gramEnd"/>
      <w:r>
        <w:rPr>
          <w:sz w:val="28"/>
          <w:szCs w:val="28"/>
        </w:rPr>
        <w:t xml:space="preserve"> района Воронежской области.</w:t>
      </w:r>
    </w:p>
    <w:p w14:paraId="259428F9" w14:textId="77777777"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14:paraId="3FF49B98" w14:textId="77777777"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14:paraId="2601E678" w14:textId="77777777" w:rsidR="00EB060F" w:rsidRDefault="00EB060F" w:rsidP="00EB060F">
      <w:pPr>
        <w:ind w:firstLine="708"/>
        <w:jc w:val="both"/>
        <w:rPr>
          <w:sz w:val="28"/>
          <w:szCs w:val="28"/>
        </w:rPr>
      </w:pPr>
      <w:r>
        <w:rPr>
          <w:sz w:val="28"/>
          <w:szCs w:val="28"/>
        </w:rPr>
        <w:t>- развитие и совершенствование автомобильных дорог;</w:t>
      </w:r>
    </w:p>
    <w:p w14:paraId="31F351AD" w14:textId="77777777"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14:paraId="5E9129A5" w14:textId="77777777" w:rsidR="00EB060F" w:rsidRDefault="00EB060F" w:rsidP="00EB060F">
      <w:pPr>
        <w:jc w:val="both"/>
        <w:rPr>
          <w:sz w:val="28"/>
          <w:szCs w:val="28"/>
        </w:rPr>
      </w:pPr>
      <w:r>
        <w:rPr>
          <w:sz w:val="28"/>
          <w:szCs w:val="28"/>
        </w:rPr>
        <w:tab/>
        <w:t>-улучшение потребительских свойств автомобильных дорог и сооружений на них.</w:t>
      </w:r>
    </w:p>
    <w:p w14:paraId="01F789F1" w14:textId="77777777"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14:paraId="1073A4B7" w14:textId="77777777"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14:paraId="3F82C2DF" w14:textId="77777777" w:rsidR="00EB060F" w:rsidRDefault="00EB060F" w:rsidP="00EB060F">
      <w:pPr>
        <w:jc w:val="both"/>
        <w:rPr>
          <w:sz w:val="28"/>
          <w:szCs w:val="28"/>
        </w:rPr>
      </w:pPr>
      <w:r>
        <w:rPr>
          <w:sz w:val="28"/>
          <w:szCs w:val="28"/>
        </w:rPr>
        <w:tab/>
        <w:t xml:space="preserve">- улучшение внешнего вида </w:t>
      </w:r>
      <w:proofErr w:type="gramStart"/>
      <w:r>
        <w:rPr>
          <w:sz w:val="28"/>
          <w:szCs w:val="28"/>
        </w:rPr>
        <w:t>территории  поселения</w:t>
      </w:r>
      <w:proofErr w:type="gramEnd"/>
      <w:r>
        <w:rPr>
          <w:sz w:val="28"/>
          <w:szCs w:val="28"/>
        </w:rPr>
        <w:t>.</w:t>
      </w:r>
    </w:p>
    <w:p w14:paraId="167AACF2" w14:textId="77777777" w:rsidR="00EB060F" w:rsidRDefault="00EB060F" w:rsidP="0075057E">
      <w:pPr>
        <w:jc w:val="center"/>
        <w:rPr>
          <w:sz w:val="28"/>
          <w:szCs w:val="28"/>
        </w:rPr>
      </w:pPr>
      <w:r>
        <w:rPr>
          <w:sz w:val="28"/>
          <w:szCs w:val="28"/>
        </w:rPr>
        <w:tab/>
      </w:r>
    </w:p>
    <w:p w14:paraId="7B4981C6" w14:textId="77777777"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14:paraId="4E047C2B" w14:textId="77777777" w:rsidR="00EB060F" w:rsidRDefault="00EB060F" w:rsidP="00EB060F">
      <w:pPr>
        <w:jc w:val="both"/>
        <w:rPr>
          <w:sz w:val="28"/>
          <w:szCs w:val="28"/>
        </w:rPr>
      </w:pPr>
      <w:r>
        <w:rPr>
          <w:sz w:val="28"/>
          <w:szCs w:val="28"/>
        </w:rPr>
        <w:t xml:space="preserve">        Подпрограмма включает в </w:t>
      </w:r>
      <w:proofErr w:type="gramStart"/>
      <w:r>
        <w:rPr>
          <w:sz w:val="28"/>
          <w:szCs w:val="28"/>
        </w:rPr>
        <w:t>себя  мероприяти</w:t>
      </w:r>
      <w:r w:rsidR="00646486">
        <w:rPr>
          <w:sz w:val="28"/>
          <w:szCs w:val="28"/>
        </w:rPr>
        <w:t>е</w:t>
      </w:r>
      <w:proofErr w:type="gramEnd"/>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AB03E5">
        <w:rPr>
          <w:sz w:val="28"/>
          <w:szCs w:val="28"/>
        </w:rPr>
        <w:t>Великоархангельского</w:t>
      </w:r>
      <w:r>
        <w:rPr>
          <w:sz w:val="28"/>
          <w:szCs w:val="28"/>
        </w:rPr>
        <w:t xml:space="preserve"> сельского поселения.</w:t>
      </w:r>
    </w:p>
    <w:p w14:paraId="1D1C658D" w14:textId="77777777" w:rsidR="00EB060F" w:rsidRDefault="00EB060F" w:rsidP="00EB060F">
      <w:pPr>
        <w:ind w:firstLine="720"/>
        <w:jc w:val="both"/>
        <w:rPr>
          <w:sz w:val="28"/>
          <w:szCs w:val="28"/>
        </w:rPr>
      </w:pPr>
      <w:r>
        <w:rPr>
          <w:sz w:val="28"/>
          <w:szCs w:val="28"/>
        </w:rPr>
        <w:lastRenderedPageBreak/>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14:paraId="65708339" w14:textId="77777777"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14:paraId="286719F8" w14:textId="77777777"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165C0707" w14:textId="77777777"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632" w:type="dxa"/>
        <w:tblInd w:w="-1026" w:type="dxa"/>
        <w:tblLayout w:type="fixed"/>
        <w:tblLook w:val="04A0" w:firstRow="1" w:lastRow="0" w:firstColumn="1" w:lastColumn="0" w:noHBand="0" w:noVBand="1"/>
      </w:tblPr>
      <w:tblGrid>
        <w:gridCol w:w="1844"/>
        <w:gridCol w:w="567"/>
        <w:gridCol w:w="1134"/>
        <w:gridCol w:w="992"/>
        <w:gridCol w:w="992"/>
        <w:gridCol w:w="1134"/>
        <w:gridCol w:w="993"/>
        <w:gridCol w:w="992"/>
        <w:gridCol w:w="992"/>
        <w:gridCol w:w="992"/>
      </w:tblGrid>
      <w:tr w:rsidR="00CE4FDE" w14:paraId="2EDF42AC" w14:textId="77777777" w:rsidTr="0088511E">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65967" w14:textId="77777777" w:rsidR="00CE4FDE" w:rsidRDefault="00CE4FDE">
            <w:pPr>
              <w:pStyle w:val="a4"/>
              <w:jc w:val="center"/>
              <w:textAlignment w:val="top"/>
            </w:pPr>
            <w:r>
              <w:t>Наименование мероприятия</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0B7A9" w14:textId="77777777" w:rsidR="00CE4FDE" w:rsidRDefault="00CE4FDE">
            <w:pPr>
              <w:pStyle w:val="a4"/>
              <w:jc w:val="center"/>
              <w:textAlignment w:val="top"/>
            </w:pPr>
            <w:r>
              <w:t>Ед.</w:t>
            </w:r>
          </w:p>
          <w:p w14:paraId="66328FCE" w14:textId="77777777" w:rsidR="00CE4FDE" w:rsidRDefault="00CE4FDE">
            <w:pPr>
              <w:pStyle w:val="a4"/>
              <w:jc w:val="center"/>
              <w:textAlignment w:val="top"/>
            </w:pPr>
            <w:r>
              <w:t>измерения</w:t>
            </w:r>
          </w:p>
        </w:tc>
        <w:tc>
          <w:tcPr>
            <w:tcW w:w="722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3C1A1" w14:textId="77777777" w:rsidR="00CE4FDE" w:rsidRDefault="00CE4FDE">
            <w:pPr>
              <w:pStyle w:val="a4"/>
              <w:jc w:val="center"/>
              <w:textAlignment w:val="top"/>
            </w:pPr>
            <w:r>
              <w:t>Плановые показатели, тыс. руб.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817A1" w14:textId="77777777" w:rsidR="00CE4FDE" w:rsidRDefault="00CE4FDE">
            <w:pPr>
              <w:pStyle w:val="a4"/>
              <w:jc w:val="center"/>
              <w:textAlignment w:val="top"/>
            </w:pPr>
          </w:p>
        </w:tc>
      </w:tr>
      <w:tr w:rsidR="00CE4FDE" w14:paraId="4F8A12C6" w14:textId="77777777" w:rsidTr="0088511E">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0D8964" w14:textId="77777777" w:rsidR="00CE4FDE" w:rsidRDefault="00CE4FDE">
            <w:pPr>
              <w:rPr>
                <w:rFonts w:cs="Times New Roman"/>
                <w:sz w:val="24"/>
                <w:szCs w:val="24"/>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5C910E" w14:textId="77777777" w:rsidR="00CE4FDE" w:rsidRDefault="00CE4FDE">
            <w:pPr>
              <w:rPr>
                <w:rFonts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583C0" w14:textId="77777777" w:rsidR="00CE4FDE" w:rsidRDefault="00CE4FDE">
            <w:pPr>
              <w:pStyle w:val="a4"/>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0C4966" w14:textId="77777777" w:rsidR="00CE4FDE" w:rsidRDefault="00CE4FDE">
            <w:pPr>
              <w:pStyle w:val="a4"/>
              <w:jc w:val="center"/>
              <w:textAlignment w:val="top"/>
            </w:pPr>
            <w:r>
              <w:t>2024г.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89011" w14:textId="77777777" w:rsidR="00CE4FDE" w:rsidRDefault="00CE4FDE">
            <w:pPr>
              <w:pStyle w:val="a4"/>
              <w:jc w:val="center"/>
              <w:textAlignment w:val="top"/>
            </w:pPr>
            <w:r>
              <w:t>2025г.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6BB6FE" w14:textId="77777777" w:rsidR="00CE4FDE" w:rsidRDefault="00CE4FDE">
            <w:pPr>
              <w:pStyle w:val="a4"/>
              <w:jc w:val="center"/>
              <w:textAlignment w:val="top"/>
            </w:pPr>
            <w:r>
              <w:t>2026г.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57FE73" w14:textId="77777777" w:rsidR="00CE4FDE" w:rsidRDefault="00CE4FDE">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C942E3" w14:textId="77777777" w:rsidR="00CE4FDE" w:rsidRDefault="00CE4FDE">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17F8BF" w14:textId="77777777" w:rsidR="00CE4FDE" w:rsidRDefault="00CE4FDE">
            <w:pPr>
              <w:pStyle w:val="a4"/>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EA203" w14:textId="77777777" w:rsidR="00CE4FDE" w:rsidRDefault="00CE4FDE" w:rsidP="00CE4FDE">
            <w:pPr>
              <w:pStyle w:val="a4"/>
              <w:ind w:left="34" w:hanging="34"/>
              <w:jc w:val="center"/>
              <w:textAlignment w:val="top"/>
            </w:pPr>
            <w:r>
              <w:t>2030 г</w:t>
            </w:r>
          </w:p>
        </w:tc>
      </w:tr>
      <w:tr w:rsidR="00CE4FDE" w14:paraId="6D918B67" w14:textId="77777777" w:rsidTr="0088511E">
        <w:trPr>
          <w:trHeight w:val="2435"/>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F0CEB" w14:textId="77777777" w:rsidR="00CE4FDE" w:rsidRDefault="00CE4FDE">
            <w:pPr>
              <w:pStyle w:val="a4"/>
              <w:textAlignment w:val="top"/>
            </w:pPr>
            <w:r w:rsidRPr="00E6769E">
              <w:rPr>
                <w:sz w:val="28"/>
                <w:szCs w:val="28"/>
              </w:rPr>
              <w:t>Капитальный ремонт, текущий ремонт и содержание автомобильных дорог общего пользования местного значения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F8F28" w14:textId="77777777" w:rsidR="00CE4FDE" w:rsidRDefault="00CE4FDE">
            <w:pPr>
              <w:pStyle w:val="a4"/>
              <w:jc w:val="center"/>
              <w:textAlignment w:val="top"/>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3A7B5" w14:textId="4AB51DAA" w:rsidR="00CE4FDE" w:rsidRDefault="002173D8">
            <w:pPr>
              <w:pStyle w:val="a4"/>
              <w:jc w:val="center"/>
              <w:textAlignment w:val="top"/>
            </w:pPr>
            <w:r>
              <w:t>3</w:t>
            </w:r>
            <w:r w:rsidR="00314324">
              <w:t>695,49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58ABE" w14:textId="52E63CBD" w:rsidR="00CE4FDE" w:rsidRDefault="00314324" w:rsidP="0083721D">
            <w:pPr>
              <w:pStyle w:val="a4"/>
              <w:textAlignment w:val="top"/>
            </w:pPr>
            <w:r>
              <w:t>1026,00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87982" w14:textId="49652EAA" w:rsidR="00CE4FDE" w:rsidRDefault="00314324">
            <w:pPr>
              <w:pStyle w:val="a4"/>
              <w:jc w:val="center"/>
              <w:textAlignment w:val="top"/>
            </w:pPr>
            <w:r>
              <w:t>1118,00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A4BF0" w14:textId="16F0BE71" w:rsidR="00CE4FDE" w:rsidRDefault="00314324">
            <w:pPr>
              <w:pStyle w:val="a4"/>
              <w:jc w:val="center"/>
              <w:textAlignment w:val="top"/>
            </w:pPr>
            <w:r>
              <w:t>1141,00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01C9E" w14:textId="31359B03" w:rsidR="00CE4FDE" w:rsidRDefault="00314324">
            <w:pPr>
              <w:pStyle w:val="a4"/>
              <w:jc w:val="center"/>
              <w:textAlignment w:val="top"/>
            </w:pPr>
            <w:r>
              <w:t>1141,00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6987D" w14:textId="5E611002" w:rsidR="00CE4FDE" w:rsidRDefault="00314324">
            <w:pPr>
              <w:pStyle w:val="a4"/>
              <w:jc w:val="center"/>
              <w:textAlignment w:val="top"/>
            </w:pPr>
            <w:r>
              <w:t>1141,00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4CB01" w14:textId="170E5265" w:rsidR="00CE4FDE" w:rsidRDefault="00314324">
            <w:pPr>
              <w:pStyle w:val="a4"/>
              <w:jc w:val="center"/>
              <w:textAlignment w:val="top"/>
            </w:pPr>
            <w:r>
              <w:t>1141,00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CA5CE" w14:textId="2FFF8DA3" w:rsidR="00CE4FDE" w:rsidRDefault="00314324">
            <w:pPr>
              <w:pStyle w:val="a4"/>
              <w:jc w:val="center"/>
              <w:textAlignment w:val="top"/>
            </w:pPr>
            <w:r>
              <w:t>1141,00</w:t>
            </w:r>
          </w:p>
        </w:tc>
      </w:tr>
    </w:tbl>
    <w:p w14:paraId="039DD7C5" w14:textId="77777777"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w:t>
      </w:r>
      <w:r>
        <w:rPr>
          <w:sz w:val="28"/>
          <w:szCs w:val="28"/>
        </w:rPr>
        <w:lastRenderedPageBreak/>
        <w:t>Процесс совершенствования автомобильных дорог окажет существенное влияние на социально-экономическое развитие поселения.</w:t>
      </w:r>
    </w:p>
    <w:p w14:paraId="596B6307" w14:textId="77777777" w:rsidR="00EB060F" w:rsidRDefault="00EB060F" w:rsidP="00EB060F">
      <w:pPr>
        <w:ind w:firstLine="720"/>
        <w:jc w:val="both"/>
        <w:rPr>
          <w:sz w:val="28"/>
          <w:szCs w:val="28"/>
        </w:rPr>
      </w:pPr>
      <w:r>
        <w:rPr>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14:paraId="07C2E1CE" w14:textId="77777777"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14:paraId="5A5D62A4" w14:textId="77777777"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AB03E5">
        <w:rPr>
          <w:sz w:val="28"/>
          <w:szCs w:val="28"/>
        </w:rPr>
        <w:t>Великоархангельского</w:t>
      </w:r>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14:paraId="4B9E205E" w14:textId="77777777" w:rsidR="00EB060F" w:rsidRDefault="00EB060F" w:rsidP="00EB060F">
      <w:pPr>
        <w:ind w:firstLine="709"/>
        <w:jc w:val="both"/>
        <w:rPr>
          <w:sz w:val="28"/>
          <w:szCs w:val="28"/>
        </w:rPr>
      </w:pPr>
      <w:r>
        <w:rPr>
          <w:sz w:val="28"/>
          <w:szCs w:val="28"/>
        </w:rPr>
        <w:t xml:space="preserve">Подпрограмма действует </w:t>
      </w:r>
      <w:proofErr w:type="gramStart"/>
      <w:r>
        <w:rPr>
          <w:sz w:val="28"/>
          <w:szCs w:val="28"/>
        </w:rPr>
        <w:t>до  31</w:t>
      </w:r>
      <w:proofErr w:type="gramEnd"/>
      <w:r>
        <w:rPr>
          <w:sz w:val="28"/>
          <w:szCs w:val="28"/>
        </w:rPr>
        <w:t xml:space="preserve"> декабря 20</w:t>
      </w:r>
      <w:r w:rsidR="0083721D">
        <w:rPr>
          <w:sz w:val="28"/>
          <w:szCs w:val="28"/>
        </w:rPr>
        <w:t>30</w:t>
      </w:r>
      <w:r>
        <w:rPr>
          <w:sz w:val="28"/>
          <w:szCs w:val="28"/>
        </w:rPr>
        <w:t xml:space="preserve"> года. Реализация программы осуществляется ежегодно.</w:t>
      </w:r>
    </w:p>
    <w:p w14:paraId="0C4C9A7B" w14:textId="77777777"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14:paraId="71CF1C79" w14:textId="77777777"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w:t>
      </w:r>
      <w:proofErr w:type="gramStart"/>
      <w:r>
        <w:rPr>
          <w:sz w:val="28"/>
          <w:szCs w:val="28"/>
        </w:rPr>
        <w:t>по  ремонту</w:t>
      </w:r>
      <w:proofErr w:type="gramEnd"/>
      <w:r>
        <w:rPr>
          <w:sz w:val="28"/>
          <w:szCs w:val="28"/>
        </w:rPr>
        <w:t xml:space="preserve">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14:paraId="31844C36" w14:textId="77777777"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w:t>
      </w:r>
      <w:r w:rsidRPr="0088511E">
        <w:rPr>
          <w:sz w:val="28"/>
          <w:szCs w:val="28"/>
        </w:rPr>
        <w:t xml:space="preserve">о разработке, и оценки эффективности муниципальных программ </w:t>
      </w:r>
      <w:r w:rsidR="00AB03E5" w:rsidRPr="0088511E">
        <w:rPr>
          <w:sz w:val="28"/>
          <w:szCs w:val="28"/>
        </w:rPr>
        <w:t>Великоархангельского</w:t>
      </w:r>
      <w:r w:rsidRPr="0088511E">
        <w:rPr>
          <w:sz w:val="28"/>
          <w:szCs w:val="28"/>
        </w:rPr>
        <w:t xml:space="preserve"> сельского поселения Бутурлиновского муниципального района, утверждённым постановлением </w:t>
      </w:r>
      <w:proofErr w:type="gramStart"/>
      <w:r w:rsidRPr="0088511E">
        <w:rPr>
          <w:sz w:val="28"/>
          <w:szCs w:val="28"/>
        </w:rPr>
        <w:t xml:space="preserve">администрации  </w:t>
      </w:r>
      <w:r w:rsidR="00AB03E5" w:rsidRPr="0088511E">
        <w:rPr>
          <w:sz w:val="28"/>
          <w:szCs w:val="28"/>
        </w:rPr>
        <w:t>Великоархангельского</w:t>
      </w:r>
      <w:proofErr w:type="gramEnd"/>
      <w:r w:rsidRPr="0088511E">
        <w:rPr>
          <w:sz w:val="28"/>
          <w:szCs w:val="28"/>
        </w:rPr>
        <w:t xml:space="preserve"> сельского поселения от 1</w:t>
      </w:r>
      <w:r w:rsidR="0088511E" w:rsidRPr="0088511E">
        <w:rPr>
          <w:sz w:val="28"/>
          <w:szCs w:val="28"/>
        </w:rPr>
        <w:t>4</w:t>
      </w:r>
      <w:r w:rsidRPr="0088511E">
        <w:rPr>
          <w:sz w:val="28"/>
          <w:szCs w:val="28"/>
        </w:rPr>
        <w:t>.10.2013г №</w:t>
      </w:r>
      <w:r w:rsidR="0088511E" w:rsidRPr="0088511E">
        <w:rPr>
          <w:sz w:val="28"/>
          <w:szCs w:val="28"/>
        </w:rPr>
        <w:t>61</w:t>
      </w:r>
      <w:r w:rsidRPr="0088511E">
        <w:rPr>
          <w:sz w:val="28"/>
          <w:szCs w:val="28"/>
        </w:rPr>
        <w:t>.</w:t>
      </w:r>
      <w:r>
        <w:rPr>
          <w:sz w:val="28"/>
          <w:szCs w:val="28"/>
        </w:rPr>
        <w:t xml:space="preserve"> </w:t>
      </w:r>
    </w:p>
    <w:p w14:paraId="3B6C9001" w14:textId="77777777"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14:paraId="4EDD4EC7" w14:textId="77777777"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14:paraId="1B240F06" w14:textId="77777777"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r w:rsidR="00AB03E5">
        <w:rPr>
          <w:sz w:val="28"/>
          <w:szCs w:val="28"/>
        </w:rPr>
        <w:t>Великоархангельского</w:t>
      </w:r>
      <w:r>
        <w:rPr>
          <w:sz w:val="28"/>
          <w:szCs w:val="28"/>
        </w:rPr>
        <w:t xml:space="preserve"> сельского поселения Бутурлиновского муниципального района.</w:t>
      </w:r>
    </w:p>
    <w:p w14:paraId="51610DC7" w14:textId="77777777" w:rsidR="00EB060F" w:rsidRDefault="00EB060F" w:rsidP="00EB060F">
      <w:pPr>
        <w:tabs>
          <w:tab w:val="left" w:pos="720"/>
        </w:tabs>
        <w:autoSpaceDE w:val="0"/>
        <w:autoSpaceDN w:val="0"/>
        <w:adjustRightInd w:val="0"/>
        <w:jc w:val="both"/>
        <w:rPr>
          <w:sz w:val="28"/>
          <w:szCs w:val="28"/>
        </w:rPr>
      </w:pPr>
      <w:r>
        <w:rPr>
          <w:sz w:val="28"/>
          <w:szCs w:val="28"/>
        </w:rPr>
        <w:tab/>
        <w:t xml:space="preserve">Исполнитель подпрограммных </w:t>
      </w:r>
      <w:proofErr w:type="gramStart"/>
      <w:r>
        <w:rPr>
          <w:sz w:val="28"/>
          <w:szCs w:val="28"/>
        </w:rPr>
        <w:t>мероприятий  реализует</w:t>
      </w:r>
      <w:proofErr w:type="gramEnd"/>
      <w:r>
        <w:rPr>
          <w:sz w:val="28"/>
          <w:szCs w:val="28"/>
        </w:rPr>
        <w:t xml:space="preserve">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14:paraId="135A78C4" w14:textId="77777777"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lastRenderedPageBreak/>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572E48">
        <w:rPr>
          <w:bCs/>
          <w:sz w:val="28"/>
          <w:szCs w:val="28"/>
        </w:rPr>
        <w:t xml:space="preserve"> </w:t>
      </w:r>
      <w:r>
        <w:rPr>
          <w:sz w:val="28"/>
          <w:szCs w:val="28"/>
        </w:rPr>
        <w:t>Реализации подпрограммы предусматривает целевое использование средств в соответствии с поставленными задачами.</w:t>
      </w:r>
    </w:p>
    <w:p w14:paraId="10D7B925" w14:textId="77777777"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14:paraId="3EE66DEC" w14:textId="77777777"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14:paraId="2913DA64" w14:textId="77777777"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14:paraId="79ADF821" w14:textId="77777777" w:rsidR="00EB060F" w:rsidRDefault="00EB060F" w:rsidP="00EB060F">
      <w:pPr>
        <w:ind w:firstLine="708"/>
        <w:jc w:val="both"/>
        <w:rPr>
          <w:sz w:val="28"/>
          <w:szCs w:val="28"/>
        </w:rPr>
      </w:pPr>
      <w:r>
        <w:rPr>
          <w:sz w:val="28"/>
          <w:szCs w:val="28"/>
        </w:rPr>
        <w:t>- эффективное и целевое использование средств бюджета;</w:t>
      </w:r>
    </w:p>
    <w:p w14:paraId="221506F9" w14:textId="77777777" w:rsidR="00EB060F" w:rsidRDefault="00EB060F" w:rsidP="00EB060F">
      <w:pPr>
        <w:ind w:firstLine="708"/>
        <w:jc w:val="both"/>
        <w:rPr>
          <w:sz w:val="28"/>
          <w:szCs w:val="28"/>
        </w:rPr>
      </w:pPr>
      <w:r>
        <w:rPr>
          <w:sz w:val="28"/>
          <w:szCs w:val="28"/>
        </w:rPr>
        <w:t xml:space="preserve">-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w:t>
      </w:r>
      <w:proofErr w:type="gramStart"/>
      <w:r>
        <w:rPr>
          <w:sz w:val="28"/>
          <w:szCs w:val="28"/>
        </w:rPr>
        <w:t>значения  с</w:t>
      </w:r>
      <w:proofErr w:type="gramEnd"/>
      <w:r>
        <w:rPr>
          <w:sz w:val="28"/>
          <w:szCs w:val="28"/>
        </w:rPr>
        <w:t xml:space="preserve"> подрядной организацией;</w:t>
      </w:r>
    </w:p>
    <w:p w14:paraId="1BB93109" w14:textId="77777777"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14:paraId="2A9AF10D" w14:textId="77777777"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14:paraId="151E3DD7" w14:textId="77777777" w:rsidR="00EB060F" w:rsidRDefault="00EB060F" w:rsidP="00EB060F">
      <w:pPr>
        <w:ind w:firstLine="540"/>
        <w:jc w:val="both"/>
        <w:rPr>
          <w:sz w:val="28"/>
          <w:szCs w:val="28"/>
        </w:rPr>
      </w:pPr>
      <w:r>
        <w:rPr>
          <w:sz w:val="28"/>
          <w:szCs w:val="28"/>
        </w:rPr>
        <w:t xml:space="preserve">Муниципальным заказчиком подпрограммы является </w:t>
      </w:r>
      <w:proofErr w:type="gramStart"/>
      <w:r>
        <w:rPr>
          <w:sz w:val="28"/>
          <w:szCs w:val="28"/>
        </w:rPr>
        <w:t xml:space="preserve">администрация  </w:t>
      </w:r>
      <w:r w:rsidR="00AB03E5">
        <w:rPr>
          <w:sz w:val="28"/>
          <w:szCs w:val="28"/>
        </w:rPr>
        <w:t>Великоархангельского</w:t>
      </w:r>
      <w:proofErr w:type="gramEnd"/>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r w:rsidR="00AB03E5">
        <w:rPr>
          <w:sz w:val="28"/>
          <w:szCs w:val="28"/>
        </w:rPr>
        <w:t>Великоархангельского</w:t>
      </w:r>
      <w:r>
        <w:rPr>
          <w:sz w:val="28"/>
          <w:szCs w:val="28"/>
        </w:rPr>
        <w:t xml:space="preserve"> сельского поселения Бутурлиновского муниципального района.</w:t>
      </w:r>
    </w:p>
    <w:p w14:paraId="44372AD6" w14:textId="77777777"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AB03E5">
        <w:rPr>
          <w:sz w:val="28"/>
          <w:szCs w:val="28"/>
        </w:rPr>
        <w:t>Великоархангельского</w:t>
      </w:r>
      <w:r>
        <w:rPr>
          <w:sz w:val="28"/>
          <w:szCs w:val="28"/>
        </w:rPr>
        <w:t xml:space="preserve"> сельского поселения Бутурлиновского муниципального района.</w:t>
      </w:r>
    </w:p>
    <w:p w14:paraId="13732365" w14:textId="77777777" w:rsidR="00EB060F" w:rsidRDefault="00EB060F" w:rsidP="00EB060F">
      <w:pPr>
        <w:ind w:firstLine="720"/>
        <w:jc w:val="both"/>
        <w:rPr>
          <w:sz w:val="28"/>
          <w:szCs w:val="28"/>
        </w:rPr>
      </w:pPr>
      <w:r>
        <w:rPr>
          <w:sz w:val="28"/>
          <w:szCs w:val="28"/>
        </w:rPr>
        <w:lastRenderedPageBreak/>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14:paraId="43219064" w14:textId="77777777"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14:paraId="79AD16BB" w14:textId="77777777"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14:paraId="004DEBF0" w14:textId="77777777"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14:paraId="48610E29" w14:textId="77777777"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14:paraId="4E6908AC" w14:textId="77777777" w:rsidR="00EB060F" w:rsidRDefault="00EB060F" w:rsidP="00EB060F">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14:paraId="2E7E852E" w14:textId="77777777" w:rsidR="00EB060F" w:rsidRDefault="00EB060F" w:rsidP="00EB060F">
      <w:pPr>
        <w:jc w:val="center"/>
        <w:rPr>
          <w:b/>
          <w:sz w:val="28"/>
          <w:szCs w:val="28"/>
        </w:rPr>
      </w:pPr>
    </w:p>
    <w:p w14:paraId="46C7EF41" w14:textId="77777777"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14:paraId="7F327DA1" w14:textId="77777777"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14:paraId="4F0A94B4" w14:textId="77777777" w:rsidR="00EB060F" w:rsidRDefault="00EB060F" w:rsidP="00EB060F">
      <w:pPr>
        <w:jc w:val="right"/>
        <w:rPr>
          <w:sz w:val="28"/>
          <w:szCs w:val="28"/>
        </w:rPr>
      </w:pPr>
      <w:r>
        <w:rPr>
          <w:sz w:val="28"/>
          <w:szCs w:val="28"/>
        </w:rPr>
        <w:t>Таблица №4</w:t>
      </w:r>
    </w:p>
    <w:p w14:paraId="63F7AA1C" w14:textId="77777777"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 xml:space="preserve">                                              </w:t>
      </w:r>
      <w:r w:rsidR="00572E48">
        <w:t xml:space="preserve">                                                     </w:t>
      </w:r>
      <w:proofErr w:type="spellStart"/>
      <w:r w:rsidRPr="00572E48">
        <w:t>тыс.руб</w:t>
      </w:r>
      <w:proofErr w:type="spellEnd"/>
      <w:r w:rsidRPr="00572E48">
        <w:t>.</w:t>
      </w:r>
    </w:p>
    <w:tbl>
      <w:tblPr>
        <w:tblStyle w:val="af"/>
        <w:tblW w:w="10213" w:type="dxa"/>
        <w:tblInd w:w="-885" w:type="dxa"/>
        <w:tblLayout w:type="fixed"/>
        <w:tblLook w:val="04A0" w:firstRow="1" w:lastRow="0" w:firstColumn="1" w:lastColumn="0" w:noHBand="0" w:noVBand="1"/>
      </w:tblPr>
      <w:tblGrid>
        <w:gridCol w:w="1668"/>
        <w:gridCol w:w="992"/>
        <w:gridCol w:w="992"/>
        <w:gridCol w:w="992"/>
        <w:gridCol w:w="993"/>
        <w:gridCol w:w="992"/>
        <w:gridCol w:w="850"/>
        <w:gridCol w:w="851"/>
        <w:gridCol w:w="992"/>
        <w:gridCol w:w="891"/>
      </w:tblGrid>
      <w:tr w:rsidR="00A7756D" w14:paraId="6E8383DA" w14:textId="77777777" w:rsidTr="0088511E">
        <w:trPr>
          <w:trHeight w:val="502"/>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45E384" w14:textId="77777777" w:rsidR="00A7756D" w:rsidRDefault="00A7756D">
            <w:pPr>
              <w:jc w:val="both"/>
              <w:rPr>
                <w:sz w:val="24"/>
                <w:szCs w:val="24"/>
              </w:rPr>
            </w:pPr>
            <w:r>
              <w:rPr>
                <w:sz w:val="24"/>
                <w:szCs w:val="24"/>
              </w:rPr>
              <w:t>Программные мероприятия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615A6" w14:textId="77777777" w:rsidR="00A7756D" w:rsidRDefault="00A7756D">
            <w:pPr>
              <w:jc w:val="both"/>
              <w:rPr>
                <w:sz w:val="24"/>
                <w:szCs w:val="24"/>
              </w:rPr>
            </w:pPr>
            <w:r>
              <w:rPr>
                <w:sz w:val="24"/>
                <w:szCs w:val="24"/>
              </w:rPr>
              <w:t>Всего</w:t>
            </w:r>
          </w:p>
        </w:tc>
        <w:tc>
          <w:tcPr>
            <w:tcW w:w="7553"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14:paraId="60E93AD9" w14:textId="77777777" w:rsidR="00A7756D" w:rsidRDefault="00A7756D">
            <w:pPr>
              <w:jc w:val="both"/>
              <w:rPr>
                <w:sz w:val="24"/>
                <w:szCs w:val="24"/>
              </w:rPr>
            </w:pPr>
            <w:r>
              <w:rPr>
                <w:sz w:val="24"/>
                <w:szCs w:val="24"/>
              </w:rPr>
              <w:t xml:space="preserve">                 В том числе</w:t>
            </w:r>
          </w:p>
        </w:tc>
      </w:tr>
      <w:tr w:rsidR="00EB060F" w14:paraId="1362AAC7" w14:textId="77777777" w:rsidTr="0088511E">
        <w:trPr>
          <w:trHeight w:val="827"/>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66270C" w14:textId="77777777" w:rsidR="00EB060F" w:rsidRDefault="00EB060F">
            <w:pPr>
              <w:rPr>
                <w:rFonts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F4E414" w14:textId="77777777" w:rsidR="00EB060F" w:rsidRDefault="00EB060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68DEC29B" w14:textId="77777777" w:rsidR="00EB060F" w:rsidRDefault="00572E48">
            <w:pPr>
              <w:rPr>
                <w:rFonts w:cs="Times New Roman"/>
                <w:sz w:val="24"/>
                <w:szCs w:val="24"/>
              </w:rPr>
            </w:pPr>
            <w:r>
              <w:rPr>
                <w:rFonts w:cs="Times New Roman"/>
                <w:sz w:val="24"/>
                <w:szCs w:val="24"/>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CB15D" w14:textId="77777777" w:rsidR="00572E48" w:rsidRDefault="00572E48">
            <w:pPr>
              <w:jc w:val="both"/>
              <w:rPr>
                <w:sz w:val="24"/>
                <w:szCs w:val="24"/>
              </w:rPr>
            </w:pPr>
          </w:p>
          <w:p w14:paraId="618D1CB1" w14:textId="77777777" w:rsidR="00EB060F" w:rsidRDefault="00A7756D">
            <w:pPr>
              <w:jc w:val="both"/>
              <w:rPr>
                <w:sz w:val="24"/>
                <w:szCs w:val="24"/>
              </w:rPr>
            </w:pPr>
            <w:r>
              <w:rPr>
                <w:sz w:val="24"/>
                <w:szCs w:val="24"/>
              </w:rPr>
              <w:t xml:space="preserve">2024 </w:t>
            </w:r>
          </w:p>
          <w:p w14:paraId="7D929F51" w14:textId="77777777" w:rsidR="00A7756D" w:rsidRDefault="00A7756D">
            <w:pPr>
              <w:jc w:val="both"/>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F6F1A4" w14:textId="77777777" w:rsidR="00572E48" w:rsidRDefault="00572E48">
            <w:pPr>
              <w:jc w:val="both"/>
              <w:rPr>
                <w:sz w:val="24"/>
                <w:szCs w:val="24"/>
              </w:rPr>
            </w:pPr>
          </w:p>
          <w:p w14:paraId="28A10D4D" w14:textId="77777777" w:rsidR="00EB060F" w:rsidRDefault="00EB060F">
            <w:pPr>
              <w:jc w:val="both"/>
              <w:rPr>
                <w:sz w:val="24"/>
                <w:szCs w:val="24"/>
              </w:rPr>
            </w:pPr>
            <w:r>
              <w:rPr>
                <w:sz w:val="24"/>
                <w:szCs w:val="24"/>
              </w:rPr>
              <w:t>20</w:t>
            </w:r>
            <w:r w:rsidR="00A7756D">
              <w:rPr>
                <w:sz w:val="24"/>
                <w:szCs w:val="24"/>
              </w:rPr>
              <w:t xml:space="preserve">25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880C07" w14:textId="77777777" w:rsidR="00572E48" w:rsidRDefault="00572E48">
            <w:pPr>
              <w:jc w:val="both"/>
              <w:rPr>
                <w:sz w:val="24"/>
                <w:szCs w:val="24"/>
              </w:rPr>
            </w:pPr>
          </w:p>
          <w:p w14:paraId="0F424635" w14:textId="77777777" w:rsidR="00EB060F" w:rsidRDefault="00EB060F">
            <w:pPr>
              <w:jc w:val="both"/>
              <w:rPr>
                <w:sz w:val="24"/>
                <w:szCs w:val="24"/>
              </w:rPr>
            </w:pPr>
            <w:r>
              <w:rPr>
                <w:sz w:val="24"/>
                <w:szCs w:val="24"/>
              </w:rPr>
              <w:t>202</w:t>
            </w:r>
            <w:r w:rsidR="00A7756D">
              <w:rPr>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C14AD" w14:textId="77777777" w:rsidR="00572E48" w:rsidRDefault="00572E48">
            <w:pPr>
              <w:jc w:val="both"/>
              <w:rPr>
                <w:sz w:val="24"/>
                <w:szCs w:val="24"/>
              </w:rPr>
            </w:pPr>
          </w:p>
          <w:p w14:paraId="25021E3F" w14:textId="77777777" w:rsidR="00EB060F" w:rsidRDefault="00EB060F">
            <w:pPr>
              <w:jc w:val="both"/>
              <w:rPr>
                <w:sz w:val="24"/>
                <w:szCs w:val="24"/>
              </w:rPr>
            </w:pPr>
            <w:r>
              <w:rPr>
                <w:sz w:val="24"/>
                <w:szCs w:val="24"/>
              </w:rPr>
              <w:t>202</w:t>
            </w:r>
            <w:r w:rsidR="00A7756D">
              <w:rPr>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4F11DB" w14:textId="77777777" w:rsidR="00572E48" w:rsidRDefault="00572E48">
            <w:pPr>
              <w:jc w:val="both"/>
              <w:rPr>
                <w:sz w:val="24"/>
                <w:szCs w:val="24"/>
              </w:rPr>
            </w:pPr>
          </w:p>
          <w:p w14:paraId="3D6CD686" w14:textId="77777777" w:rsidR="00EB060F" w:rsidRDefault="00EB060F">
            <w:pPr>
              <w:jc w:val="both"/>
              <w:rPr>
                <w:sz w:val="24"/>
                <w:szCs w:val="24"/>
              </w:rPr>
            </w:pPr>
            <w:r>
              <w:rPr>
                <w:sz w:val="24"/>
                <w:szCs w:val="24"/>
              </w:rPr>
              <w:t>202</w:t>
            </w:r>
            <w:r w:rsidR="00A775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6EB5F6" w14:textId="77777777" w:rsidR="00572E48" w:rsidRDefault="00572E48">
            <w:pPr>
              <w:jc w:val="both"/>
              <w:rPr>
                <w:sz w:val="24"/>
                <w:szCs w:val="24"/>
              </w:rPr>
            </w:pPr>
          </w:p>
          <w:p w14:paraId="19476BB2" w14:textId="77777777" w:rsidR="00EB060F" w:rsidRDefault="00EB060F">
            <w:pPr>
              <w:jc w:val="both"/>
              <w:rPr>
                <w:sz w:val="24"/>
                <w:szCs w:val="24"/>
              </w:rPr>
            </w:pPr>
            <w:r>
              <w:rPr>
                <w:sz w:val="24"/>
                <w:szCs w:val="24"/>
              </w:rPr>
              <w:t>202</w:t>
            </w:r>
            <w:r w:rsidR="00A7756D">
              <w:rPr>
                <w:sz w:val="24"/>
                <w:szCs w:val="24"/>
              </w:rPr>
              <w:t>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B5085" w14:textId="77777777" w:rsidR="00572E48" w:rsidRDefault="00572E48">
            <w:pPr>
              <w:jc w:val="both"/>
              <w:rPr>
                <w:sz w:val="24"/>
                <w:szCs w:val="24"/>
              </w:rPr>
            </w:pPr>
          </w:p>
          <w:p w14:paraId="3B4CFBBF" w14:textId="77777777" w:rsidR="00EB060F" w:rsidRDefault="00EB060F">
            <w:pPr>
              <w:jc w:val="both"/>
              <w:rPr>
                <w:sz w:val="24"/>
                <w:szCs w:val="24"/>
              </w:rPr>
            </w:pPr>
            <w:r>
              <w:rPr>
                <w:sz w:val="24"/>
                <w:szCs w:val="24"/>
              </w:rPr>
              <w:t>20</w:t>
            </w:r>
            <w:r w:rsidR="00A7756D">
              <w:rPr>
                <w:sz w:val="24"/>
                <w:szCs w:val="24"/>
              </w:rPr>
              <w:t>30</w:t>
            </w:r>
          </w:p>
        </w:tc>
      </w:tr>
      <w:tr w:rsidR="00EB060F" w14:paraId="50A7584F" w14:textId="77777777" w:rsidTr="00314324">
        <w:trPr>
          <w:trHeight w:val="3013"/>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E4658" w14:textId="77777777" w:rsidR="00EB060F" w:rsidRPr="00572E48" w:rsidRDefault="00CE4FDE">
            <w:pPr>
              <w:jc w:val="both"/>
              <w:rPr>
                <w:sz w:val="24"/>
                <w:szCs w:val="24"/>
              </w:rPr>
            </w:pPr>
            <w:r w:rsidRPr="00572E48">
              <w:rPr>
                <w:sz w:val="24"/>
                <w:szCs w:val="24"/>
              </w:rPr>
              <w:lastRenderedPageBreak/>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D84B2" w14:textId="77777777" w:rsidR="00572E48" w:rsidRPr="00847300" w:rsidRDefault="00572E48">
            <w:pPr>
              <w:jc w:val="both"/>
              <w:rPr>
                <w:sz w:val="28"/>
                <w:szCs w:val="28"/>
              </w:rPr>
            </w:pPr>
          </w:p>
          <w:p w14:paraId="1A787BA1" w14:textId="1BF6A076" w:rsidR="00572E48" w:rsidRPr="00847300" w:rsidRDefault="00314324" w:rsidP="00572E48">
            <w:pPr>
              <w:jc w:val="both"/>
              <w:rPr>
                <w:sz w:val="28"/>
                <w:szCs w:val="28"/>
              </w:rPr>
            </w:pPr>
            <w:r w:rsidRPr="00847300">
              <w:rPr>
                <w:sz w:val="28"/>
                <w:szCs w:val="28"/>
              </w:rPr>
              <w:t>11544,49</w:t>
            </w:r>
          </w:p>
          <w:p w14:paraId="1B2B9699" w14:textId="77777777" w:rsidR="00EB060F" w:rsidRPr="00847300" w:rsidRDefault="00EB060F">
            <w:pPr>
              <w:jc w:val="both"/>
              <w:rPr>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D2D84" w14:textId="77777777" w:rsidR="00EB060F" w:rsidRPr="00847300" w:rsidRDefault="00EB060F">
            <w:pPr>
              <w:jc w:val="both"/>
              <w:rPr>
                <w:sz w:val="28"/>
                <w:szCs w:val="28"/>
              </w:rPr>
            </w:pPr>
          </w:p>
          <w:p w14:paraId="30081B2A" w14:textId="3655E52F" w:rsidR="00EB060F" w:rsidRPr="00847300" w:rsidRDefault="00314324">
            <w:pPr>
              <w:jc w:val="both"/>
              <w:rPr>
                <w:sz w:val="28"/>
                <w:szCs w:val="28"/>
              </w:rPr>
            </w:pPr>
            <w:r w:rsidRPr="00847300">
              <w:rPr>
                <w:sz w:val="28"/>
                <w:szCs w:val="28"/>
              </w:rPr>
              <w:t>3695,49</w:t>
            </w:r>
          </w:p>
          <w:p w14:paraId="4206D7A0" w14:textId="77777777" w:rsidR="00EB060F" w:rsidRPr="00847300" w:rsidRDefault="00EB060F" w:rsidP="00572E48">
            <w:pPr>
              <w:jc w:val="both"/>
              <w:rPr>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76B32" w14:textId="77777777" w:rsidR="00EB060F" w:rsidRPr="00847300" w:rsidRDefault="00EB060F">
            <w:pPr>
              <w:jc w:val="both"/>
              <w:rPr>
                <w:sz w:val="28"/>
                <w:szCs w:val="28"/>
              </w:rPr>
            </w:pPr>
          </w:p>
          <w:p w14:paraId="06577B0B" w14:textId="263062FE" w:rsidR="00314324" w:rsidRPr="00847300" w:rsidRDefault="00314324">
            <w:pPr>
              <w:jc w:val="both"/>
              <w:rPr>
                <w:sz w:val="28"/>
                <w:szCs w:val="28"/>
              </w:rPr>
            </w:pPr>
            <w:r w:rsidRPr="00847300">
              <w:rPr>
                <w:sz w:val="28"/>
                <w:szCs w:val="28"/>
              </w:rPr>
              <w:t>1026,00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D9A87" w14:textId="77777777" w:rsidR="00EB060F" w:rsidRPr="00847300" w:rsidRDefault="00EB060F">
            <w:pPr>
              <w:jc w:val="both"/>
              <w:rPr>
                <w:sz w:val="28"/>
                <w:szCs w:val="28"/>
              </w:rPr>
            </w:pPr>
          </w:p>
          <w:p w14:paraId="6340FBB3" w14:textId="2AA8742E" w:rsidR="00314324" w:rsidRPr="00847300" w:rsidRDefault="00314324">
            <w:pPr>
              <w:jc w:val="both"/>
              <w:rPr>
                <w:sz w:val="28"/>
                <w:szCs w:val="28"/>
              </w:rPr>
            </w:pPr>
            <w:r w:rsidRPr="00847300">
              <w:rPr>
                <w:sz w:val="28"/>
                <w:szCs w:val="28"/>
              </w:rPr>
              <w:t>1118,00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EEDBE" w14:textId="77777777" w:rsidR="00EB060F" w:rsidRPr="00847300" w:rsidRDefault="00EB060F">
            <w:pPr>
              <w:jc w:val="both"/>
              <w:rPr>
                <w:sz w:val="28"/>
                <w:szCs w:val="28"/>
              </w:rPr>
            </w:pPr>
          </w:p>
          <w:p w14:paraId="0C113BAE" w14:textId="19363674" w:rsidR="00314324" w:rsidRPr="00847300" w:rsidRDefault="00314324">
            <w:pPr>
              <w:jc w:val="both"/>
              <w:rPr>
                <w:sz w:val="28"/>
                <w:szCs w:val="28"/>
              </w:rPr>
            </w:pPr>
            <w:r w:rsidRPr="00847300">
              <w:rPr>
                <w:sz w:val="28"/>
                <w:szCs w:val="28"/>
              </w:rPr>
              <w:t>1141,00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6BE1D" w14:textId="77777777" w:rsidR="00EB060F" w:rsidRPr="00847300" w:rsidRDefault="00EB060F">
            <w:pPr>
              <w:jc w:val="both"/>
              <w:rPr>
                <w:sz w:val="28"/>
                <w:szCs w:val="28"/>
              </w:rPr>
            </w:pPr>
          </w:p>
          <w:p w14:paraId="48637288" w14:textId="324F9892" w:rsidR="00314324" w:rsidRPr="00847300" w:rsidRDefault="00314324">
            <w:pPr>
              <w:jc w:val="both"/>
              <w:rPr>
                <w:sz w:val="28"/>
                <w:szCs w:val="28"/>
              </w:rPr>
            </w:pPr>
            <w:r w:rsidRPr="00847300">
              <w:rPr>
                <w:sz w:val="28"/>
                <w:szCs w:val="28"/>
              </w:rPr>
              <w:t>1141,00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39BD1" w14:textId="77777777" w:rsidR="00572E48" w:rsidRPr="00847300" w:rsidRDefault="00572E48">
            <w:pPr>
              <w:jc w:val="both"/>
              <w:rPr>
                <w:sz w:val="28"/>
                <w:szCs w:val="28"/>
              </w:rPr>
            </w:pPr>
          </w:p>
          <w:p w14:paraId="33EFB625" w14:textId="2F500312" w:rsidR="00314324" w:rsidRPr="00847300" w:rsidRDefault="00314324">
            <w:pPr>
              <w:jc w:val="both"/>
              <w:rPr>
                <w:sz w:val="28"/>
                <w:szCs w:val="28"/>
              </w:rPr>
            </w:pPr>
            <w:r w:rsidRPr="00847300">
              <w:rPr>
                <w:sz w:val="28"/>
                <w:szCs w:val="28"/>
              </w:rPr>
              <w:t>1141,00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CE2B9" w14:textId="77777777" w:rsidR="00572E48" w:rsidRPr="00847300" w:rsidRDefault="00572E48">
            <w:pPr>
              <w:jc w:val="both"/>
              <w:rPr>
                <w:sz w:val="28"/>
                <w:szCs w:val="28"/>
              </w:rPr>
            </w:pPr>
          </w:p>
          <w:p w14:paraId="372169C7" w14:textId="3BA9AAB6" w:rsidR="00314324" w:rsidRPr="00847300" w:rsidRDefault="00314324">
            <w:pPr>
              <w:jc w:val="both"/>
              <w:rPr>
                <w:sz w:val="28"/>
                <w:szCs w:val="28"/>
              </w:rPr>
            </w:pPr>
            <w:r w:rsidRPr="00847300">
              <w:rPr>
                <w:sz w:val="28"/>
                <w:szCs w:val="28"/>
              </w:rPr>
              <w:t>1141,00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2E9FF" w14:textId="77777777" w:rsidR="00572E48" w:rsidRPr="00847300" w:rsidRDefault="00572E48">
            <w:pPr>
              <w:jc w:val="both"/>
              <w:rPr>
                <w:sz w:val="28"/>
                <w:szCs w:val="28"/>
              </w:rPr>
            </w:pPr>
          </w:p>
          <w:p w14:paraId="16CCFA34" w14:textId="12F861AE" w:rsidR="00847300" w:rsidRPr="00847300" w:rsidRDefault="00847300">
            <w:pPr>
              <w:jc w:val="both"/>
              <w:rPr>
                <w:sz w:val="28"/>
                <w:szCs w:val="28"/>
              </w:rPr>
            </w:pPr>
            <w:r w:rsidRPr="00847300">
              <w:rPr>
                <w:sz w:val="28"/>
                <w:szCs w:val="28"/>
              </w:rPr>
              <w:t>1141,00</w:t>
            </w:r>
          </w:p>
        </w:tc>
      </w:tr>
      <w:tr w:rsidR="00EB060F" w14:paraId="54FB2075" w14:textId="77777777" w:rsidTr="00314324">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3AA1D" w14:textId="77777777" w:rsidR="00EB060F" w:rsidRPr="00572E48" w:rsidRDefault="00A7756D">
            <w:pPr>
              <w:jc w:val="both"/>
              <w:rPr>
                <w:sz w:val="24"/>
                <w:szCs w:val="24"/>
              </w:rPr>
            </w:pPr>
            <w:r w:rsidRPr="00572E48">
              <w:rPr>
                <w:sz w:val="24"/>
                <w:szCs w:val="24"/>
              </w:rPr>
              <w:t>Средства местного бюджета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1E517" w14:textId="6AA1171B" w:rsidR="00EB060F" w:rsidRPr="00847300" w:rsidRDefault="00314324">
            <w:pPr>
              <w:jc w:val="both"/>
              <w:rPr>
                <w:sz w:val="28"/>
                <w:szCs w:val="28"/>
              </w:rPr>
            </w:pPr>
            <w:r w:rsidRPr="00847300">
              <w:rPr>
                <w:sz w:val="28"/>
                <w:szCs w:val="28"/>
              </w:rPr>
              <w:t>8643,00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E72EE" w14:textId="1FD09009" w:rsidR="00EB060F" w:rsidRPr="00847300" w:rsidRDefault="00314324">
            <w:pPr>
              <w:jc w:val="both"/>
              <w:rPr>
                <w:sz w:val="28"/>
                <w:szCs w:val="28"/>
              </w:rPr>
            </w:pPr>
            <w:r w:rsidRPr="00847300">
              <w:rPr>
                <w:sz w:val="28"/>
                <w:szCs w:val="28"/>
              </w:rPr>
              <w:t>794,00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BEA8E" w14:textId="26DD7908" w:rsidR="00EB060F" w:rsidRPr="00847300" w:rsidRDefault="00314324">
            <w:pPr>
              <w:jc w:val="both"/>
              <w:rPr>
                <w:sz w:val="28"/>
                <w:szCs w:val="28"/>
              </w:rPr>
            </w:pPr>
            <w:r w:rsidRPr="00847300">
              <w:rPr>
                <w:sz w:val="28"/>
                <w:szCs w:val="28"/>
              </w:rPr>
              <w:t>1026,00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2181C" w14:textId="57A35207" w:rsidR="00EB060F" w:rsidRPr="00847300" w:rsidRDefault="00314324">
            <w:pPr>
              <w:jc w:val="both"/>
              <w:rPr>
                <w:sz w:val="28"/>
                <w:szCs w:val="28"/>
              </w:rPr>
            </w:pPr>
            <w:r w:rsidRPr="00847300">
              <w:rPr>
                <w:sz w:val="28"/>
                <w:szCs w:val="28"/>
              </w:rPr>
              <w:t>1118,00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3D1CD" w14:textId="368C740B" w:rsidR="00EB060F" w:rsidRPr="00847300" w:rsidRDefault="00314324">
            <w:pPr>
              <w:jc w:val="both"/>
              <w:rPr>
                <w:sz w:val="28"/>
                <w:szCs w:val="28"/>
              </w:rPr>
            </w:pPr>
            <w:r w:rsidRPr="00847300">
              <w:rPr>
                <w:sz w:val="28"/>
                <w:szCs w:val="28"/>
              </w:rPr>
              <w:t>1141,00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460F7" w14:textId="4C341083" w:rsidR="00EB060F" w:rsidRPr="00847300" w:rsidRDefault="00314324">
            <w:pPr>
              <w:jc w:val="both"/>
              <w:rPr>
                <w:sz w:val="28"/>
                <w:szCs w:val="28"/>
              </w:rPr>
            </w:pPr>
            <w:r w:rsidRPr="00847300">
              <w:rPr>
                <w:sz w:val="28"/>
                <w:szCs w:val="28"/>
              </w:rPr>
              <w:t>1141,00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8C61D" w14:textId="7A811CFC" w:rsidR="00EB060F" w:rsidRPr="00847300" w:rsidRDefault="00314324">
            <w:pPr>
              <w:jc w:val="both"/>
              <w:rPr>
                <w:sz w:val="28"/>
                <w:szCs w:val="28"/>
              </w:rPr>
            </w:pPr>
            <w:r w:rsidRPr="00847300">
              <w:rPr>
                <w:sz w:val="28"/>
                <w:szCs w:val="28"/>
              </w:rPr>
              <w:t>1141,00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50D0A" w14:textId="228FD2F9" w:rsidR="00EB060F" w:rsidRPr="00847300" w:rsidRDefault="00314324">
            <w:pPr>
              <w:jc w:val="both"/>
              <w:rPr>
                <w:sz w:val="28"/>
                <w:szCs w:val="28"/>
              </w:rPr>
            </w:pPr>
            <w:r w:rsidRPr="00847300">
              <w:rPr>
                <w:sz w:val="28"/>
                <w:szCs w:val="28"/>
              </w:rPr>
              <w:t>1141,00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235E9" w14:textId="377ABE75" w:rsidR="00EB060F" w:rsidRPr="00847300" w:rsidRDefault="00314324">
            <w:pPr>
              <w:jc w:val="both"/>
              <w:rPr>
                <w:sz w:val="28"/>
                <w:szCs w:val="28"/>
              </w:rPr>
            </w:pPr>
            <w:r w:rsidRPr="00847300">
              <w:rPr>
                <w:sz w:val="28"/>
                <w:szCs w:val="28"/>
              </w:rPr>
              <w:t>1141,00</w:t>
            </w:r>
          </w:p>
        </w:tc>
      </w:tr>
      <w:tr w:rsidR="00A7756D" w14:paraId="76E5D660" w14:textId="77777777" w:rsidTr="0088511E">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90929" w14:textId="77777777" w:rsidR="00A7756D" w:rsidRPr="00572E48" w:rsidRDefault="00A7756D">
            <w:pPr>
              <w:jc w:val="both"/>
              <w:rPr>
                <w:sz w:val="24"/>
                <w:szCs w:val="24"/>
              </w:rPr>
            </w:pPr>
            <w:r w:rsidRPr="00572E48">
              <w:rPr>
                <w:sz w:val="24"/>
                <w:szCs w:val="24"/>
              </w:rPr>
              <w:t>Областные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14FDE" w14:textId="1636CF81" w:rsidR="00A7756D" w:rsidRPr="00847300" w:rsidRDefault="00314324">
            <w:pPr>
              <w:jc w:val="both"/>
              <w:rPr>
                <w:sz w:val="28"/>
                <w:szCs w:val="28"/>
              </w:rPr>
            </w:pPr>
            <w:r w:rsidRPr="00847300">
              <w:rPr>
                <w:sz w:val="28"/>
                <w:szCs w:val="28"/>
              </w:rPr>
              <w:t>2901,49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20005" w14:textId="1806AD4A" w:rsidR="00A7756D" w:rsidRPr="00847300" w:rsidRDefault="00314324">
            <w:pPr>
              <w:jc w:val="both"/>
              <w:rPr>
                <w:sz w:val="28"/>
                <w:szCs w:val="28"/>
              </w:rPr>
            </w:pPr>
            <w:r w:rsidRPr="00847300">
              <w:rPr>
                <w:sz w:val="28"/>
                <w:szCs w:val="28"/>
              </w:rPr>
              <w:t>2901,49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789C5" w14:textId="1B0CDE90" w:rsidR="00A7756D" w:rsidRPr="00847300" w:rsidRDefault="00314324">
            <w:pPr>
              <w:jc w:val="both"/>
              <w:rPr>
                <w:sz w:val="28"/>
                <w:szCs w:val="28"/>
              </w:rPr>
            </w:pPr>
            <w:r w:rsidRPr="00847300">
              <w:rPr>
                <w:sz w:val="28"/>
                <w:szCs w:val="28"/>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D2F1E" w14:textId="57C2FD86" w:rsidR="00A7756D" w:rsidRPr="00847300" w:rsidRDefault="00314324">
            <w:pPr>
              <w:jc w:val="both"/>
              <w:rPr>
                <w:sz w:val="28"/>
                <w:szCs w:val="28"/>
              </w:rPr>
            </w:pPr>
            <w:r w:rsidRPr="00847300">
              <w:rPr>
                <w:sz w:val="28"/>
                <w:szCs w:val="2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588F6" w14:textId="6E84D4E5" w:rsidR="00A7756D" w:rsidRPr="00847300" w:rsidRDefault="00314324">
            <w:pPr>
              <w:jc w:val="both"/>
              <w:rPr>
                <w:sz w:val="28"/>
                <w:szCs w:val="28"/>
              </w:rPr>
            </w:pPr>
            <w:r w:rsidRPr="00847300">
              <w:rPr>
                <w:sz w:val="28"/>
                <w:szCs w:val="2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410E4" w14:textId="78E83F83" w:rsidR="00A7756D" w:rsidRPr="00847300" w:rsidRDefault="00314324">
            <w:pPr>
              <w:jc w:val="both"/>
              <w:rPr>
                <w:sz w:val="28"/>
                <w:szCs w:val="28"/>
              </w:rPr>
            </w:pPr>
            <w:r w:rsidRPr="00847300">
              <w:rPr>
                <w:sz w:val="28"/>
                <w:szCs w:val="28"/>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8FEA0" w14:textId="00D97B35" w:rsidR="00A7756D" w:rsidRPr="00847300" w:rsidRDefault="00314324">
            <w:pPr>
              <w:jc w:val="both"/>
              <w:rPr>
                <w:sz w:val="28"/>
                <w:szCs w:val="28"/>
              </w:rPr>
            </w:pPr>
            <w:r w:rsidRPr="00847300">
              <w:rPr>
                <w:sz w:val="28"/>
                <w:szCs w:val="2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D2D73" w14:textId="3258420C" w:rsidR="00A7756D" w:rsidRPr="00847300" w:rsidRDefault="00314324">
            <w:pPr>
              <w:jc w:val="both"/>
              <w:rPr>
                <w:sz w:val="28"/>
                <w:szCs w:val="28"/>
              </w:rPr>
            </w:pPr>
            <w:r w:rsidRPr="00847300">
              <w:rPr>
                <w:sz w:val="28"/>
                <w:szCs w:val="28"/>
              </w:rPr>
              <w:t>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548C8" w14:textId="7EEA9D20" w:rsidR="00A7756D" w:rsidRPr="00847300" w:rsidRDefault="00314324">
            <w:pPr>
              <w:jc w:val="both"/>
              <w:rPr>
                <w:sz w:val="28"/>
                <w:szCs w:val="28"/>
              </w:rPr>
            </w:pPr>
            <w:r w:rsidRPr="00847300">
              <w:rPr>
                <w:sz w:val="28"/>
                <w:szCs w:val="28"/>
              </w:rPr>
              <w:t>0</w:t>
            </w:r>
          </w:p>
        </w:tc>
      </w:tr>
      <w:tr w:rsidR="00A7756D" w14:paraId="4DC9E9C8" w14:textId="77777777" w:rsidTr="0088511E">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E2A24" w14:textId="77777777" w:rsidR="00A7756D" w:rsidRPr="00572E48" w:rsidRDefault="00A7756D">
            <w:pPr>
              <w:jc w:val="both"/>
              <w:rPr>
                <w:sz w:val="24"/>
                <w:szCs w:val="24"/>
              </w:rPr>
            </w:pPr>
            <w:r w:rsidRPr="00572E48">
              <w:rPr>
                <w:sz w:val="24"/>
                <w:szCs w:val="24"/>
              </w:rPr>
              <w:t>Федеральные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39E4A" w14:textId="77777777" w:rsidR="00A7756D" w:rsidRPr="00847300" w:rsidRDefault="00572E48">
            <w:pPr>
              <w:jc w:val="both"/>
              <w:rPr>
                <w:sz w:val="28"/>
                <w:szCs w:val="28"/>
              </w:rPr>
            </w:pPr>
            <w:r w:rsidRPr="00847300">
              <w:rPr>
                <w:sz w:val="28"/>
                <w:szCs w:val="28"/>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C565A" w14:textId="77777777" w:rsidR="00A7756D" w:rsidRPr="00847300" w:rsidRDefault="00572E48">
            <w:pPr>
              <w:jc w:val="both"/>
              <w:rPr>
                <w:sz w:val="28"/>
                <w:szCs w:val="28"/>
              </w:rPr>
            </w:pPr>
            <w:r w:rsidRPr="00847300">
              <w:rPr>
                <w:sz w:val="28"/>
                <w:szCs w:val="28"/>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96987" w14:textId="77777777" w:rsidR="00A7756D" w:rsidRPr="00847300" w:rsidRDefault="00572E48">
            <w:pPr>
              <w:jc w:val="both"/>
              <w:rPr>
                <w:sz w:val="28"/>
                <w:szCs w:val="28"/>
              </w:rPr>
            </w:pPr>
            <w:r w:rsidRPr="00847300">
              <w:rPr>
                <w:sz w:val="28"/>
                <w:szCs w:val="28"/>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227AE" w14:textId="77777777" w:rsidR="00A7756D" w:rsidRPr="00847300" w:rsidRDefault="00572E48">
            <w:pPr>
              <w:jc w:val="both"/>
              <w:rPr>
                <w:sz w:val="28"/>
                <w:szCs w:val="28"/>
              </w:rPr>
            </w:pPr>
            <w:r w:rsidRPr="00847300">
              <w:rPr>
                <w:sz w:val="28"/>
                <w:szCs w:val="28"/>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8E433" w14:textId="77777777" w:rsidR="00A7756D" w:rsidRPr="00847300" w:rsidRDefault="00572E48">
            <w:pPr>
              <w:jc w:val="both"/>
              <w:rPr>
                <w:sz w:val="28"/>
                <w:szCs w:val="28"/>
              </w:rPr>
            </w:pPr>
            <w:r w:rsidRPr="00847300">
              <w:rPr>
                <w:sz w:val="28"/>
                <w:szCs w:val="28"/>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755E3" w14:textId="77777777" w:rsidR="00A7756D" w:rsidRPr="00847300" w:rsidRDefault="00572E48">
            <w:pPr>
              <w:jc w:val="both"/>
              <w:rPr>
                <w:sz w:val="28"/>
                <w:szCs w:val="28"/>
              </w:rPr>
            </w:pPr>
            <w:r w:rsidRPr="00847300">
              <w:rPr>
                <w:sz w:val="28"/>
                <w:szCs w:val="28"/>
              </w:rP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6CBBE" w14:textId="77777777" w:rsidR="00A7756D" w:rsidRPr="00847300" w:rsidRDefault="00572E48">
            <w:pPr>
              <w:jc w:val="both"/>
              <w:rPr>
                <w:sz w:val="28"/>
                <w:szCs w:val="28"/>
              </w:rPr>
            </w:pPr>
            <w:r w:rsidRPr="00847300">
              <w:rPr>
                <w:sz w:val="28"/>
                <w:szCs w:val="28"/>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30F8B" w14:textId="77777777" w:rsidR="00A7756D" w:rsidRPr="00847300" w:rsidRDefault="00572E48">
            <w:pPr>
              <w:jc w:val="both"/>
              <w:rPr>
                <w:sz w:val="28"/>
                <w:szCs w:val="28"/>
              </w:rPr>
            </w:pPr>
            <w:r w:rsidRPr="00847300">
              <w:rPr>
                <w:sz w:val="28"/>
                <w:szCs w:val="28"/>
              </w:rP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800F8" w14:textId="77777777" w:rsidR="00A7756D" w:rsidRPr="00847300" w:rsidRDefault="00572E48">
            <w:pPr>
              <w:jc w:val="both"/>
              <w:rPr>
                <w:sz w:val="28"/>
                <w:szCs w:val="28"/>
              </w:rPr>
            </w:pPr>
            <w:r w:rsidRPr="00847300">
              <w:rPr>
                <w:sz w:val="28"/>
                <w:szCs w:val="28"/>
              </w:rPr>
              <w:t>0,00</w:t>
            </w:r>
          </w:p>
        </w:tc>
      </w:tr>
    </w:tbl>
    <w:p w14:paraId="3E6FE033" w14:textId="77777777" w:rsidR="00EB060F" w:rsidRDefault="00EB060F" w:rsidP="00EB060F">
      <w:pPr>
        <w:ind w:firstLine="720"/>
        <w:jc w:val="both"/>
        <w:rPr>
          <w:sz w:val="28"/>
          <w:szCs w:val="28"/>
        </w:rPr>
      </w:pPr>
    </w:p>
    <w:p w14:paraId="64F8E4F5" w14:textId="77777777" w:rsidR="00EB060F" w:rsidRDefault="00EB060F" w:rsidP="00EB060F">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w:t>
      </w:r>
      <w:proofErr w:type="gramStart"/>
      <w:r>
        <w:rPr>
          <w:sz w:val="28"/>
          <w:szCs w:val="28"/>
        </w:rPr>
        <w:t>совершенствование  сети</w:t>
      </w:r>
      <w:proofErr w:type="gramEnd"/>
      <w:r>
        <w:rPr>
          <w:sz w:val="28"/>
          <w:szCs w:val="28"/>
        </w:rPr>
        <w:t xml:space="preserve">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14:paraId="3B748271" w14:textId="77777777"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r w:rsidR="00AB03E5">
        <w:rPr>
          <w:sz w:val="28"/>
          <w:szCs w:val="28"/>
        </w:rPr>
        <w:t>Великоархангельского</w:t>
      </w:r>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14:paraId="7FBCF10E" w14:textId="77777777" w:rsidR="00EB060F" w:rsidRDefault="00EB060F" w:rsidP="00EB060F">
      <w:pPr>
        <w:ind w:firstLine="720"/>
        <w:jc w:val="both"/>
        <w:rPr>
          <w:sz w:val="28"/>
          <w:szCs w:val="28"/>
        </w:rPr>
      </w:pPr>
      <w:r>
        <w:rPr>
          <w:sz w:val="28"/>
          <w:szCs w:val="28"/>
        </w:rPr>
        <w:lastRenderedPageBreak/>
        <w:t xml:space="preserve">Для улучшения показателя </w:t>
      </w:r>
      <w:proofErr w:type="gramStart"/>
      <w:r>
        <w:rPr>
          <w:sz w:val="28"/>
          <w:szCs w:val="28"/>
        </w:rPr>
        <w:t xml:space="preserve">по  </w:t>
      </w:r>
      <w:r w:rsidR="00AE4E01">
        <w:rPr>
          <w:sz w:val="28"/>
          <w:szCs w:val="28"/>
        </w:rPr>
        <w:t>В</w:t>
      </w:r>
      <w:r w:rsidR="0088511E">
        <w:rPr>
          <w:sz w:val="28"/>
          <w:szCs w:val="28"/>
        </w:rPr>
        <w:t>еликоархангельскому</w:t>
      </w:r>
      <w:proofErr w:type="gramEnd"/>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14:paraId="0E789548" w14:textId="77777777"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14:paraId="4303B3E9" w14:textId="77777777" w:rsidR="00EB060F" w:rsidRPr="00572E48" w:rsidRDefault="00EB060F" w:rsidP="00572E48">
      <w:pPr>
        <w:jc w:val="both"/>
        <w:rPr>
          <w:rStyle w:val="af1"/>
          <w:sz w:val="28"/>
          <w:szCs w:val="28"/>
        </w:rPr>
      </w:pPr>
      <w:proofErr w:type="gramStart"/>
      <w:r>
        <w:rPr>
          <w:sz w:val="28"/>
          <w:szCs w:val="28"/>
        </w:rPr>
        <w:t>Координатором  реализации</w:t>
      </w:r>
      <w:proofErr w:type="gramEnd"/>
      <w:r>
        <w:rPr>
          <w:sz w:val="28"/>
          <w:szCs w:val="28"/>
        </w:rPr>
        <w:t xml:space="preserve"> подпрограммы является администрация </w:t>
      </w:r>
      <w:r w:rsidR="00AB03E5">
        <w:rPr>
          <w:sz w:val="28"/>
          <w:szCs w:val="28"/>
        </w:rPr>
        <w:t>Великоархангельского</w:t>
      </w:r>
      <w:r>
        <w:rPr>
          <w:sz w:val="28"/>
          <w:szCs w:val="28"/>
        </w:rPr>
        <w:t xml:space="preserve"> сельского поселения Бутурлиновского муниципального района (далее – Администрация).</w:t>
      </w:r>
      <w:r w:rsidR="0088511E">
        <w:rPr>
          <w:sz w:val="28"/>
          <w:szCs w:val="28"/>
        </w:rPr>
        <w:t xml:space="preserve"> </w:t>
      </w:r>
      <w:r>
        <w:rPr>
          <w:sz w:val="28"/>
          <w:szCs w:val="28"/>
        </w:rPr>
        <w:t xml:space="preserve">Администрация </w:t>
      </w:r>
      <w:r>
        <w:rPr>
          <w:rStyle w:val="af1"/>
          <w:sz w:val="28"/>
          <w:szCs w:val="28"/>
        </w:rPr>
        <w:t>обеспечивает:</w:t>
      </w:r>
    </w:p>
    <w:p w14:paraId="0019D9CD" w14:textId="77777777"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14:paraId="7AC52D04" w14:textId="77777777"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14:paraId="795CDE59" w14:textId="77777777"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14:paraId="7ACAF989" w14:textId="77777777"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14:paraId="57D3EAB0" w14:textId="77777777"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14:paraId="77DF4DC2" w14:textId="77777777"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14:paraId="4CB6F3ED" w14:textId="77777777"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r w:rsidR="00AB03E5">
        <w:rPr>
          <w:rStyle w:val="af1"/>
          <w:sz w:val="28"/>
          <w:szCs w:val="28"/>
        </w:rPr>
        <w:t>Великоархангельского</w:t>
      </w:r>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14:paraId="21B8AD08" w14:textId="77777777" w:rsidR="00EB060F" w:rsidRPr="00CE4FDE" w:rsidRDefault="00EB060F" w:rsidP="00CE4FDE">
      <w:pPr>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14:paraId="44D2CEE4" w14:textId="77777777" w:rsidR="00EB060F" w:rsidRDefault="00EB060F" w:rsidP="00EB060F">
      <w:pPr>
        <w:jc w:val="center"/>
        <w:rPr>
          <w:b/>
          <w:sz w:val="28"/>
          <w:szCs w:val="28"/>
        </w:rPr>
      </w:pPr>
      <w:r>
        <w:rPr>
          <w:b/>
          <w:sz w:val="28"/>
          <w:szCs w:val="28"/>
          <w:lang w:val="en-US"/>
        </w:rPr>
        <w:lastRenderedPageBreak/>
        <w:t>I</w:t>
      </w:r>
      <w:r>
        <w:rPr>
          <w:b/>
          <w:sz w:val="28"/>
          <w:szCs w:val="28"/>
        </w:rPr>
        <w:t>Х. Оценка социально-экономической эффективности реализации подпрограммы</w:t>
      </w:r>
    </w:p>
    <w:p w14:paraId="6657E980" w14:textId="77777777"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14:paraId="55A5CA2F" w14:textId="77777777"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14:paraId="544A627C" w14:textId="77777777"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14:paraId="44B12116" w14:textId="77777777"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14:paraId="5A4F345D" w14:textId="77777777"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14:paraId="2B98B8CA" w14:textId="77777777"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14:paraId="1CF5F188" w14:textId="77777777" w:rsidR="00EB060F" w:rsidRDefault="00EB060F" w:rsidP="00EB060F">
      <w:pPr>
        <w:ind w:firstLine="720"/>
        <w:jc w:val="both"/>
        <w:rPr>
          <w:sz w:val="28"/>
          <w:szCs w:val="28"/>
        </w:rPr>
      </w:pPr>
      <w:r>
        <w:rPr>
          <w:sz w:val="28"/>
          <w:szCs w:val="28"/>
        </w:rPr>
        <w:t>повышение комфорта и удобства поездок.</w:t>
      </w:r>
    </w:p>
    <w:p w14:paraId="223FA136" w14:textId="77777777"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14:paraId="7E184DEF" w14:textId="77777777" w:rsidR="008E3DA7" w:rsidRDefault="008E3DA7" w:rsidP="008E3DA7">
      <w:pPr>
        <w:rPr>
          <w:b/>
          <w:bCs/>
          <w:sz w:val="24"/>
          <w:szCs w:val="24"/>
        </w:rPr>
      </w:pPr>
    </w:p>
    <w:p w14:paraId="0572C84F" w14:textId="77777777" w:rsidR="00572E48" w:rsidRDefault="00572E48" w:rsidP="008E3DA7">
      <w:pPr>
        <w:rPr>
          <w:b/>
          <w:bCs/>
          <w:sz w:val="24"/>
          <w:szCs w:val="24"/>
        </w:rPr>
      </w:pPr>
    </w:p>
    <w:p w14:paraId="3987D2B4" w14:textId="77777777" w:rsidR="00DE2E86" w:rsidRDefault="00DE2E86" w:rsidP="008E3DA7">
      <w:pPr>
        <w:rPr>
          <w:b/>
          <w:bCs/>
          <w:sz w:val="24"/>
          <w:szCs w:val="24"/>
        </w:rPr>
      </w:pPr>
    </w:p>
    <w:p w14:paraId="2AAB113E" w14:textId="77777777" w:rsidR="00DE2E86" w:rsidRDefault="00DE2E86" w:rsidP="008E3DA7">
      <w:pPr>
        <w:rPr>
          <w:b/>
          <w:bCs/>
          <w:sz w:val="24"/>
          <w:szCs w:val="24"/>
        </w:rPr>
      </w:pPr>
    </w:p>
    <w:p w14:paraId="34C5E0B1" w14:textId="77777777" w:rsidR="00DE2E86" w:rsidRDefault="00DE2E86" w:rsidP="008E3DA7">
      <w:pPr>
        <w:rPr>
          <w:b/>
          <w:bCs/>
          <w:sz w:val="24"/>
          <w:szCs w:val="24"/>
        </w:rPr>
      </w:pPr>
    </w:p>
    <w:p w14:paraId="1F7B2331" w14:textId="77777777" w:rsidR="003E5216" w:rsidRPr="00EE6373" w:rsidRDefault="008668D5" w:rsidP="003874E0">
      <w:pPr>
        <w:jc w:val="center"/>
        <w:rPr>
          <w:b/>
          <w:bCs/>
          <w:iCs/>
          <w:sz w:val="28"/>
          <w:szCs w:val="28"/>
        </w:rPr>
      </w:pPr>
      <w:r w:rsidRPr="00EE6373">
        <w:rPr>
          <w:b/>
          <w:bCs/>
          <w:iCs/>
          <w:sz w:val="28"/>
          <w:szCs w:val="28"/>
        </w:rPr>
        <w:lastRenderedPageBreak/>
        <w:t>Подпрограмма</w:t>
      </w:r>
      <w:r w:rsidR="003874E0">
        <w:rPr>
          <w:b/>
          <w:bCs/>
          <w:iCs/>
          <w:sz w:val="28"/>
          <w:szCs w:val="28"/>
        </w:rPr>
        <w:t xml:space="preserve"> </w:t>
      </w:r>
      <w:r w:rsidR="008E3DA7">
        <w:rPr>
          <w:b/>
          <w:bCs/>
          <w:iCs/>
          <w:sz w:val="28"/>
          <w:szCs w:val="28"/>
        </w:rPr>
        <w:t>4</w:t>
      </w:r>
      <w:r w:rsidRPr="00EE6373">
        <w:rPr>
          <w:b/>
          <w:bCs/>
          <w:iCs/>
          <w:sz w:val="28"/>
          <w:szCs w:val="28"/>
        </w:rPr>
        <w:t>«</w:t>
      </w:r>
      <w:r>
        <w:rPr>
          <w:b/>
          <w:bCs/>
          <w:iCs/>
          <w:sz w:val="28"/>
          <w:szCs w:val="28"/>
        </w:rPr>
        <w:t xml:space="preserve">Развитие жилищно-коммунального хозяйства </w:t>
      </w:r>
      <w:r w:rsidR="00AB03E5">
        <w:rPr>
          <w:b/>
          <w:bCs/>
          <w:iCs/>
          <w:sz w:val="28"/>
          <w:szCs w:val="28"/>
        </w:rPr>
        <w:t>Великоархангельского</w:t>
      </w:r>
      <w:r>
        <w:rPr>
          <w:b/>
          <w:bCs/>
          <w:iCs/>
          <w:sz w:val="28"/>
          <w:szCs w:val="28"/>
        </w:rPr>
        <w:t xml:space="preserve"> </w:t>
      </w:r>
      <w:r w:rsidR="003E5216">
        <w:rPr>
          <w:b/>
          <w:bCs/>
          <w:iCs/>
          <w:sz w:val="28"/>
          <w:szCs w:val="28"/>
        </w:rPr>
        <w:t>сельского поселения»</w:t>
      </w:r>
    </w:p>
    <w:p w14:paraId="5201D3E2" w14:textId="77777777"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14:paraId="2B2A7113" w14:textId="2649C563" w:rsidR="008668D5" w:rsidRPr="008F25E4" w:rsidRDefault="00DB30A8" w:rsidP="00FB4145">
      <w:pPr>
        <w:spacing w:after="0"/>
        <w:ind w:left="-18" w:firstLine="18"/>
        <w:jc w:val="center"/>
        <w:rPr>
          <w:sz w:val="28"/>
          <w:szCs w:val="28"/>
        </w:rPr>
      </w:pPr>
      <w:r w:rsidRPr="00EE6373">
        <w:rPr>
          <w:b/>
          <w:sz w:val="28"/>
          <w:szCs w:val="28"/>
        </w:rPr>
        <w:t>П</w:t>
      </w:r>
      <w:r w:rsidR="008668D5" w:rsidRPr="00EE6373">
        <w:rPr>
          <w:b/>
          <w:sz w:val="28"/>
          <w:szCs w:val="28"/>
        </w:rPr>
        <w:t>одпрограммы</w:t>
      </w:r>
      <w:r w:rsidR="00DE2E86">
        <w:rPr>
          <w:b/>
          <w:sz w:val="28"/>
          <w:szCs w:val="28"/>
        </w:rPr>
        <w:t xml:space="preserve"> </w:t>
      </w:r>
      <w:bookmarkStart w:id="6" w:name="_GoBack"/>
      <w:bookmarkEnd w:id="6"/>
      <w:r w:rsidR="008668D5" w:rsidRPr="00EE6373">
        <w:rPr>
          <w:b/>
          <w:bCs/>
          <w:iCs/>
          <w:sz w:val="28"/>
          <w:szCs w:val="28"/>
        </w:rPr>
        <w:t>«</w:t>
      </w:r>
      <w:r w:rsidR="008668D5">
        <w:rPr>
          <w:b/>
          <w:bCs/>
          <w:iCs/>
          <w:sz w:val="28"/>
          <w:szCs w:val="28"/>
        </w:rPr>
        <w:t xml:space="preserve">Развитие жилищно-коммунального </w:t>
      </w:r>
      <w:proofErr w:type="gramStart"/>
      <w:r w:rsidR="008668D5">
        <w:rPr>
          <w:b/>
          <w:bCs/>
          <w:iCs/>
          <w:sz w:val="28"/>
          <w:szCs w:val="28"/>
        </w:rPr>
        <w:t xml:space="preserve">хозяйства  </w:t>
      </w:r>
      <w:r w:rsidR="00AB03E5">
        <w:rPr>
          <w:b/>
          <w:bCs/>
          <w:iCs/>
          <w:sz w:val="28"/>
          <w:szCs w:val="28"/>
        </w:rPr>
        <w:t>Великоархангельского</w:t>
      </w:r>
      <w:proofErr w:type="gramEnd"/>
      <w:r w:rsidR="003874E0">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firstRow="0" w:lastRow="0" w:firstColumn="0" w:lastColumn="0" w:noHBand="0" w:noVBand="0"/>
      </w:tblPr>
      <w:tblGrid>
        <w:gridCol w:w="2759"/>
        <w:gridCol w:w="7042"/>
      </w:tblGrid>
      <w:tr w:rsidR="008668D5" w:rsidRPr="008F25E4" w14:paraId="1CCA5FC0" w14:textId="77777777" w:rsidTr="00EE6373">
        <w:tc>
          <w:tcPr>
            <w:tcW w:w="2759" w:type="dxa"/>
            <w:tcBorders>
              <w:top w:val="single" w:sz="4" w:space="0" w:color="000000"/>
              <w:left w:val="single" w:sz="4" w:space="0" w:color="000000"/>
              <w:bottom w:val="single" w:sz="4" w:space="0" w:color="000000"/>
            </w:tcBorders>
          </w:tcPr>
          <w:p w14:paraId="1640B5EE" w14:textId="77777777" w:rsidR="003E5216" w:rsidRDefault="008668D5" w:rsidP="00EE6373">
            <w:pPr>
              <w:snapToGrid w:val="0"/>
              <w:spacing w:after="0" w:line="240" w:lineRule="auto"/>
              <w:rPr>
                <w:b/>
                <w:sz w:val="28"/>
                <w:szCs w:val="28"/>
              </w:rPr>
            </w:pPr>
            <w:r w:rsidRPr="00B6623B">
              <w:rPr>
                <w:b/>
                <w:sz w:val="28"/>
                <w:szCs w:val="28"/>
              </w:rPr>
              <w:t xml:space="preserve">Исполнители </w:t>
            </w:r>
          </w:p>
          <w:p w14:paraId="4B901EA3" w14:textId="77777777"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14:paraId="72F42F60" w14:textId="77777777"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sidR="00AB03E5">
              <w:rPr>
                <w:sz w:val="28"/>
                <w:szCs w:val="28"/>
              </w:rPr>
              <w:t>Великоархангельского</w:t>
            </w:r>
            <w:r w:rsidRPr="008F25E4">
              <w:rPr>
                <w:sz w:val="28"/>
                <w:szCs w:val="28"/>
              </w:rPr>
              <w:t xml:space="preserve"> сельского поселения Бутурлиновского муниципального района Воронежской области</w:t>
            </w:r>
          </w:p>
        </w:tc>
      </w:tr>
      <w:tr w:rsidR="00D3198E" w:rsidRPr="008F25E4" w14:paraId="6C4E3774" w14:textId="77777777" w:rsidTr="00EE6373">
        <w:tc>
          <w:tcPr>
            <w:tcW w:w="2759" w:type="dxa"/>
            <w:tcBorders>
              <w:top w:val="single" w:sz="4" w:space="0" w:color="000000"/>
              <w:left w:val="single" w:sz="4" w:space="0" w:color="000000"/>
              <w:bottom w:val="single" w:sz="4" w:space="0" w:color="000000"/>
            </w:tcBorders>
          </w:tcPr>
          <w:p w14:paraId="1AC8158E" w14:textId="77777777"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14:paraId="08EFA309" w14:textId="77777777"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sidR="00AB03E5">
              <w:rPr>
                <w:sz w:val="28"/>
                <w:szCs w:val="28"/>
              </w:rPr>
              <w:t>Великоархангельского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14:paraId="54856B7F" w14:textId="77777777" w:rsidTr="00EE6373">
        <w:tc>
          <w:tcPr>
            <w:tcW w:w="2759" w:type="dxa"/>
            <w:tcBorders>
              <w:top w:val="single" w:sz="4" w:space="0" w:color="000000"/>
              <w:left w:val="single" w:sz="4" w:space="0" w:color="000000"/>
              <w:bottom w:val="single" w:sz="4" w:space="0" w:color="000000"/>
            </w:tcBorders>
          </w:tcPr>
          <w:p w14:paraId="0FB25D45" w14:textId="77777777"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029CB82F" w14:textId="77777777" w:rsidR="0094227A" w:rsidRDefault="00DD22CA" w:rsidP="0094227A">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r w:rsidR="0094227A">
              <w:rPr>
                <w:sz w:val="28"/>
                <w:szCs w:val="28"/>
              </w:rPr>
              <w:t xml:space="preserve"> </w:t>
            </w:r>
          </w:p>
          <w:p w14:paraId="48B0EAEB" w14:textId="0C0D50F6" w:rsidR="003A2CD5" w:rsidRDefault="0094227A" w:rsidP="00EE6373">
            <w:pPr>
              <w:autoSpaceDE w:val="0"/>
              <w:snapToGrid w:val="0"/>
              <w:spacing w:after="0" w:line="240" w:lineRule="auto"/>
              <w:jc w:val="both"/>
              <w:rPr>
                <w:sz w:val="28"/>
                <w:szCs w:val="28"/>
              </w:rPr>
            </w:pPr>
            <w:r>
              <w:rPr>
                <w:sz w:val="28"/>
                <w:szCs w:val="28"/>
              </w:rPr>
              <w:t>2.Санитарно-эпидемиологическое благополучие.</w:t>
            </w:r>
          </w:p>
          <w:p w14:paraId="665E51E5" w14:textId="4660D662" w:rsidR="003A2CD5" w:rsidRDefault="0094227A"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14:paraId="4B78B494" w14:textId="6FE829C2" w:rsidR="008668D5" w:rsidRDefault="00794F2B" w:rsidP="00EE6373">
            <w:pPr>
              <w:autoSpaceDE w:val="0"/>
              <w:snapToGrid w:val="0"/>
              <w:spacing w:after="0" w:line="240" w:lineRule="auto"/>
              <w:jc w:val="both"/>
              <w:rPr>
                <w:sz w:val="28"/>
                <w:szCs w:val="28"/>
              </w:rPr>
            </w:pPr>
            <w:r>
              <w:rPr>
                <w:sz w:val="28"/>
                <w:szCs w:val="28"/>
              </w:rPr>
              <w:t>4</w:t>
            </w:r>
            <w:r w:rsidR="00DD22CA">
              <w:rPr>
                <w:sz w:val="28"/>
                <w:szCs w:val="28"/>
              </w:rPr>
              <w:t>.</w:t>
            </w:r>
            <w:r w:rsidR="000564BA">
              <w:rPr>
                <w:sz w:val="28"/>
                <w:szCs w:val="28"/>
              </w:rPr>
              <w:t>Коммунальное хозяйство</w:t>
            </w:r>
            <w:r w:rsidR="003A2CD5">
              <w:rPr>
                <w:sz w:val="28"/>
                <w:szCs w:val="28"/>
              </w:rPr>
              <w:t xml:space="preserve">. </w:t>
            </w:r>
          </w:p>
          <w:p w14:paraId="70B46B4D" w14:textId="198F1C72" w:rsidR="00995022" w:rsidRPr="008F25E4" w:rsidRDefault="00794F2B" w:rsidP="00EE6373">
            <w:pPr>
              <w:autoSpaceDE w:val="0"/>
              <w:snapToGrid w:val="0"/>
              <w:spacing w:after="0" w:line="240" w:lineRule="auto"/>
              <w:jc w:val="both"/>
              <w:rPr>
                <w:sz w:val="28"/>
                <w:szCs w:val="28"/>
              </w:rPr>
            </w:pPr>
            <w:r>
              <w:rPr>
                <w:sz w:val="28"/>
                <w:szCs w:val="28"/>
              </w:rPr>
              <w:t>5</w:t>
            </w:r>
            <w:r w:rsidR="003A2CD5">
              <w:rPr>
                <w:sz w:val="28"/>
                <w:szCs w:val="28"/>
              </w:rPr>
              <w:t>.</w:t>
            </w:r>
            <w:r w:rsidR="000564BA">
              <w:rPr>
                <w:sz w:val="28"/>
                <w:szCs w:val="28"/>
              </w:rPr>
              <w:t>Жилищное хозяйство</w:t>
            </w:r>
            <w:r w:rsidR="00995022">
              <w:rPr>
                <w:sz w:val="28"/>
                <w:szCs w:val="28"/>
              </w:rPr>
              <w:t>.</w:t>
            </w:r>
          </w:p>
        </w:tc>
      </w:tr>
      <w:tr w:rsidR="008668D5" w:rsidRPr="008F25E4" w14:paraId="16C2FC49" w14:textId="77777777" w:rsidTr="0088511E">
        <w:trPr>
          <w:trHeight w:val="699"/>
        </w:trPr>
        <w:tc>
          <w:tcPr>
            <w:tcW w:w="2759" w:type="dxa"/>
            <w:tcBorders>
              <w:left w:val="single" w:sz="4" w:space="0" w:color="000000"/>
              <w:bottom w:val="single" w:sz="4" w:space="0" w:color="000000"/>
            </w:tcBorders>
          </w:tcPr>
          <w:p w14:paraId="1D79D12A" w14:textId="77777777"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14:paraId="6559EC8E" w14:textId="77777777" w:rsidR="004B623F" w:rsidRDefault="004B623F" w:rsidP="004B623F">
            <w:pPr>
              <w:autoSpaceDE w:val="0"/>
              <w:snapToGrid w:val="0"/>
              <w:spacing w:after="0" w:line="240" w:lineRule="auto"/>
              <w:jc w:val="both"/>
              <w:rPr>
                <w:sz w:val="28"/>
                <w:szCs w:val="28"/>
              </w:rPr>
            </w:pPr>
            <w:r w:rsidRPr="00383A41">
              <w:rPr>
                <w:sz w:val="28"/>
                <w:szCs w:val="28"/>
              </w:rPr>
              <w:t xml:space="preserve">Развитие и модернизация жилищного фонда </w:t>
            </w:r>
            <w:proofErr w:type="gramStart"/>
            <w:r w:rsidRPr="00383A41">
              <w:rPr>
                <w:sz w:val="28"/>
                <w:szCs w:val="28"/>
              </w:rPr>
              <w:t>и  переселение</w:t>
            </w:r>
            <w:proofErr w:type="gramEnd"/>
            <w:r w:rsidRPr="00383A41">
              <w:rPr>
                <w:sz w:val="28"/>
                <w:szCs w:val="28"/>
              </w:rPr>
              <w:t xml:space="preserve"> граждан из аварийного жилья и обновление коммунальной инфраструктуры</w:t>
            </w:r>
            <w:r>
              <w:t xml:space="preserve">. </w:t>
            </w:r>
            <w:r>
              <w:rPr>
                <w:sz w:val="28"/>
                <w:szCs w:val="28"/>
              </w:rPr>
              <w:t xml:space="preserve">Мероприятие направлено </w:t>
            </w:r>
            <w:proofErr w:type="gramStart"/>
            <w:r>
              <w:rPr>
                <w:sz w:val="28"/>
                <w:szCs w:val="28"/>
              </w:rPr>
              <w:t xml:space="preserve">на </w:t>
            </w:r>
            <w:r w:rsidRPr="00383A41">
              <w:rPr>
                <w:sz w:val="28"/>
                <w:szCs w:val="28"/>
              </w:rPr>
              <w:t xml:space="preserve"> поставк</w:t>
            </w:r>
            <w:r>
              <w:rPr>
                <w:sz w:val="28"/>
                <w:szCs w:val="28"/>
              </w:rPr>
              <w:t>у</w:t>
            </w:r>
            <w:proofErr w:type="gramEnd"/>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w:t>
            </w:r>
            <w:proofErr w:type="gramStart"/>
            <w:r>
              <w:rPr>
                <w:sz w:val="28"/>
                <w:szCs w:val="28"/>
              </w:rPr>
              <w:t>на  содержание</w:t>
            </w:r>
            <w:proofErr w:type="gramEnd"/>
            <w:r>
              <w:rPr>
                <w:sz w:val="28"/>
                <w:szCs w:val="28"/>
              </w:rPr>
              <w:t xml:space="preserve">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w:t>
            </w:r>
            <w:proofErr w:type="gramStart"/>
            <w:r>
              <w:rPr>
                <w:sz w:val="28"/>
                <w:szCs w:val="28"/>
              </w:rPr>
              <w:t>которая  предусматривает</w:t>
            </w:r>
            <w:proofErr w:type="gramEnd"/>
            <w:r>
              <w:rPr>
                <w:sz w:val="28"/>
                <w:szCs w:val="28"/>
              </w:rPr>
              <w:t xml:space="preserve">  размещение на территории поселения наружной рекламы соответствующего направления.</w:t>
            </w:r>
          </w:p>
          <w:p w14:paraId="45D4FB8C" w14:textId="77777777" w:rsidR="002D70B1" w:rsidRPr="008F25E4"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w:t>
            </w:r>
            <w:proofErr w:type="spellStart"/>
            <w:r w:rsidR="004B623F">
              <w:rPr>
                <w:sz w:val="28"/>
                <w:szCs w:val="28"/>
              </w:rPr>
              <w:t>санитарно</w:t>
            </w:r>
            <w:proofErr w:type="spellEnd"/>
            <w:r w:rsidR="004B623F">
              <w:rPr>
                <w:sz w:val="28"/>
                <w:szCs w:val="28"/>
              </w:rPr>
              <w:t xml:space="preserve">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w:t>
            </w:r>
            <w:proofErr w:type="spellStart"/>
            <w:r w:rsidR="002D70B1" w:rsidRPr="00B77520">
              <w:rPr>
                <w:sz w:val="28"/>
                <w:szCs w:val="28"/>
              </w:rPr>
              <w:t>акарицидная</w:t>
            </w:r>
            <w:proofErr w:type="spellEnd"/>
            <w:r w:rsidR="002D70B1" w:rsidRPr="00B77520">
              <w:rPr>
                <w:sz w:val="28"/>
                <w:szCs w:val="28"/>
              </w:rPr>
              <w:t xml:space="preserve"> обработка), от личинок комаров</w:t>
            </w:r>
            <w:r w:rsidR="002D70B1">
              <w:rPr>
                <w:sz w:val="28"/>
                <w:szCs w:val="28"/>
              </w:rPr>
              <w:t>.</w:t>
            </w:r>
            <w:r w:rsidR="00BD788D">
              <w:rPr>
                <w:sz w:val="28"/>
                <w:szCs w:val="28"/>
              </w:rPr>
              <w:t xml:space="preserve"> Финансовое обеспечение </w:t>
            </w:r>
            <w:r w:rsidR="00BD788D">
              <w:rPr>
                <w:sz w:val="28"/>
                <w:szCs w:val="28"/>
              </w:rPr>
              <w:lastRenderedPageBreak/>
              <w:t>переданной части полномочий по осуществлению муниципального жилищного контроля.</w:t>
            </w:r>
          </w:p>
        </w:tc>
      </w:tr>
      <w:tr w:rsidR="008668D5" w:rsidRPr="008F25E4" w14:paraId="6383D8B3" w14:textId="77777777" w:rsidTr="00EE6373">
        <w:trPr>
          <w:trHeight w:val="774"/>
        </w:trPr>
        <w:tc>
          <w:tcPr>
            <w:tcW w:w="2759" w:type="dxa"/>
            <w:tcBorders>
              <w:top w:val="single" w:sz="4" w:space="0" w:color="000000"/>
              <w:left w:val="single" w:sz="4" w:space="0" w:color="000000"/>
              <w:bottom w:val="single" w:sz="4" w:space="0" w:color="000000"/>
            </w:tcBorders>
          </w:tcPr>
          <w:p w14:paraId="51552880" w14:textId="77777777"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4AFFA83E" w14:textId="77777777"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14:paraId="4CE62206" w14:textId="77777777"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14:paraId="33B40F4E" w14:textId="77777777"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14:paraId="1DBBF5FC" w14:textId="77777777"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14:paraId="4ED8856F" w14:textId="77777777"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14:paraId="4D8F4CA5" w14:textId="77777777" w:rsidTr="00EE6373">
        <w:tc>
          <w:tcPr>
            <w:tcW w:w="2759" w:type="dxa"/>
            <w:tcBorders>
              <w:top w:val="single" w:sz="4" w:space="0" w:color="000000"/>
              <w:left w:val="single" w:sz="4" w:space="0" w:color="000000"/>
              <w:bottom w:val="single" w:sz="4" w:space="0" w:color="000000"/>
            </w:tcBorders>
          </w:tcPr>
          <w:p w14:paraId="541D4203" w14:textId="77777777"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14:paraId="017A5804" w14:textId="77777777" w:rsidR="008668D5" w:rsidRPr="00C57625" w:rsidRDefault="003E5216" w:rsidP="00C84196">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14:paraId="4CA8AC8B" w14:textId="77777777" w:rsidTr="00EE6373">
        <w:tc>
          <w:tcPr>
            <w:tcW w:w="2759" w:type="dxa"/>
            <w:tcBorders>
              <w:top w:val="single" w:sz="4" w:space="0" w:color="000000"/>
              <w:left w:val="single" w:sz="4" w:space="0" w:color="000000"/>
              <w:bottom w:val="single" w:sz="4" w:space="0" w:color="000000"/>
            </w:tcBorders>
          </w:tcPr>
          <w:p w14:paraId="0D7C42D1" w14:textId="77777777"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731C07F1" w14:textId="30084411"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 xml:space="preserve">Объем бюджетных ассигнований на реализацию подпрограммы составляет – </w:t>
            </w:r>
            <w:r w:rsidR="00847300">
              <w:rPr>
                <w:sz w:val="28"/>
                <w:szCs w:val="28"/>
              </w:rPr>
              <w:t>45</w:t>
            </w:r>
            <w:r w:rsidR="002A0DE0">
              <w:rPr>
                <w:sz w:val="28"/>
                <w:szCs w:val="28"/>
              </w:rPr>
              <w:t xml:space="preserve">38,57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F1484B">
              <w:rPr>
                <w:sz w:val="28"/>
                <w:szCs w:val="28"/>
              </w:rPr>
              <w:t>7</w:t>
            </w:r>
            <w:r w:rsidR="002A0DE0">
              <w:rPr>
                <w:sz w:val="28"/>
                <w:szCs w:val="28"/>
              </w:rPr>
              <w:t>71,55</w:t>
            </w:r>
            <w:r w:rsidRPr="0049563C">
              <w:rPr>
                <w:sz w:val="28"/>
                <w:szCs w:val="28"/>
              </w:rPr>
              <w:t xml:space="preserve"> </w:t>
            </w:r>
            <w:proofErr w:type="spellStart"/>
            <w:r w:rsidRPr="0049563C">
              <w:rPr>
                <w:sz w:val="28"/>
                <w:szCs w:val="28"/>
              </w:rPr>
              <w:t>тыс.руб</w:t>
            </w:r>
            <w:r>
              <w:rPr>
                <w:sz w:val="28"/>
                <w:szCs w:val="28"/>
              </w:rPr>
              <w:t>лей</w:t>
            </w:r>
            <w:proofErr w:type="spellEnd"/>
            <w:r w:rsidR="00211C7F">
              <w:rPr>
                <w:sz w:val="28"/>
                <w:szCs w:val="28"/>
              </w:rPr>
              <w:t>, областной бюджет –</w:t>
            </w:r>
            <w:r w:rsidR="00847300">
              <w:rPr>
                <w:sz w:val="28"/>
                <w:szCs w:val="28"/>
              </w:rPr>
              <w:t>3767,02</w:t>
            </w:r>
            <w:r w:rsidR="00211C7F">
              <w:rPr>
                <w:sz w:val="28"/>
                <w:szCs w:val="28"/>
              </w:rPr>
              <w:t xml:space="preserve"> </w:t>
            </w:r>
            <w:proofErr w:type="spellStart"/>
            <w:r w:rsidR="00211C7F">
              <w:rPr>
                <w:sz w:val="28"/>
                <w:szCs w:val="28"/>
              </w:rPr>
              <w:t>тыс.рублей</w:t>
            </w:r>
            <w:proofErr w:type="spellEnd"/>
            <w:r w:rsidR="00211C7F">
              <w:rPr>
                <w:sz w:val="28"/>
                <w:szCs w:val="28"/>
              </w:rPr>
              <w:t>.</w:t>
            </w:r>
          </w:p>
          <w:p w14:paraId="15699559" w14:textId="77777777" w:rsidR="0049563C" w:rsidRDefault="0049563C" w:rsidP="0049563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proofErr w:type="gramStart"/>
            <w:r w:rsidRPr="0049563C">
              <w:rPr>
                <w:spacing w:val="-2"/>
                <w:sz w:val="28"/>
                <w:szCs w:val="28"/>
              </w:rPr>
              <w:t>муниципальной  п</w:t>
            </w:r>
            <w:r w:rsidRPr="0049563C">
              <w:rPr>
                <w:sz w:val="28"/>
                <w:szCs w:val="28"/>
              </w:rPr>
              <w:t>одпрограммы</w:t>
            </w:r>
            <w:proofErr w:type="gramEnd"/>
            <w:r w:rsidRPr="0049563C">
              <w:rPr>
                <w:sz w:val="28"/>
                <w:szCs w:val="28"/>
              </w:rPr>
              <w:t xml:space="preserve"> по годам составляет</w:t>
            </w:r>
            <w:r>
              <w:rPr>
                <w:sz w:val="28"/>
                <w:szCs w:val="28"/>
              </w:rPr>
              <w:t>:</w:t>
            </w:r>
          </w:p>
          <w:p w14:paraId="0E934749" w14:textId="77777777"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firstRow="1" w:lastRow="0" w:firstColumn="1" w:lastColumn="0" w:noHBand="0" w:noVBand="1"/>
            </w:tblPr>
            <w:tblGrid>
              <w:gridCol w:w="1823"/>
              <w:gridCol w:w="1599"/>
              <w:gridCol w:w="1605"/>
              <w:gridCol w:w="1656"/>
            </w:tblGrid>
            <w:tr w:rsidR="0049563C" w:rsidRPr="0049563C" w14:paraId="0E87EB2B" w14:textId="77777777"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432267BA"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19F22ADB"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7A62D6B1"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3CD33AEA"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B36BF9" w:rsidRPr="0049563C" w14:paraId="6528B7FA" w14:textId="77777777" w:rsidTr="00847300">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0F558107"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5E43AA0E" w14:textId="3D0EBFCE" w:rsidR="00B36BF9" w:rsidRDefault="00847300">
                  <w:pPr>
                    <w:jc w:val="both"/>
                    <w:rPr>
                      <w:color w:val="000000"/>
                      <w:sz w:val="28"/>
                      <w:szCs w:val="28"/>
                    </w:rPr>
                  </w:pPr>
                  <w:r>
                    <w:rPr>
                      <w:color w:val="000000"/>
                      <w:sz w:val="28"/>
                      <w:szCs w:val="28"/>
                    </w:rPr>
                    <w:t>5</w:t>
                  </w:r>
                  <w:r w:rsidR="002A0DE0">
                    <w:rPr>
                      <w:color w:val="000000"/>
                      <w:sz w:val="28"/>
                      <w:szCs w:val="28"/>
                    </w:rPr>
                    <w:t>51,67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64DFC3FC" w14:textId="2DD79F27" w:rsidR="00B36BF9" w:rsidRPr="00A0758A" w:rsidRDefault="002A0DE0">
                  <w:pPr>
                    <w:jc w:val="both"/>
                    <w:rPr>
                      <w:iCs/>
                      <w:color w:val="000000"/>
                      <w:sz w:val="28"/>
                      <w:szCs w:val="28"/>
                    </w:rPr>
                  </w:pPr>
                  <w:r>
                    <w:rPr>
                      <w:iCs/>
                      <w:color w:val="000000"/>
                      <w:sz w:val="28"/>
                      <w:szCs w:val="28"/>
                    </w:rPr>
                    <w:t>513,67</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776E7FC6" w14:textId="08E35A87" w:rsidR="00B36BF9" w:rsidRPr="00A0758A" w:rsidRDefault="00847300">
                  <w:pPr>
                    <w:jc w:val="both"/>
                    <w:rPr>
                      <w:iCs/>
                      <w:color w:val="000000"/>
                      <w:sz w:val="28"/>
                      <w:szCs w:val="28"/>
                    </w:rPr>
                  </w:pPr>
                  <w:r>
                    <w:rPr>
                      <w:iCs/>
                      <w:color w:val="000000"/>
                      <w:sz w:val="28"/>
                      <w:szCs w:val="28"/>
                    </w:rPr>
                    <w:t>38,00</w:t>
                  </w:r>
                </w:p>
              </w:tc>
            </w:tr>
            <w:tr w:rsidR="00B36BF9" w:rsidRPr="0049563C" w14:paraId="11327C01" w14:textId="77777777" w:rsidTr="00847300">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6626E522"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7D313818" w14:textId="44196E5D" w:rsidR="00B36BF9" w:rsidRDefault="00847300">
                  <w:pPr>
                    <w:jc w:val="both"/>
                    <w:rPr>
                      <w:color w:val="000000"/>
                      <w:sz w:val="28"/>
                      <w:szCs w:val="28"/>
                    </w:rPr>
                  </w:pPr>
                  <w:r>
                    <w:rPr>
                      <w:color w:val="000000"/>
                      <w:sz w:val="28"/>
                      <w:szCs w:val="28"/>
                    </w:rPr>
                    <w:t>2053,14</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6441DC64" w14:textId="0B6C21E3" w:rsidR="00B36BF9" w:rsidRPr="00A0758A" w:rsidRDefault="00847300">
                  <w:pPr>
                    <w:jc w:val="both"/>
                    <w:rPr>
                      <w:iCs/>
                      <w:color w:val="000000"/>
                      <w:sz w:val="28"/>
                      <w:szCs w:val="28"/>
                    </w:rPr>
                  </w:pPr>
                  <w:r>
                    <w:rPr>
                      <w:iCs/>
                      <w:color w:val="000000"/>
                      <w:sz w:val="28"/>
                      <w:szCs w:val="28"/>
                    </w:rPr>
                    <w:t>251,88</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4DB0C2EA" w14:textId="33DA1FE5" w:rsidR="00B36BF9" w:rsidRPr="00A0758A" w:rsidRDefault="00847300">
                  <w:pPr>
                    <w:jc w:val="both"/>
                    <w:rPr>
                      <w:iCs/>
                      <w:color w:val="000000"/>
                      <w:sz w:val="28"/>
                      <w:szCs w:val="28"/>
                    </w:rPr>
                  </w:pPr>
                  <w:r>
                    <w:rPr>
                      <w:iCs/>
                      <w:color w:val="000000"/>
                      <w:sz w:val="28"/>
                      <w:szCs w:val="28"/>
                    </w:rPr>
                    <w:t>1801,26</w:t>
                  </w:r>
                </w:p>
              </w:tc>
            </w:tr>
            <w:tr w:rsidR="00B36BF9" w:rsidRPr="0049563C" w14:paraId="52FF6FFD" w14:textId="77777777" w:rsidTr="00847300">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58CBE28A"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20BEC078" w14:textId="44171CED" w:rsidR="00B36BF9" w:rsidRDefault="00847300">
                  <w:pPr>
                    <w:jc w:val="both"/>
                    <w:rPr>
                      <w:color w:val="000000"/>
                      <w:sz w:val="28"/>
                      <w:szCs w:val="28"/>
                    </w:rPr>
                  </w:pPr>
                  <w:r>
                    <w:rPr>
                      <w:color w:val="000000"/>
                      <w:sz w:val="28"/>
                      <w:szCs w:val="28"/>
                    </w:rPr>
                    <w:t>38,96</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50EA8A7E" w14:textId="54830734" w:rsidR="00B36BF9" w:rsidRPr="00A0758A" w:rsidRDefault="00847300">
                  <w:pPr>
                    <w:jc w:val="both"/>
                    <w:rPr>
                      <w:iCs/>
                      <w:color w:val="000000"/>
                      <w:sz w:val="28"/>
                      <w:szCs w:val="28"/>
                    </w:rPr>
                  </w:pPr>
                  <w:r>
                    <w:rPr>
                      <w:iCs/>
                      <w:color w:val="000000"/>
                      <w:sz w:val="28"/>
                      <w:szCs w:val="28"/>
                    </w:rPr>
                    <w:t>1,00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50CFE7E0" w14:textId="602E1693" w:rsidR="00B36BF9" w:rsidRPr="00A0758A" w:rsidRDefault="00847300">
                  <w:pPr>
                    <w:jc w:val="both"/>
                    <w:rPr>
                      <w:iCs/>
                      <w:color w:val="000000"/>
                      <w:sz w:val="28"/>
                      <w:szCs w:val="28"/>
                    </w:rPr>
                  </w:pPr>
                  <w:r>
                    <w:rPr>
                      <w:iCs/>
                      <w:color w:val="000000"/>
                      <w:sz w:val="28"/>
                      <w:szCs w:val="28"/>
                    </w:rPr>
                    <w:t>37,96</w:t>
                  </w:r>
                </w:p>
              </w:tc>
            </w:tr>
            <w:tr w:rsidR="00B36BF9" w:rsidRPr="0049563C" w14:paraId="10DB11BE" w14:textId="77777777" w:rsidTr="00847300">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2C78212A" w14:textId="77777777" w:rsidR="00B36BF9" w:rsidRPr="00463CF1"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DB30A8">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179D2373" w14:textId="317312EF" w:rsidR="00B36BF9" w:rsidRPr="00463CF1" w:rsidRDefault="00847300">
                  <w:pPr>
                    <w:jc w:val="both"/>
                    <w:rPr>
                      <w:color w:val="000000"/>
                      <w:sz w:val="28"/>
                      <w:szCs w:val="28"/>
                    </w:rPr>
                  </w:pPr>
                  <w:r>
                    <w:rPr>
                      <w:color w:val="000000"/>
                      <w:sz w:val="28"/>
                      <w:szCs w:val="28"/>
                    </w:rPr>
                    <w:t>1738,96</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0265A86E" w14:textId="3E732A33" w:rsidR="00B36BF9" w:rsidRPr="00463CF1" w:rsidRDefault="00847300" w:rsidP="00711BC4">
                  <w:pPr>
                    <w:jc w:val="both"/>
                    <w:rPr>
                      <w:iCs/>
                      <w:color w:val="000000"/>
                      <w:sz w:val="28"/>
                      <w:szCs w:val="28"/>
                    </w:rPr>
                  </w:pPr>
                  <w:r>
                    <w:rPr>
                      <w:iCs/>
                      <w:color w:val="000000"/>
                      <w:sz w:val="28"/>
                      <w:szCs w:val="28"/>
                    </w:rPr>
                    <w:t>1,00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10FB398A" w14:textId="65D48FE6" w:rsidR="00B36BF9" w:rsidRPr="00463CF1" w:rsidRDefault="00847300">
                  <w:pPr>
                    <w:jc w:val="both"/>
                    <w:rPr>
                      <w:iCs/>
                      <w:color w:val="000000"/>
                      <w:sz w:val="28"/>
                      <w:szCs w:val="28"/>
                    </w:rPr>
                  </w:pPr>
                  <w:r>
                    <w:rPr>
                      <w:iCs/>
                      <w:color w:val="000000"/>
                      <w:sz w:val="28"/>
                      <w:szCs w:val="28"/>
                    </w:rPr>
                    <w:t>1737,96</w:t>
                  </w:r>
                </w:p>
              </w:tc>
            </w:tr>
            <w:tr w:rsidR="00B36BF9" w:rsidRPr="0049563C" w14:paraId="67BDBCCA" w14:textId="77777777" w:rsidTr="00847300">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3F446FC1"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3F800EC3" w14:textId="1B0A9B5E" w:rsidR="00B36BF9" w:rsidRDefault="00847300">
                  <w:pPr>
                    <w:jc w:val="both"/>
                    <w:rPr>
                      <w:color w:val="000000"/>
                      <w:sz w:val="28"/>
                      <w:szCs w:val="28"/>
                    </w:rPr>
                  </w:pPr>
                  <w:r>
                    <w:rPr>
                      <w:color w:val="000000"/>
                      <w:sz w:val="28"/>
                      <w:szCs w:val="28"/>
                    </w:rPr>
                    <w:t>38,96</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2EC32BE7" w14:textId="25343A47" w:rsidR="00B36BF9" w:rsidRPr="00A0758A" w:rsidRDefault="00847300">
                  <w:pPr>
                    <w:jc w:val="both"/>
                    <w:rPr>
                      <w:iCs/>
                      <w:color w:val="000000"/>
                      <w:sz w:val="28"/>
                      <w:szCs w:val="28"/>
                    </w:rPr>
                  </w:pPr>
                  <w:r>
                    <w:rPr>
                      <w:iCs/>
                      <w:color w:val="000000"/>
                      <w:sz w:val="28"/>
                      <w:szCs w:val="28"/>
                    </w:rPr>
                    <w:t>1,00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10780753" w14:textId="1D3A1A13" w:rsidR="00B36BF9" w:rsidRPr="00A0758A" w:rsidRDefault="00847300">
                  <w:pPr>
                    <w:jc w:val="both"/>
                    <w:rPr>
                      <w:iCs/>
                      <w:color w:val="000000"/>
                      <w:sz w:val="28"/>
                      <w:szCs w:val="28"/>
                    </w:rPr>
                  </w:pPr>
                  <w:r>
                    <w:rPr>
                      <w:iCs/>
                      <w:color w:val="000000"/>
                      <w:sz w:val="28"/>
                      <w:szCs w:val="28"/>
                    </w:rPr>
                    <w:t>37,96</w:t>
                  </w:r>
                </w:p>
              </w:tc>
            </w:tr>
            <w:tr w:rsidR="00B36BF9" w:rsidRPr="0049563C" w14:paraId="16AF154F" w14:textId="77777777" w:rsidTr="00847300">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75006FB7"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2CCAB39F" w14:textId="24E27066" w:rsidR="00B36BF9" w:rsidRDefault="00847300">
                  <w:pPr>
                    <w:jc w:val="both"/>
                    <w:rPr>
                      <w:color w:val="000000"/>
                      <w:sz w:val="28"/>
                      <w:szCs w:val="28"/>
                    </w:rPr>
                  </w:pPr>
                  <w:r>
                    <w:rPr>
                      <w:color w:val="000000"/>
                      <w:sz w:val="28"/>
                      <w:szCs w:val="28"/>
                    </w:rPr>
                    <w:t>38,96</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7759A337" w14:textId="39BC3F00" w:rsidR="00B36BF9" w:rsidRPr="00A0758A" w:rsidRDefault="00847300">
                  <w:pPr>
                    <w:jc w:val="both"/>
                    <w:rPr>
                      <w:iCs/>
                      <w:color w:val="000000"/>
                      <w:sz w:val="28"/>
                      <w:szCs w:val="28"/>
                    </w:rPr>
                  </w:pPr>
                  <w:r>
                    <w:rPr>
                      <w:iCs/>
                      <w:color w:val="000000"/>
                      <w:sz w:val="28"/>
                      <w:szCs w:val="28"/>
                    </w:rPr>
                    <w:t>1,00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44D7679F" w14:textId="663EF7F0" w:rsidR="00B36BF9" w:rsidRPr="00A0758A" w:rsidRDefault="00847300">
                  <w:pPr>
                    <w:jc w:val="both"/>
                    <w:rPr>
                      <w:iCs/>
                      <w:color w:val="000000"/>
                      <w:sz w:val="28"/>
                      <w:szCs w:val="28"/>
                    </w:rPr>
                  </w:pPr>
                  <w:r>
                    <w:rPr>
                      <w:iCs/>
                      <w:color w:val="000000"/>
                      <w:sz w:val="28"/>
                      <w:szCs w:val="28"/>
                    </w:rPr>
                    <w:t>37,96</w:t>
                  </w:r>
                </w:p>
              </w:tc>
            </w:tr>
            <w:tr w:rsidR="00B36BF9" w:rsidRPr="0049563C" w14:paraId="549F53B1" w14:textId="77777777" w:rsidTr="00847300">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55D1234E"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53445C99" w14:textId="53EFBD55" w:rsidR="00B36BF9" w:rsidRDefault="00847300">
                  <w:pPr>
                    <w:jc w:val="both"/>
                    <w:rPr>
                      <w:color w:val="000000"/>
                      <w:sz w:val="28"/>
                      <w:szCs w:val="28"/>
                    </w:rPr>
                  </w:pPr>
                  <w:r>
                    <w:rPr>
                      <w:color w:val="000000"/>
                      <w:sz w:val="28"/>
                      <w:szCs w:val="28"/>
                    </w:rPr>
                    <w:t>38,96</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00A13DB1" w14:textId="619D2D83" w:rsidR="00B36BF9" w:rsidRPr="00A0758A" w:rsidRDefault="00847300">
                  <w:pPr>
                    <w:jc w:val="both"/>
                    <w:rPr>
                      <w:iCs/>
                      <w:color w:val="000000"/>
                      <w:sz w:val="28"/>
                      <w:szCs w:val="28"/>
                    </w:rPr>
                  </w:pPr>
                  <w:r>
                    <w:rPr>
                      <w:iCs/>
                      <w:color w:val="000000"/>
                      <w:sz w:val="28"/>
                      <w:szCs w:val="28"/>
                    </w:rPr>
                    <w:t>1,00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44C85630" w14:textId="69759AC8" w:rsidR="00B36BF9" w:rsidRPr="00A0758A" w:rsidRDefault="00847300" w:rsidP="00A0758A">
                  <w:pPr>
                    <w:rPr>
                      <w:iCs/>
                      <w:color w:val="000000"/>
                      <w:sz w:val="28"/>
                      <w:szCs w:val="28"/>
                    </w:rPr>
                  </w:pPr>
                  <w:r>
                    <w:rPr>
                      <w:iCs/>
                      <w:color w:val="000000"/>
                      <w:sz w:val="28"/>
                      <w:szCs w:val="28"/>
                    </w:rPr>
                    <w:t>37,96</w:t>
                  </w:r>
                </w:p>
              </w:tc>
            </w:tr>
            <w:tr w:rsidR="00DB30A8" w:rsidRPr="0049563C" w14:paraId="37D26514" w14:textId="77777777"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14:paraId="7F5A93F3" w14:textId="77777777" w:rsidR="00DB30A8" w:rsidRPr="0049563C" w:rsidRDefault="00DB30A8"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50EACBA2" w14:textId="6F644479" w:rsidR="00DB30A8" w:rsidRDefault="00847300">
                  <w:pPr>
                    <w:jc w:val="both"/>
                    <w:rPr>
                      <w:color w:val="000000"/>
                      <w:sz w:val="28"/>
                      <w:szCs w:val="28"/>
                    </w:rPr>
                  </w:pPr>
                  <w:r>
                    <w:rPr>
                      <w:color w:val="000000"/>
                      <w:sz w:val="28"/>
                      <w:szCs w:val="28"/>
                    </w:rPr>
                    <w:t>38,96</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5A92F784" w14:textId="585D136D" w:rsidR="00DB30A8" w:rsidRPr="00A0758A" w:rsidRDefault="00847300">
                  <w:pPr>
                    <w:jc w:val="both"/>
                    <w:rPr>
                      <w:iCs/>
                      <w:color w:val="000000"/>
                      <w:sz w:val="28"/>
                      <w:szCs w:val="28"/>
                    </w:rPr>
                  </w:pPr>
                  <w:r>
                    <w:rPr>
                      <w:iCs/>
                      <w:color w:val="000000"/>
                      <w:sz w:val="28"/>
                      <w:szCs w:val="28"/>
                    </w:rPr>
                    <w:t>1,00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532E71D9" w14:textId="72500578" w:rsidR="00DB30A8" w:rsidRPr="00A0758A" w:rsidRDefault="00847300" w:rsidP="00A0758A">
                  <w:pPr>
                    <w:rPr>
                      <w:iCs/>
                      <w:color w:val="000000"/>
                      <w:sz w:val="28"/>
                      <w:szCs w:val="28"/>
                    </w:rPr>
                  </w:pPr>
                  <w:r>
                    <w:rPr>
                      <w:iCs/>
                      <w:color w:val="000000"/>
                      <w:sz w:val="28"/>
                      <w:szCs w:val="28"/>
                    </w:rPr>
                    <w:t>37,96</w:t>
                  </w:r>
                </w:p>
              </w:tc>
            </w:tr>
          </w:tbl>
          <w:p w14:paraId="1D7C828A" w14:textId="77777777" w:rsidR="008668D5" w:rsidRPr="008F25E4" w:rsidRDefault="008668D5" w:rsidP="00EE6373">
            <w:pPr>
              <w:spacing w:after="0" w:line="240" w:lineRule="auto"/>
              <w:ind w:firstLine="708"/>
              <w:jc w:val="both"/>
              <w:rPr>
                <w:sz w:val="28"/>
                <w:szCs w:val="28"/>
              </w:rPr>
            </w:pPr>
          </w:p>
        </w:tc>
      </w:tr>
      <w:tr w:rsidR="008668D5" w:rsidRPr="008F25E4" w14:paraId="09FCF38D" w14:textId="77777777" w:rsidTr="00EE6373">
        <w:tc>
          <w:tcPr>
            <w:tcW w:w="2759" w:type="dxa"/>
            <w:tcBorders>
              <w:top w:val="single" w:sz="4" w:space="0" w:color="000000"/>
              <w:left w:val="single" w:sz="4" w:space="0" w:color="000000"/>
              <w:bottom w:val="single" w:sz="4" w:space="0" w:color="000000"/>
            </w:tcBorders>
          </w:tcPr>
          <w:p w14:paraId="7DF0241D" w14:textId="77777777"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lastRenderedPageBreak/>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00A661A7" w14:textId="77777777" w:rsidR="008668D5" w:rsidRPr="008F25E4" w:rsidRDefault="008668D5" w:rsidP="00316C46">
            <w:pPr>
              <w:snapToGrid w:val="0"/>
              <w:spacing w:after="0" w:line="240" w:lineRule="auto"/>
              <w:jc w:val="both"/>
              <w:rPr>
                <w:color w:val="000000"/>
                <w:sz w:val="28"/>
                <w:szCs w:val="28"/>
              </w:rPr>
            </w:pPr>
            <w:r w:rsidRPr="008F25E4">
              <w:rPr>
                <w:color w:val="000000"/>
                <w:sz w:val="28"/>
                <w:szCs w:val="28"/>
              </w:rPr>
              <w:lastRenderedPageBreak/>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lastRenderedPageBreak/>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14:paraId="48181E52" w14:textId="77777777" w:rsidR="008668D5" w:rsidRPr="008F25E4" w:rsidRDefault="008668D5" w:rsidP="008F25E4">
      <w:pPr>
        <w:snapToGrid w:val="0"/>
        <w:jc w:val="both"/>
      </w:pPr>
    </w:p>
    <w:p w14:paraId="60501AAC" w14:textId="77777777"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14:paraId="7C1C29C6" w14:textId="77777777" w:rsidR="008668D5" w:rsidRPr="008F25E4" w:rsidRDefault="008668D5" w:rsidP="004D6F7A">
      <w:pPr>
        <w:snapToGrid w:val="0"/>
        <w:spacing w:after="0" w:line="240" w:lineRule="auto"/>
        <w:jc w:val="both"/>
        <w:rPr>
          <w:sz w:val="28"/>
          <w:szCs w:val="28"/>
        </w:rPr>
      </w:pPr>
      <w:r w:rsidRPr="008F25E4">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w:t>
      </w:r>
      <w:proofErr w:type="gramStart"/>
      <w:r w:rsidRPr="008F25E4">
        <w:rPr>
          <w:sz w:val="28"/>
          <w:szCs w:val="28"/>
        </w:rPr>
        <w:t>захоронения,  организация</w:t>
      </w:r>
      <w:proofErr w:type="gramEnd"/>
      <w:r w:rsidRPr="008F25E4">
        <w:rPr>
          <w:sz w:val="28"/>
          <w:szCs w:val="28"/>
        </w:rPr>
        <w:t xml:space="preserve"> освещения улиц, дорожная деятельность в отношении автомобильных дорог местного значения в границах населенных пунктов поселения.</w:t>
      </w:r>
    </w:p>
    <w:p w14:paraId="5F7B8358" w14:textId="77777777"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r w:rsidR="00AB03E5">
        <w:rPr>
          <w:rFonts w:cs="Arial"/>
          <w:color w:val="000000"/>
          <w:sz w:val="28"/>
          <w:szCs w:val="28"/>
        </w:rPr>
        <w:t>Великоархангельского</w:t>
      </w:r>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14:paraId="206AAEE6" w14:textId="77777777"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14:paraId="37C45E8F" w14:textId="77777777"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036C65DA" w14:textId="77777777" w:rsidR="009A3062" w:rsidRPr="008F25E4" w:rsidRDefault="009A3062" w:rsidP="008F25E4">
      <w:pPr>
        <w:spacing w:before="120" w:after="120" w:line="100" w:lineRule="atLeast"/>
        <w:jc w:val="both"/>
        <w:rPr>
          <w:b/>
          <w:bCs/>
          <w:iCs/>
          <w:sz w:val="28"/>
          <w:szCs w:val="28"/>
        </w:rPr>
      </w:pPr>
    </w:p>
    <w:p w14:paraId="708BFDC3" w14:textId="77777777"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14:paraId="45930A11" w14:textId="77777777" w:rsidR="0049563C" w:rsidRDefault="0049563C" w:rsidP="0049563C">
      <w:pPr>
        <w:spacing w:after="0" w:line="240" w:lineRule="auto"/>
        <w:ind w:left="720"/>
        <w:rPr>
          <w:b/>
          <w:bCs/>
          <w:sz w:val="28"/>
          <w:szCs w:val="28"/>
          <w:lang w:eastAsia="ru-RU"/>
        </w:rPr>
      </w:pPr>
    </w:p>
    <w:p w14:paraId="34F5FB21" w14:textId="77777777"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14:paraId="5BAFE95E" w14:textId="77777777"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sidR="00AB03E5">
        <w:rPr>
          <w:rFonts w:cs="Arial"/>
          <w:color w:val="000000"/>
          <w:sz w:val="28"/>
          <w:szCs w:val="28"/>
        </w:rPr>
        <w:t>Великоархангельского</w:t>
      </w:r>
      <w:r>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14:paraId="0698A6D3" w14:textId="77777777"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lastRenderedPageBreak/>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14:paraId="2944A0CE" w14:textId="77777777"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14:paraId="48D9C27F" w14:textId="77777777"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14:paraId="65075CCC" w14:textId="77777777"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14:paraId="667FF611" w14:textId="77777777"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14:paraId="560FE2F6" w14:textId="77777777"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14:paraId="3A82C9B7" w14:textId="77777777"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14:paraId="46813CDC" w14:textId="77777777"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14:paraId="6708936B" w14:textId="77777777"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14:paraId="4F0C655C" w14:textId="77777777"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14:paraId="29994D12" w14:textId="77777777" w:rsidR="008668D5" w:rsidRPr="008F25E4" w:rsidRDefault="008668D5" w:rsidP="0049563C">
      <w:pPr>
        <w:snapToGrid w:val="0"/>
        <w:spacing w:after="0" w:line="240" w:lineRule="auto"/>
        <w:jc w:val="both"/>
      </w:pPr>
    </w:p>
    <w:p w14:paraId="792E6C6C" w14:textId="77777777"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14:paraId="050276FB" w14:textId="77777777"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14:paraId="4A9B2585" w14:textId="77777777"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 xml:space="preserve">Развитие и модернизация жилищного фонда </w:t>
      </w:r>
      <w:proofErr w:type="gramStart"/>
      <w:r w:rsidR="00383A41" w:rsidRPr="00383A41">
        <w:rPr>
          <w:sz w:val="28"/>
          <w:szCs w:val="28"/>
        </w:rPr>
        <w:t>и  переселение</w:t>
      </w:r>
      <w:proofErr w:type="gramEnd"/>
      <w:r w:rsidR="00383A41" w:rsidRPr="00383A41">
        <w:rPr>
          <w:sz w:val="28"/>
          <w:szCs w:val="28"/>
        </w:rPr>
        <w:t xml:space="preserve"> граждан из аварийного жилья и обновление коммунальной инфраструктуры</w:t>
      </w:r>
      <w:r w:rsidR="00383A41">
        <w:t xml:space="preserve">. </w:t>
      </w:r>
    </w:p>
    <w:p w14:paraId="3CFB2AD8" w14:textId="77777777"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w:t>
      </w:r>
      <w:proofErr w:type="gramStart"/>
      <w:r w:rsidR="00383A41">
        <w:rPr>
          <w:sz w:val="28"/>
          <w:szCs w:val="28"/>
        </w:rPr>
        <w:t xml:space="preserve">на </w:t>
      </w:r>
      <w:r w:rsidR="00383A41" w:rsidRPr="00383A41">
        <w:rPr>
          <w:sz w:val="28"/>
          <w:szCs w:val="28"/>
        </w:rPr>
        <w:t xml:space="preserve"> поставк</w:t>
      </w:r>
      <w:r w:rsidR="00383A41">
        <w:rPr>
          <w:sz w:val="28"/>
          <w:szCs w:val="28"/>
        </w:rPr>
        <w:t>у</w:t>
      </w:r>
      <w:proofErr w:type="gramEnd"/>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14:paraId="0AA77DE8" w14:textId="77777777"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w:t>
      </w:r>
      <w:proofErr w:type="gramStart"/>
      <w:r w:rsidR="003A5DE4">
        <w:rPr>
          <w:sz w:val="28"/>
          <w:szCs w:val="28"/>
        </w:rPr>
        <w:t xml:space="preserve">на </w:t>
      </w:r>
      <w:r w:rsidR="008C3307">
        <w:rPr>
          <w:sz w:val="28"/>
          <w:szCs w:val="28"/>
        </w:rPr>
        <w:t xml:space="preserve"> содержание</w:t>
      </w:r>
      <w:proofErr w:type="gramEnd"/>
      <w:r w:rsidR="008C3307">
        <w:rPr>
          <w:sz w:val="28"/>
          <w:szCs w:val="28"/>
        </w:rPr>
        <w:t xml:space="preserve">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0567E1">
        <w:rPr>
          <w:sz w:val="28"/>
          <w:szCs w:val="28"/>
        </w:rPr>
        <w:t xml:space="preserve"> </w:t>
      </w:r>
      <w:r w:rsidR="00C74469">
        <w:rPr>
          <w:sz w:val="28"/>
          <w:szCs w:val="28"/>
        </w:rPr>
        <w:t xml:space="preserve">Пропаганда здорового образа жизни, </w:t>
      </w:r>
      <w:proofErr w:type="gramStart"/>
      <w:r w:rsidR="00316C46">
        <w:rPr>
          <w:sz w:val="28"/>
          <w:szCs w:val="28"/>
        </w:rPr>
        <w:t>которая  предусматривает</w:t>
      </w:r>
      <w:proofErr w:type="gramEnd"/>
      <w:r w:rsidR="00316C46">
        <w:rPr>
          <w:sz w:val="28"/>
          <w:szCs w:val="28"/>
        </w:rPr>
        <w:t xml:space="preserve">  размещение на террит</w:t>
      </w:r>
      <w:r w:rsidR="00C74469">
        <w:rPr>
          <w:sz w:val="28"/>
          <w:szCs w:val="28"/>
        </w:rPr>
        <w:t>ории поселения наружной рекламы соответствующего направления.</w:t>
      </w:r>
    </w:p>
    <w:p w14:paraId="5695F42A" w14:textId="77777777"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14:paraId="51C4C2A7" w14:textId="77777777" w:rsidR="00316C46" w:rsidRDefault="00383A41" w:rsidP="003A5DE4">
      <w:pPr>
        <w:snapToGrid w:val="0"/>
        <w:spacing w:after="0" w:line="240" w:lineRule="auto"/>
        <w:jc w:val="both"/>
        <w:rPr>
          <w:sz w:val="28"/>
          <w:szCs w:val="28"/>
        </w:rPr>
      </w:pPr>
      <w:r>
        <w:rPr>
          <w:sz w:val="28"/>
          <w:szCs w:val="28"/>
        </w:rPr>
        <w:lastRenderedPageBreak/>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14:paraId="046C60E1" w14:textId="77777777" w:rsidR="00E816B9" w:rsidRDefault="00E816B9" w:rsidP="003A5DE4">
      <w:pPr>
        <w:snapToGrid w:val="0"/>
        <w:spacing w:after="0" w:line="240" w:lineRule="auto"/>
        <w:jc w:val="both"/>
        <w:rPr>
          <w:sz w:val="28"/>
          <w:szCs w:val="28"/>
        </w:rPr>
      </w:pPr>
    </w:p>
    <w:p w14:paraId="4CCD53E8" w14:textId="77777777"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14:paraId="7C18BFA6" w14:textId="77777777" w:rsidR="003A5DE4" w:rsidRDefault="003A5DE4" w:rsidP="003A5DE4">
      <w:pPr>
        <w:spacing w:after="0" w:line="240" w:lineRule="auto"/>
        <w:ind w:left="720"/>
        <w:rPr>
          <w:b/>
          <w:bCs/>
          <w:iCs/>
          <w:sz w:val="28"/>
          <w:szCs w:val="28"/>
        </w:rPr>
      </w:pPr>
    </w:p>
    <w:p w14:paraId="5C7D315F" w14:textId="77777777"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474CC2">
        <w:rPr>
          <w:sz w:val="28"/>
          <w:szCs w:val="28"/>
          <w:lang w:eastAsia="ru-RU"/>
        </w:rPr>
        <w:t xml:space="preserve"> </w:t>
      </w:r>
      <w:r w:rsidR="00AB03E5">
        <w:rPr>
          <w:sz w:val="28"/>
          <w:szCs w:val="28"/>
          <w:lang w:eastAsia="ru-RU"/>
        </w:rPr>
        <w:t>Великоархангельского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14:paraId="49DC0345" w14:textId="16A03BAC" w:rsidR="003A5DE4" w:rsidRDefault="003A5DE4" w:rsidP="00316C4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2A0DE0">
        <w:rPr>
          <w:sz w:val="28"/>
          <w:szCs w:val="28"/>
          <w:lang w:eastAsia="ru-RU"/>
        </w:rPr>
        <w:t>771,55</w:t>
      </w:r>
      <w:r w:rsidR="002D70B1">
        <w:rPr>
          <w:sz w:val="28"/>
          <w:szCs w:val="28"/>
          <w:lang w:eastAsia="ru-RU"/>
        </w:rPr>
        <w:t xml:space="preserve"> </w:t>
      </w:r>
      <w:r>
        <w:rPr>
          <w:sz w:val="28"/>
          <w:szCs w:val="28"/>
          <w:lang w:eastAsia="ru-RU"/>
        </w:rPr>
        <w:t xml:space="preserve">тыс. рублей, из средств областного бюджета – </w:t>
      </w:r>
      <w:r w:rsidR="002A0DE0">
        <w:rPr>
          <w:sz w:val="28"/>
          <w:szCs w:val="28"/>
          <w:lang w:eastAsia="ru-RU"/>
        </w:rPr>
        <w:t>3767,02</w:t>
      </w:r>
      <w:r>
        <w:rPr>
          <w:sz w:val="28"/>
          <w:szCs w:val="28"/>
          <w:lang w:eastAsia="ru-RU"/>
        </w:rPr>
        <w:t xml:space="preserve"> тыс. рублей.</w:t>
      </w:r>
    </w:p>
    <w:p w14:paraId="18764E47" w14:textId="77777777"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14:paraId="0DA5B5F7" w14:textId="77777777"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14:paraId="294272BD" w14:textId="77777777"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14:paraId="7538845D" w14:textId="77777777"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917"/>
        <w:gridCol w:w="2183"/>
        <w:gridCol w:w="3260"/>
        <w:gridCol w:w="2887"/>
      </w:tblGrid>
      <w:tr w:rsidR="00316C46" w:rsidRPr="000D1DF6" w14:paraId="4B9A0A25" w14:textId="77777777" w:rsidTr="00316C46">
        <w:trPr>
          <w:trHeight w:val="746"/>
        </w:trPr>
        <w:tc>
          <w:tcPr>
            <w:tcW w:w="0" w:type="auto"/>
            <w:shd w:val="clear" w:color="auto" w:fill="auto"/>
          </w:tcPr>
          <w:p w14:paraId="143ADD79" w14:textId="77777777"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183" w:type="dxa"/>
            <w:shd w:val="clear" w:color="auto" w:fill="auto"/>
          </w:tcPr>
          <w:p w14:paraId="314F1DD6" w14:textId="77777777"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3260" w:type="dxa"/>
            <w:shd w:val="clear" w:color="auto" w:fill="auto"/>
          </w:tcPr>
          <w:p w14:paraId="43385B08" w14:textId="77777777"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БЮДЖЕТ ПОСЕЛЕНИЯ</w:t>
            </w:r>
          </w:p>
        </w:tc>
        <w:tc>
          <w:tcPr>
            <w:tcW w:w="2887" w:type="dxa"/>
          </w:tcPr>
          <w:p w14:paraId="640915E6" w14:textId="77777777" w:rsidR="003A5DE4" w:rsidRPr="000D1DF6" w:rsidRDefault="003A5DE4" w:rsidP="004D548E">
            <w:pPr>
              <w:widowControl w:val="0"/>
              <w:autoSpaceDE w:val="0"/>
              <w:autoSpaceDN w:val="0"/>
              <w:adjustRightInd w:val="0"/>
              <w:rPr>
                <w:caps/>
                <w:sz w:val="24"/>
                <w:szCs w:val="24"/>
                <w:lang w:eastAsia="ru-RU"/>
              </w:rPr>
            </w:pPr>
            <w:r>
              <w:rPr>
                <w:caps/>
                <w:sz w:val="24"/>
                <w:szCs w:val="24"/>
                <w:lang w:eastAsia="ru-RU"/>
              </w:rPr>
              <w:t>ОБЛАСТНОЙ БЮДЖЕТ</w:t>
            </w:r>
          </w:p>
        </w:tc>
      </w:tr>
      <w:tr w:rsidR="00B36BF9" w:rsidRPr="000D1DF6" w14:paraId="7C91558D" w14:textId="77777777" w:rsidTr="00316C46">
        <w:trPr>
          <w:trHeight w:val="468"/>
        </w:trPr>
        <w:tc>
          <w:tcPr>
            <w:tcW w:w="0" w:type="auto"/>
            <w:shd w:val="clear" w:color="auto" w:fill="auto"/>
          </w:tcPr>
          <w:p w14:paraId="6F84155D" w14:textId="77777777"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E816B9">
              <w:rPr>
                <w:sz w:val="28"/>
                <w:szCs w:val="28"/>
              </w:rPr>
              <w:t>23</w:t>
            </w:r>
          </w:p>
        </w:tc>
        <w:tc>
          <w:tcPr>
            <w:tcW w:w="2183" w:type="dxa"/>
            <w:shd w:val="clear" w:color="auto" w:fill="auto"/>
          </w:tcPr>
          <w:p w14:paraId="39348E84" w14:textId="72E23684" w:rsidR="00B36BF9" w:rsidRPr="000F4880" w:rsidRDefault="002A0DE0">
            <w:pPr>
              <w:jc w:val="both"/>
              <w:rPr>
                <w:color w:val="000000"/>
                <w:sz w:val="28"/>
                <w:szCs w:val="28"/>
                <w:lang w:val="en-US"/>
              </w:rPr>
            </w:pPr>
            <w:r>
              <w:rPr>
                <w:color w:val="000000"/>
                <w:sz w:val="28"/>
                <w:szCs w:val="28"/>
              </w:rPr>
              <w:t>551,67</w:t>
            </w:r>
          </w:p>
        </w:tc>
        <w:tc>
          <w:tcPr>
            <w:tcW w:w="3260" w:type="dxa"/>
            <w:shd w:val="clear" w:color="auto" w:fill="auto"/>
          </w:tcPr>
          <w:p w14:paraId="304C3000" w14:textId="0FCF0E3D" w:rsidR="00B36BF9" w:rsidRPr="000F4880" w:rsidRDefault="000F4880" w:rsidP="004D548E">
            <w:pPr>
              <w:widowControl w:val="0"/>
              <w:shd w:val="clear" w:color="auto" w:fill="FFFFFF"/>
              <w:autoSpaceDE w:val="0"/>
              <w:autoSpaceDN w:val="0"/>
              <w:adjustRightInd w:val="0"/>
              <w:spacing w:after="0" w:line="240" w:lineRule="auto"/>
              <w:ind w:left="101"/>
              <w:jc w:val="both"/>
              <w:rPr>
                <w:sz w:val="28"/>
                <w:szCs w:val="28"/>
                <w:lang w:val="en-US"/>
              </w:rPr>
            </w:pPr>
            <w:r>
              <w:rPr>
                <w:sz w:val="28"/>
                <w:szCs w:val="28"/>
                <w:lang w:val="en-US"/>
              </w:rPr>
              <w:t>513.67</w:t>
            </w:r>
          </w:p>
          <w:p w14:paraId="75DA45DD" w14:textId="77777777" w:rsidR="000567E1" w:rsidRPr="0049563C" w:rsidRDefault="000567E1" w:rsidP="004D548E">
            <w:pPr>
              <w:widowControl w:val="0"/>
              <w:shd w:val="clear" w:color="auto" w:fill="FFFFFF"/>
              <w:autoSpaceDE w:val="0"/>
              <w:autoSpaceDN w:val="0"/>
              <w:adjustRightInd w:val="0"/>
              <w:spacing w:after="0" w:line="240" w:lineRule="auto"/>
              <w:ind w:left="101"/>
              <w:jc w:val="both"/>
              <w:rPr>
                <w:sz w:val="28"/>
                <w:szCs w:val="28"/>
              </w:rPr>
            </w:pPr>
          </w:p>
        </w:tc>
        <w:tc>
          <w:tcPr>
            <w:tcW w:w="2887" w:type="dxa"/>
          </w:tcPr>
          <w:p w14:paraId="51B735A1" w14:textId="775CEBB0" w:rsidR="00B36BF9" w:rsidRPr="000F4880" w:rsidRDefault="000F4880" w:rsidP="004D548E">
            <w:pPr>
              <w:widowControl w:val="0"/>
              <w:shd w:val="clear" w:color="auto" w:fill="FFFFFF"/>
              <w:autoSpaceDE w:val="0"/>
              <w:autoSpaceDN w:val="0"/>
              <w:adjustRightInd w:val="0"/>
              <w:spacing w:after="0" w:line="240" w:lineRule="auto"/>
              <w:ind w:left="101"/>
              <w:jc w:val="both"/>
              <w:rPr>
                <w:sz w:val="28"/>
                <w:szCs w:val="28"/>
                <w:lang w:val="en-US"/>
              </w:rPr>
            </w:pPr>
            <w:r>
              <w:rPr>
                <w:sz w:val="28"/>
                <w:szCs w:val="28"/>
                <w:lang w:val="en-US"/>
              </w:rPr>
              <w:t>38.00</w:t>
            </w:r>
          </w:p>
        </w:tc>
      </w:tr>
      <w:tr w:rsidR="00B36BF9" w:rsidRPr="000D1DF6" w14:paraId="688F74EA" w14:textId="77777777" w:rsidTr="00316C46">
        <w:trPr>
          <w:trHeight w:val="364"/>
        </w:trPr>
        <w:tc>
          <w:tcPr>
            <w:tcW w:w="0" w:type="auto"/>
            <w:shd w:val="clear" w:color="auto" w:fill="auto"/>
          </w:tcPr>
          <w:p w14:paraId="6E8BE9EC" w14:textId="77777777"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E816B9">
              <w:rPr>
                <w:sz w:val="28"/>
                <w:szCs w:val="28"/>
              </w:rPr>
              <w:t>24</w:t>
            </w:r>
          </w:p>
        </w:tc>
        <w:tc>
          <w:tcPr>
            <w:tcW w:w="2183" w:type="dxa"/>
            <w:shd w:val="clear" w:color="auto" w:fill="auto"/>
          </w:tcPr>
          <w:p w14:paraId="0899EB90" w14:textId="0A22E0F6" w:rsidR="00B36BF9" w:rsidRPr="000F4880" w:rsidRDefault="000F4880">
            <w:pPr>
              <w:jc w:val="both"/>
              <w:rPr>
                <w:color w:val="000000"/>
                <w:sz w:val="28"/>
                <w:szCs w:val="28"/>
                <w:lang w:val="en-US"/>
              </w:rPr>
            </w:pPr>
            <w:r>
              <w:rPr>
                <w:color w:val="000000"/>
                <w:sz w:val="28"/>
                <w:szCs w:val="28"/>
                <w:lang w:val="en-US"/>
              </w:rPr>
              <w:t>2053</w:t>
            </w:r>
            <w:r>
              <w:rPr>
                <w:color w:val="000000"/>
                <w:sz w:val="28"/>
                <w:szCs w:val="28"/>
              </w:rPr>
              <w:t>,</w:t>
            </w:r>
            <w:r>
              <w:rPr>
                <w:color w:val="000000"/>
                <w:sz w:val="28"/>
                <w:szCs w:val="28"/>
                <w:lang w:val="en-US"/>
              </w:rPr>
              <w:t>14</w:t>
            </w:r>
          </w:p>
        </w:tc>
        <w:tc>
          <w:tcPr>
            <w:tcW w:w="3260" w:type="dxa"/>
            <w:shd w:val="clear" w:color="auto" w:fill="auto"/>
          </w:tcPr>
          <w:p w14:paraId="13EEAB49" w14:textId="7D6223B4" w:rsidR="00B36BF9" w:rsidRPr="0049563C" w:rsidRDefault="000F4880"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251,88</w:t>
            </w:r>
          </w:p>
        </w:tc>
        <w:tc>
          <w:tcPr>
            <w:tcW w:w="2887" w:type="dxa"/>
          </w:tcPr>
          <w:p w14:paraId="462DDD4C" w14:textId="3062CB0E" w:rsidR="00B36BF9" w:rsidRPr="000F4880" w:rsidRDefault="000F4880" w:rsidP="004D548E">
            <w:pPr>
              <w:widowControl w:val="0"/>
              <w:shd w:val="clear" w:color="auto" w:fill="FFFFFF"/>
              <w:autoSpaceDE w:val="0"/>
              <w:autoSpaceDN w:val="0"/>
              <w:adjustRightInd w:val="0"/>
              <w:spacing w:after="0" w:line="240" w:lineRule="auto"/>
              <w:ind w:left="101"/>
              <w:jc w:val="both"/>
              <w:rPr>
                <w:sz w:val="28"/>
                <w:szCs w:val="28"/>
              </w:rPr>
            </w:pPr>
            <w:r>
              <w:rPr>
                <w:sz w:val="28"/>
                <w:szCs w:val="28"/>
                <w:lang w:val="en-US"/>
              </w:rPr>
              <w:t>1801</w:t>
            </w:r>
            <w:r>
              <w:rPr>
                <w:sz w:val="28"/>
                <w:szCs w:val="28"/>
              </w:rPr>
              <w:t>,</w:t>
            </w:r>
            <w:r>
              <w:rPr>
                <w:sz w:val="28"/>
                <w:szCs w:val="28"/>
                <w:lang w:val="en-US"/>
              </w:rPr>
              <w:t>26</w:t>
            </w:r>
          </w:p>
        </w:tc>
      </w:tr>
      <w:tr w:rsidR="00B36BF9" w:rsidRPr="000D1DF6" w14:paraId="78A8B95C" w14:textId="77777777" w:rsidTr="00316C46">
        <w:trPr>
          <w:trHeight w:val="319"/>
        </w:trPr>
        <w:tc>
          <w:tcPr>
            <w:tcW w:w="0" w:type="auto"/>
            <w:shd w:val="clear" w:color="auto" w:fill="auto"/>
          </w:tcPr>
          <w:p w14:paraId="628519B6" w14:textId="77777777"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5</w:t>
            </w:r>
          </w:p>
        </w:tc>
        <w:tc>
          <w:tcPr>
            <w:tcW w:w="2183" w:type="dxa"/>
            <w:shd w:val="clear" w:color="auto" w:fill="auto"/>
          </w:tcPr>
          <w:p w14:paraId="273839C1" w14:textId="7AE8D8B9" w:rsidR="00B36BF9" w:rsidRDefault="000F4880">
            <w:pPr>
              <w:jc w:val="both"/>
              <w:rPr>
                <w:color w:val="000000"/>
                <w:sz w:val="28"/>
                <w:szCs w:val="28"/>
              </w:rPr>
            </w:pPr>
            <w:r>
              <w:rPr>
                <w:color w:val="000000"/>
                <w:sz w:val="28"/>
                <w:szCs w:val="28"/>
              </w:rPr>
              <w:t>38,96</w:t>
            </w:r>
          </w:p>
        </w:tc>
        <w:tc>
          <w:tcPr>
            <w:tcW w:w="3260" w:type="dxa"/>
            <w:shd w:val="clear" w:color="auto" w:fill="auto"/>
          </w:tcPr>
          <w:p w14:paraId="330C6466" w14:textId="3B366719" w:rsidR="00B36BF9" w:rsidRPr="0049563C" w:rsidRDefault="000F4880"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1,00</w:t>
            </w:r>
          </w:p>
        </w:tc>
        <w:tc>
          <w:tcPr>
            <w:tcW w:w="2887" w:type="dxa"/>
          </w:tcPr>
          <w:p w14:paraId="7D747B3C" w14:textId="15FA59B9" w:rsidR="00B36BF9" w:rsidRPr="0049563C" w:rsidRDefault="000F4880" w:rsidP="002D70B1">
            <w:pPr>
              <w:widowControl w:val="0"/>
              <w:shd w:val="clear" w:color="auto" w:fill="FFFFFF"/>
              <w:autoSpaceDE w:val="0"/>
              <w:autoSpaceDN w:val="0"/>
              <w:adjustRightInd w:val="0"/>
              <w:spacing w:after="0" w:line="240" w:lineRule="auto"/>
              <w:ind w:left="101"/>
              <w:jc w:val="both"/>
              <w:rPr>
                <w:sz w:val="28"/>
                <w:szCs w:val="28"/>
              </w:rPr>
            </w:pPr>
            <w:r>
              <w:rPr>
                <w:sz w:val="28"/>
                <w:szCs w:val="28"/>
              </w:rPr>
              <w:t>37,96</w:t>
            </w:r>
          </w:p>
        </w:tc>
      </w:tr>
      <w:tr w:rsidR="00B36BF9" w:rsidRPr="00463CF1" w14:paraId="220BF7AA" w14:textId="77777777" w:rsidTr="00711BC4">
        <w:trPr>
          <w:trHeight w:val="364"/>
        </w:trPr>
        <w:tc>
          <w:tcPr>
            <w:tcW w:w="0" w:type="auto"/>
            <w:shd w:val="clear" w:color="auto" w:fill="auto"/>
          </w:tcPr>
          <w:p w14:paraId="7BDBF554" w14:textId="77777777" w:rsidR="00B36BF9" w:rsidRPr="00463CF1"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E816B9">
              <w:rPr>
                <w:sz w:val="28"/>
                <w:szCs w:val="28"/>
              </w:rPr>
              <w:t>6</w:t>
            </w:r>
          </w:p>
        </w:tc>
        <w:tc>
          <w:tcPr>
            <w:tcW w:w="2183" w:type="dxa"/>
            <w:shd w:val="clear" w:color="auto" w:fill="auto"/>
          </w:tcPr>
          <w:p w14:paraId="405FA1E9" w14:textId="5B699E8C" w:rsidR="00B36BF9" w:rsidRPr="00463CF1" w:rsidRDefault="000F4880">
            <w:pPr>
              <w:jc w:val="both"/>
              <w:rPr>
                <w:color w:val="000000"/>
                <w:sz w:val="28"/>
                <w:szCs w:val="28"/>
              </w:rPr>
            </w:pPr>
            <w:r>
              <w:rPr>
                <w:color w:val="000000"/>
                <w:sz w:val="28"/>
                <w:szCs w:val="28"/>
              </w:rPr>
              <w:t>1738,96</w:t>
            </w:r>
          </w:p>
        </w:tc>
        <w:tc>
          <w:tcPr>
            <w:tcW w:w="3260" w:type="dxa"/>
            <w:shd w:val="clear" w:color="auto" w:fill="auto"/>
          </w:tcPr>
          <w:p w14:paraId="2FD32E01" w14:textId="5FE44ECB" w:rsidR="00B36BF9" w:rsidRPr="00463CF1" w:rsidRDefault="000F4880"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1,00</w:t>
            </w:r>
          </w:p>
        </w:tc>
        <w:tc>
          <w:tcPr>
            <w:tcW w:w="2887" w:type="dxa"/>
            <w:shd w:val="clear" w:color="auto" w:fill="auto"/>
          </w:tcPr>
          <w:p w14:paraId="5398A558" w14:textId="2B593083" w:rsidR="00B36BF9" w:rsidRPr="00463CF1" w:rsidRDefault="000F4880"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1737,96</w:t>
            </w:r>
          </w:p>
        </w:tc>
      </w:tr>
      <w:tr w:rsidR="00B36BF9" w:rsidRPr="00463CF1" w14:paraId="5593F050" w14:textId="77777777" w:rsidTr="00711BC4">
        <w:trPr>
          <w:trHeight w:val="402"/>
        </w:trPr>
        <w:tc>
          <w:tcPr>
            <w:tcW w:w="0" w:type="auto"/>
            <w:shd w:val="clear" w:color="auto" w:fill="auto"/>
          </w:tcPr>
          <w:p w14:paraId="4028EE4E" w14:textId="77777777" w:rsidR="00B36BF9" w:rsidRPr="00463CF1"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E816B9">
              <w:rPr>
                <w:sz w:val="28"/>
                <w:szCs w:val="28"/>
              </w:rPr>
              <w:t>7</w:t>
            </w:r>
          </w:p>
        </w:tc>
        <w:tc>
          <w:tcPr>
            <w:tcW w:w="2183" w:type="dxa"/>
            <w:shd w:val="clear" w:color="auto" w:fill="auto"/>
          </w:tcPr>
          <w:p w14:paraId="7D4AECFD" w14:textId="3B2EE654" w:rsidR="00B36BF9" w:rsidRPr="00463CF1" w:rsidRDefault="000F4880">
            <w:pPr>
              <w:jc w:val="both"/>
              <w:rPr>
                <w:color w:val="000000"/>
                <w:sz w:val="28"/>
                <w:szCs w:val="28"/>
              </w:rPr>
            </w:pPr>
            <w:r>
              <w:rPr>
                <w:color w:val="000000"/>
                <w:sz w:val="28"/>
                <w:szCs w:val="28"/>
              </w:rPr>
              <w:t>38,96</w:t>
            </w:r>
          </w:p>
        </w:tc>
        <w:tc>
          <w:tcPr>
            <w:tcW w:w="3260" w:type="dxa"/>
            <w:shd w:val="clear" w:color="auto" w:fill="auto"/>
          </w:tcPr>
          <w:p w14:paraId="3E72B121" w14:textId="1144104B" w:rsidR="00B36BF9" w:rsidRPr="00463CF1" w:rsidRDefault="000567E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w:t>
            </w:r>
            <w:r w:rsidR="000F4880">
              <w:rPr>
                <w:sz w:val="28"/>
                <w:szCs w:val="28"/>
              </w:rPr>
              <w:t>,00</w:t>
            </w:r>
          </w:p>
        </w:tc>
        <w:tc>
          <w:tcPr>
            <w:tcW w:w="2887" w:type="dxa"/>
            <w:shd w:val="clear" w:color="auto" w:fill="auto"/>
          </w:tcPr>
          <w:p w14:paraId="51020558" w14:textId="57B3961F" w:rsidR="00B36BF9" w:rsidRPr="00463CF1" w:rsidRDefault="000F4880"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37,96</w:t>
            </w:r>
          </w:p>
        </w:tc>
      </w:tr>
      <w:tr w:rsidR="00B36BF9" w:rsidRPr="000D1DF6" w14:paraId="1E448CCB" w14:textId="77777777" w:rsidTr="00316C46">
        <w:trPr>
          <w:trHeight w:val="552"/>
        </w:trPr>
        <w:tc>
          <w:tcPr>
            <w:tcW w:w="0" w:type="auto"/>
            <w:shd w:val="clear" w:color="auto" w:fill="auto"/>
          </w:tcPr>
          <w:p w14:paraId="277703C2" w14:textId="77777777"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8</w:t>
            </w:r>
          </w:p>
        </w:tc>
        <w:tc>
          <w:tcPr>
            <w:tcW w:w="2183" w:type="dxa"/>
            <w:shd w:val="clear" w:color="auto" w:fill="auto"/>
          </w:tcPr>
          <w:p w14:paraId="1BD7E306" w14:textId="323383C0" w:rsidR="00B36BF9" w:rsidRDefault="000F4880">
            <w:pPr>
              <w:jc w:val="both"/>
              <w:rPr>
                <w:color w:val="000000"/>
                <w:sz w:val="28"/>
                <w:szCs w:val="28"/>
              </w:rPr>
            </w:pPr>
            <w:r>
              <w:rPr>
                <w:color w:val="000000"/>
                <w:sz w:val="28"/>
                <w:szCs w:val="28"/>
              </w:rPr>
              <w:t>38,96</w:t>
            </w:r>
          </w:p>
        </w:tc>
        <w:tc>
          <w:tcPr>
            <w:tcW w:w="3260" w:type="dxa"/>
            <w:shd w:val="clear" w:color="auto" w:fill="auto"/>
          </w:tcPr>
          <w:p w14:paraId="442D23D6" w14:textId="3D566A16" w:rsidR="00B36BF9" w:rsidRPr="0049563C" w:rsidRDefault="000567E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w:t>
            </w:r>
            <w:r w:rsidR="000F4880">
              <w:rPr>
                <w:sz w:val="28"/>
                <w:szCs w:val="28"/>
              </w:rPr>
              <w:t>,00</w:t>
            </w:r>
          </w:p>
        </w:tc>
        <w:tc>
          <w:tcPr>
            <w:tcW w:w="2887" w:type="dxa"/>
          </w:tcPr>
          <w:p w14:paraId="12C4AD99" w14:textId="0962133B" w:rsidR="00B36BF9" w:rsidRPr="0049563C" w:rsidRDefault="000F4880"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37,96</w:t>
            </w:r>
          </w:p>
        </w:tc>
      </w:tr>
      <w:tr w:rsidR="00B36BF9" w:rsidRPr="000D1DF6" w14:paraId="25734F94" w14:textId="77777777" w:rsidTr="00316C46">
        <w:trPr>
          <w:trHeight w:val="504"/>
        </w:trPr>
        <w:tc>
          <w:tcPr>
            <w:tcW w:w="0" w:type="auto"/>
            <w:shd w:val="clear" w:color="auto" w:fill="auto"/>
          </w:tcPr>
          <w:p w14:paraId="46DA02CA" w14:textId="77777777"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9</w:t>
            </w:r>
          </w:p>
        </w:tc>
        <w:tc>
          <w:tcPr>
            <w:tcW w:w="2183" w:type="dxa"/>
            <w:shd w:val="clear" w:color="auto" w:fill="auto"/>
          </w:tcPr>
          <w:p w14:paraId="34A9DE51" w14:textId="1932B149" w:rsidR="00B36BF9" w:rsidRDefault="000F4880">
            <w:pPr>
              <w:jc w:val="both"/>
              <w:rPr>
                <w:color w:val="000000"/>
                <w:sz w:val="28"/>
                <w:szCs w:val="28"/>
              </w:rPr>
            </w:pPr>
            <w:r>
              <w:rPr>
                <w:color w:val="000000"/>
                <w:sz w:val="28"/>
                <w:szCs w:val="28"/>
              </w:rPr>
              <w:t>38,96</w:t>
            </w:r>
          </w:p>
        </w:tc>
        <w:tc>
          <w:tcPr>
            <w:tcW w:w="3260" w:type="dxa"/>
            <w:shd w:val="clear" w:color="auto" w:fill="auto"/>
          </w:tcPr>
          <w:p w14:paraId="73C2A895" w14:textId="5A5C7384" w:rsidR="00B36BF9" w:rsidRPr="0049563C" w:rsidRDefault="000567E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w:t>
            </w:r>
            <w:r w:rsidR="000F4880">
              <w:rPr>
                <w:sz w:val="28"/>
                <w:szCs w:val="28"/>
              </w:rPr>
              <w:t>,00</w:t>
            </w:r>
          </w:p>
        </w:tc>
        <w:tc>
          <w:tcPr>
            <w:tcW w:w="2887" w:type="dxa"/>
          </w:tcPr>
          <w:p w14:paraId="0DCA5032" w14:textId="22E7CF68" w:rsidR="00B36BF9" w:rsidRPr="0049563C" w:rsidRDefault="000567E1" w:rsidP="00C672F3">
            <w:pPr>
              <w:widowControl w:val="0"/>
              <w:shd w:val="clear" w:color="auto" w:fill="FFFFFF"/>
              <w:autoSpaceDE w:val="0"/>
              <w:autoSpaceDN w:val="0"/>
              <w:adjustRightInd w:val="0"/>
              <w:spacing w:after="0" w:line="240" w:lineRule="auto"/>
              <w:rPr>
                <w:sz w:val="28"/>
                <w:szCs w:val="28"/>
              </w:rPr>
            </w:pPr>
            <w:r>
              <w:rPr>
                <w:sz w:val="28"/>
                <w:szCs w:val="28"/>
              </w:rPr>
              <w:t xml:space="preserve">  </w:t>
            </w:r>
            <w:r w:rsidR="000F4880">
              <w:rPr>
                <w:sz w:val="28"/>
                <w:szCs w:val="28"/>
              </w:rPr>
              <w:t>37,96</w:t>
            </w:r>
          </w:p>
        </w:tc>
      </w:tr>
      <w:tr w:rsidR="00E816B9" w:rsidRPr="000D1DF6" w14:paraId="0908C66F" w14:textId="77777777" w:rsidTr="00316C46">
        <w:trPr>
          <w:trHeight w:val="504"/>
        </w:trPr>
        <w:tc>
          <w:tcPr>
            <w:tcW w:w="0" w:type="auto"/>
            <w:shd w:val="clear" w:color="auto" w:fill="auto"/>
          </w:tcPr>
          <w:p w14:paraId="53C0AA32" w14:textId="77777777" w:rsidR="00E816B9" w:rsidRPr="0049563C" w:rsidRDefault="00E816B9"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183" w:type="dxa"/>
            <w:shd w:val="clear" w:color="auto" w:fill="auto"/>
          </w:tcPr>
          <w:p w14:paraId="214E1A4E" w14:textId="3C4FA5AF" w:rsidR="00E816B9" w:rsidRDefault="000F4880">
            <w:pPr>
              <w:jc w:val="both"/>
              <w:rPr>
                <w:color w:val="000000"/>
                <w:sz w:val="28"/>
                <w:szCs w:val="28"/>
              </w:rPr>
            </w:pPr>
            <w:r>
              <w:rPr>
                <w:color w:val="000000"/>
                <w:sz w:val="28"/>
                <w:szCs w:val="28"/>
              </w:rPr>
              <w:t>38,96</w:t>
            </w:r>
          </w:p>
        </w:tc>
        <w:tc>
          <w:tcPr>
            <w:tcW w:w="3260" w:type="dxa"/>
            <w:shd w:val="clear" w:color="auto" w:fill="auto"/>
          </w:tcPr>
          <w:p w14:paraId="4C53E984" w14:textId="67A691AF" w:rsidR="00E816B9" w:rsidRPr="0049563C" w:rsidRDefault="000567E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w:t>
            </w:r>
            <w:r w:rsidR="000F4880">
              <w:rPr>
                <w:sz w:val="28"/>
                <w:szCs w:val="28"/>
              </w:rPr>
              <w:t>,00</w:t>
            </w:r>
          </w:p>
        </w:tc>
        <w:tc>
          <w:tcPr>
            <w:tcW w:w="2887" w:type="dxa"/>
          </w:tcPr>
          <w:p w14:paraId="4A325C39" w14:textId="3D21F4BE" w:rsidR="00E816B9" w:rsidRPr="0049563C" w:rsidRDefault="002D70B1" w:rsidP="00C672F3">
            <w:pPr>
              <w:widowControl w:val="0"/>
              <w:shd w:val="clear" w:color="auto" w:fill="FFFFFF"/>
              <w:autoSpaceDE w:val="0"/>
              <w:autoSpaceDN w:val="0"/>
              <w:adjustRightInd w:val="0"/>
              <w:spacing w:after="0" w:line="240" w:lineRule="auto"/>
              <w:rPr>
                <w:sz w:val="28"/>
                <w:szCs w:val="28"/>
              </w:rPr>
            </w:pPr>
            <w:r>
              <w:rPr>
                <w:sz w:val="28"/>
                <w:szCs w:val="28"/>
              </w:rPr>
              <w:t xml:space="preserve">  </w:t>
            </w:r>
            <w:r w:rsidR="000F4880">
              <w:rPr>
                <w:sz w:val="28"/>
                <w:szCs w:val="28"/>
              </w:rPr>
              <w:t>37,96</w:t>
            </w:r>
          </w:p>
        </w:tc>
      </w:tr>
    </w:tbl>
    <w:p w14:paraId="30B14DFE" w14:textId="77777777" w:rsidR="00F6515D" w:rsidRDefault="00F6515D" w:rsidP="008F25E4">
      <w:pPr>
        <w:snapToGrid w:val="0"/>
        <w:spacing w:after="120" w:line="100" w:lineRule="atLeast"/>
        <w:ind w:firstLine="708"/>
        <w:jc w:val="center"/>
        <w:rPr>
          <w:b/>
          <w:sz w:val="28"/>
          <w:szCs w:val="28"/>
        </w:rPr>
      </w:pPr>
    </w:p>
    <w:p w14:paraId="1D09CF8F" w14:textId="77777777"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14:paraId="1C6C62F7" w14:textId="77777777"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AB03E5">
        <w:rPr>
          <w:sz w:val="28"/>
          <w:szCs w:val="28"/>
        </w:rPr>
        <w:t>Великоархангельского</w:t>
      </w:r>
      <w:r>
        <w:rPr>
          <w:sz w:val="28"/>
          <w:szCs w:val="28"/>
        </w:rPr>
        <w:t xml:space="preserve"> сельского поселения</w:t>
      </w:r>
      <w:r w:rsidR="00316C46">
        <w:rPr>
          <w:sz w:val="28"/>
          <w:szCs w:val="28"/>
        </w:rPr>
        <w:t>.</w:t>
      </w:r>
    </w:p>
    <w:p w14:paraId="051D522F" w14:textId="77777777"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14:paraId="50E68E3E" w14:textId="77777777"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14:paraId="37EBD111" w14:textId="77777777" w:rsidR="008668D5" w:rsidRPr="000F2A73" w:rsidRDefault="00316C46" w:rsidP="00316C46">
      <w:pPr>
        <w:autoSpaceDE w:val="0"/>
        <w:snapToGrid w:val="0"/>
        <w:spacing w:after="0" w:line="240" w:lineRule="auto"/>
        <w:jc w:val="both"/>
        <w:rPr>
          <w:bCs/>
          <w:sz w:val="28"/>
          <w:szCs w:val="28"/>
        </w:rPr>
      </w:pPr>
      <w:r>
        <w:rPr>
          <w:bCs/>
          <w:sz w:val="28"/>
          <w:szCs w:val="28"/>
        </w:rPr>
        <w:lastRenderedPageBreak/>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14:paraId="6CC04C45" w14:textId="77777777"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14:paraId="283ADDC4" w14:textId="77777777"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14:paraId="755A74DA" w14:textId="77777777" w:rsidR="002D70B1" w:rsidRPr="002D70B1" w:rsidRDefault="002D70B1" w:rsidP="002D70B1">
      <w:pPr>
        <w:snapToGrid w:val="0"/>
        <w:spacing w:after="0" w:line="240" w:lineRule="auto"/>
        <w:jc w:val="both"/>
        <w:rPr>
          <w:bCs/>
          <w:sz w:val="28"/>
          <w:szCs w:val="28"/>
        </w:rPr>
      </w:pPr>
    </w:p>
    <w:p w14:paraId="2A41C86E" w14:textId="286ED8C9" w:rsidR="008668D5" w:rsidRPr="008F25E4" w:rsidRDefault="008668D5" w:rsidP="002D70B1">
      <w:pPr>
        <w:spacing w:line="100" w:lineRule="atLeast"/>
        <w:jc w:val="center"/>
        <w:rPr>
          <w:b/>
          <w:bCs/>
          <w:i/>
          <w:iCs/>
          <w:sz w:val="28"/>
          <w:szCs w:val="28"/>
        </w:rPr>
      </w:pPr>
      <w:r w:rsidRPr="00C84196">
        <w:rPr>
          <w:b/>
          <w:bCs/>
          <w:iCs/>
          <w:sz w:val="28"/>
          <w:szCs w:val="28"/>
        </w:rPr>
        <w:t xml:space="preserve">Подпрограмма </w:t>
      </w:r>
      <w:r w:rsidR="0094227A">
        <w:rPr>
          <w:b/>
          <w:bCs/>
          <w:iCs/>
          <w:sz w:val="28"/>
          <w:szCs w:val="28"/>
        </w:rPr>
        <w:t>5</w:t>
      </w:r>
      <w:r w:rsidRPr="00C84196">
        <w:rPr>
          <w:b/>
          <w:bCs/>
          <w:iCs/>
          <w:sz w:val="28"/>
          <w:szCs w:val="28"/>
        </w:rPr>
        <w:t xml:space="preserve"> </w:t>
      </w:r>
      <w:r>
        <w:rPr>
          <w:b/>
          <w:bCs/>
          <w:iCs/>
          <w:sz w:val="28"/>
          <w:szCs w:val="28"/>
        </w:rPr>
        <w:t xml:space="preserve">«Социальная политика </w:t>
      </w:r>
      <w:r w:rsidR="00AB03E5">
        <w:rPr>
          <w:b/>
          <w:bCs/>
          <w:iCs/>
          <w:sz w:val="28"/>
          <w:szCs w:val="28"/>
        </w:rPr>
        <w:t>Великоархангельского</w:t>
      </w:r>
      <w:r>
        <w:rPr>
          <w:b/>
          <w:bCs/>
          <w:iCs/>
          <w:sz w:val="28"/>
          <w:szCs w:val="28"/>
        </w:rPr>
        <w:t xml:space="preserve"> сельского поселения»</w:t>
      </w:r>
    </w:p>
    <w:p w14:paraId="38B2F9E8" w14:textId="77777777"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14:paraId="4529F9DF" w14:textId="77777777" w:rsidR="008668D5" w:rsidRPr="008F25E4" w:rsidRDefault="008668D5" w:rsidP="00ED082C">
      <w:pPr>
        <w:ind w:left="-18" w:hanging="3988"/>
        <w:jc w:val="center"/>
        <w:rPr>
          <w:sz w:val="28"/>
          <w:szCs w:val="28"/>
        </w:rPr>
      </w:pPr>
      <w:proofErr w:type="spellStart"/>
      <w:r w:rsidRPr="008F25E4">
        <w:rPr>
          <w:sz w:val="28"/>
          <w:szCs w:val="28"/>
        </w:rPr>
        <w:t>муни</w:t>
      </w:r>
      <w:proofErr w:type="spellEnd"/>
      <w:r w:rsidRPr="008F25E4">
        <w:rPr>
          <w:sz w:val="28"/>
          <w:szCs w:val="28"/>
        </w:rPr>
        <w:t xml:space="preserve">                                                         </w:t>
      </w:r>
      <w:proofErr w:type="gramStart"/>
      <w:r w:rsidRPr="008F25E4">
        <w:rPr>
          <w:sz w:val="28"/>
          <w:szCs w:val="28"/>
        </w:rPr>
        <w:t>подпрограммы  «</w:t>
      </w:r>
      <w:proofErr w:type="gramEnd"/>
      <w:r w:rsidRPr="008F25E4">
        <w:rPr>
          <w:sz w:val="28"/>
          <w:szCs w:val="28"/>
        </w:rPr>
        <w:t xml:space="preserve">Социальная политика </w:t>
      </w:r>
      <w:r w:rsidR="00AB03E5">
        <w:rPr>
          <w:sz w:val="28"/>
          <w:szCs w:val="28"/>
        </w:rPr>
        <w:t>Великоархангельского</w:t>
      </w:r>
      <w:r w:rsidRPr="008F25E4">
        <w:rPr>
          <w:sz w:val="28"/>
          <w:szCs w:val="28"/>
        </w:rPr>
        <w:t xml:space="preserve"> сельского поселения»</w:t>
      </w:r>
    </w:p>
    <w:tbl>
      <w:tblPr>
        <w:tblW w:w="9801" w:type="dxa"/>
        <w:tblInd w:w="48" w:type="dxa"/>
        <w:tblLayout w:type="fixed"/>
        <w:tblLook w:val="0000" w:firstRow="0" w:lastRow="0" w:firstColumn="0" w:lastColumn="0" w:noHBand="0" w:noVBand="0"/>
      </w:tblPr>
      <w:tblGrid>
        <w:gridCol w:w="2759"/>
        <w:gridCol w:w="7042"/>
      </w:tblGrid>
      <w:tr w:rsidR="008668D5" w:rsidRPr="008F25E4" w14:paraId="6E073EDF" w14:textId="77777777" w:rsidTr="00C84196">
        <w:tc>
          <w:tcPr>
            <w:tcW w:w="2759" w:type="dxa"/>
            <w:tcBorders>
              <w:top w:val="single" w:sz="4" w:space="0" w:color="000000"/>
              <w:left w:val="single" w:sz="4" w:space="0" w:color="000000"/>
              <w:bottom w:val="single" w:sz="4" w:space="0" w:color="000000"/>
            </w:tcBorders>
          </w:tcPr>
          <w:p w14:paraId="7663A983" w14:textId="77777777"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686B0E0F" w14:textId="77777777"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r w:rsidR="00AB03E5">
              <w:rPr>
                <w:sz w:val="28"/>
                <w:szCs w:val="28"/>
              </w:rPr>
              <w:t>Великоархангельского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14:paraId="48B81175" w14:textId="77777777" w:rsidTr="00C84196">
        <w:tc>
          <w:tcPr>
            <w:tcW w:w="2759" w:type="dxa"/>
            <w:tcBorders>
              <w:top w:val="single" w:sz="4" w:space="0" w:color="000000"/>
              <w:left w:val="single" w:sz="4" w:space="0" w:color="000000"/>
              <w:bottom w:val="single" w:sz="4" w:space="0" w:color="000000"/>
            </w:tcBorders>
          </w:tcPr>
          <w:p w14:paraId="2703E0A8" w14:textId="77777777"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5ACE5962" w14:textId="77777777"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14:paraId="3947E1F7" w14:textId="77777777"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14:paraId="15B480A6" w14:textId="77777777" w:rsidR="008668D5" w:rsidRPr="000564BA" w:rsidRDefault="008668D5" w:rsidP="00C84196">
            <w:pPr>
              <w:autoSpaceDE w:val="0"/>
              <w:snapToGrid w:val="0"/>
              <w:spacing w:after="0" w:line="240" w:lineRule="auto"/>
              <w:jc w:val="both"/>
              <w:rPr>
                <w:sz w:val="28"/>
                <w:szCs w:val="28"/>
                <w:highlight w:val="yellow"/>
              </w:rPr>
            </w:pPr>
          </w:p>
        </w:tc>
      </w:tr>
      <w:tr w:rsidR="008668D5" w:rsidRPr="008F25E4" w14:paraId="58D42838" w14:textId="77777777" w:rsidTr="00C84196">
        <w:tc>
          <w:tcPr>
            <w:tcW w:w="2759" w:type="dxa"/>
            <w:tcBorders>
              <w:left w:val="single" w:sz="4" w:space="0" w:color="000000"/>
              <w:bottom w:val="single" w:sz="4" w:space="0" w:color="000000"/>
            </w:tcBorders>
          </w:tcPr>
          <w:p w14:paraId="58829556" w14:textId="77777777"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14:paraId="24A7EA4C" w14:textId="77777777" w:rsidR="008668D5" w:rsidRPr="008F25E4" w:rsidRDefault="008668D5" w:rsidP="00C84196">
            <w:pPr>
              <w:snapToGrid w:val="0"/>
              <w:spacing w:after="0" w:line="240" w:lineRule="auto"/>
              <w:jc w:val="both"/>
              <w:rPr>
                <w:sz w:val="28"/>
                <w:szCs w:val="28"/>
              </w:rPr>
            </w:pPr>
            <w:proofErr w:type="gramStart"/>
            <w:r w:rsidRPr="008F25E4">
              <w:rPr>
                <w:sz w:val="28"/>
                <w:szCs w:val="28"/>
              </w:rPr>
              <w:t>Повышение  качества</w:t>
            </w:r>
            <w:proofErr w:type="gramEnd"/>
            <w:r w:rsidRPr="008F25E4">
              <w:rPr>
                <w:sz w:val="28"/>
                <w:szCs w:val="28"/>
              </w:rPr>
              <w:t xml:space="preserve"> жизни граждан </w:t>
            </w:r>
            <w:r w:rsidR="00AB03E5">
              <w:rPr>
                <w:sz w:val="28"/>
                <w:szCs w:val="28"/>
              </w:rPr>
              <w:t>Великоархангельского</w:t>
            </w:r>
            <w:r>
              <w:rPr>
                <w:sz w:val="28"/>
                <w:szCs w:val="28"/>
              </w:rPr>
              <w:t xml:space="preserve"> сельского поселения</w:t>
            </w:r>
          </w:p>
        </w:tc>
      </w:tr>
      <w:tr w:rsidR="008668D5" w:rsidRPr="008F25E4" w14:paraId="154431FE" w14:textId="77777777" w:rsidTr="00C84196">
        <w:trPr>
          <w:trHeight w:val="774"/>
        </w:trPr>
        <w:tc>
          <w:tcPr>
            <w:tcW w:w="2759" w:type="dxa"/>
            <w:tcBorders>
              <w:top w:val="single" w:sz="4" w:space="0" w:color="000000"/>
              <w:left w:val="single" w:sz="4" w:space="0" w:color="000000"/>
              <w:bottom w:val="single" w:sz="4" w:space="0" w:color="000000"/>
            </w:tcBorders>
          </w:tcPr>
          <w:p w14:paraId="5E17D88A" w14:textId="77777777"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53DB0B0F" w14:textId="77777777"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14:paraId="5BB8FA98" w14:textId="77777777" w:rsidTr="00C84196">
        <w:tc>
          <w:tcPr>
            <w:tcW w:w="2759" w:type="dxa"/>
            <w:tcBorders>
              <w:top w:val="single" w:sz="4" w:space="0" w:color="000000"/>
              <w:left w:val="single" w:sz="4" w:space="0" w:color="000000"/>
              <w:bottom w:val="single" w:sz="4" w:space="0" w:color="000000"/>
            </w:tcBorders>
          </w:tcPr>
          <w:p w14:paraId="743E9431" w14:textId="77777777"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14:paraId="1FC8217A" w14:textId="77777777"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14:paraId="6716A5F4" w14:textId="77777777" w:rsidTr="00C84196">
        <w:tc>
          <w:tcPr>
            <w:tcW w:w="2759" w:type="dxa"/>
            <w:tcBorders>
              <w:top w:val="single" w:sz="4" w:space="0" w:color="000000"/>
              <w:left w:val="single" w:sz="4" w:space="0" w:color="000000"/>
              <w:bottom w:val="single" w:sz="4" w:space="0" w:color="000000"/>
            </w:tcBorders>
          </w:tcPr>
          <w:p w14:paraId="627278AD" w14:textId="77777777"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5C8C6E6C" w14:textId="77777777" w:rsidR="00F6515D" w:rsidRPr="008F25E4" w:rsidRDefault="00F6515D" w:rsidP="00F6515D">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AB03E5">
              <w:rPr>
                <w:sz w:val="28"/>
                <w:szCs w:val="28"/>
              </w:rPr>
              <w:t>Великоархангельского</w:t>
            </w:r>
            <w:r w:rsidRPr="008F25E4">
              <w:rPr>
                <w:sz w:val="28"/>
                <w:szCs w:val="28"/>
              </w:rPr>
              <w:t xml:space="preserve"> сельского поселения</w:t>
            </w:r>
            <w:r>
              <w:rPr>
                <w:sz w:val="28"/>
                <w:szCs w:val="28"/>
              </w:rPr>
              <w:t>.</w:t>
            </w:r>
          </w:p>
          <w:p w14:paraId="1274FC74" w14:textId="047966BA" w:rsidR="00F6515D" w:rsidRPr="00EE505B" w:rsidRDefault="00F6515D" w:rsidP="00F6515D">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w:t>
            </w:r>
            <w:proofErr w:type="gramStart"/>
            <w:r w:rsidRPr="00EE505B">
              <w:rPr>
                <w:sz w:val="28"/>
                <w:szCs w:val="28"/>
                <w:lang w:eastAsia="ru-RU"/>
              </w:rPr>
              <w:t xml:space="preserve">– </w:t>
            </w:r>
            <w:r>
              <w:rPr>
                <w:sz w:val="28"/>
                <w:szCs w:val="28"/>
                <w:lang w:eastAsia="ru-RU"/>
              </w:rPr>
              <w:t xml:space="preserve"> </w:t>
            </w:r>
            <w:r w:rsidR="000F4880">
              <w:rPr>
                <w:sz w:val="28"/>
                <w:szCs w:val="28"/>
                <w:lang w:eastAsia="ru-RU"/>
              </w:rPr>
              <w:t>636</w:t>
            </w:r>
            <w:proofErr w:type="gramEnd"/>
            <w:r w:rsidR="000F4880">
              <w:rPr>
                <w:sz w:val="28"/>
                <w:szCs w:val="28"/>
                <w:lang w:eastAsia="ru-RU"/>
              </w:rPr>
              <w:t>,40</w:t>
            </w:r>
            <w:r w:rsidR="002D70B1">
              <w:rPr>
                <w:sz w:val="28"/>
                <w:szCs w:val="28"/>
                <w:lang w:eastAsia="ru-RU"/>
              </w:rPr>
              <w:t xml:space="preserve"> </w:t>
            </w:r>
            <w:r>
              <w:rPr>
                <w:sz w:val="28"/>
                <w:szCs w:val="28"/>
                <w:lang w:eastAsia="ru-RU"/>
              </w:rPr>
              <w:t>тыс. рублей.</w:t>
            </w:r>
          </w:p>
          <w:p w14:paraId="2D05B21A" w14:textId="77777777" w:rsidR="008668D5" w:rsidRPr="008F25E4" w:rsidRDefault="008668D5" w:rsidP="00F6515D">
            <w:pPr>
              <w:snapToGrid w:val="0"/>
              <w:spacing w:after="0" w:line="240" w:lineRule="auto"/>
              <w:rPr>
                <w:sz w:val="28"/>
                <w:szCs w:val="28"/>
              </w:rPr>
            </w:pPr>
          </w:p>
          <w:p w14:paraId="4E8E5F9E" w14:textId="77777777" w:rsidR="00F6515D" w:rsidRDefault="00F6515D" w:rsidP="00F6515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proofErr w:type="gramStart"/>
            <w:r w:rsidRPr="0049563C">
              <w:rPr>
                <w:spacing w:val="-2"/>
                <w:sz w:val="28"/>
                <w:szCs w:val="28"/>
              </w:rPr>
              <w:lastRenderedPageBreak/>
              <w:t>муниципальной  п</w:t>
            </w:r>
            <w:r w:rsidRPr="0049563C">
              <w:rPr>
                <w:sz w:val="28"/>
                <w:szCs w:val="28"/>
              </w:rPr>
              <w:t>одпрограммы</w:t>
            </w:r>
            <w:proofErr w:type="gramEnd"/>
            <w:r w:rsidRPr="0049563C">
              <w:rPr>
                <w:sz w:val="28"/>
                <w:szCs w:val="28"/>
              </w:rPr>
              <w:t xml:space="preserve"> по годам составляет</w:t>
            </w:r>
            <w:r>
              <w:rPr>
                <w:sz w:val="28"/>
                <w:szCs w:val="28"/>
              </w:rPr>
              <w:t>:</w:t>
            </w:r>
          </w:p>
          <w:p w14:paraId="46F717E0" w14:textId="77777777"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firstRow="1" w:lastRow="0" w:firstColumn="1" w:lastColumn="0" w:noHBand="0" w:noVBand="1"/>
            </w:tblPr>
            <w:tblGrid>
              <w:gridCol w:w="1823"/>
              <w:gridCol w:w="1599"/>
              <w:gridCol w:w="1605"/>
              <w:gridCol w:w="1656"/>
            </w:tblGrid>
            <w:tr w:rsidR="00F6515D" w:rsidRPr="0049563C" w14:paraId="66BECC73" w14:textId="77777777"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105BC04C" w14:textId="77777777"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2AECE7DF" w14:textId="77777777"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5D881BB2" w14:textId="77777777"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499B52A8" w14:textId="77777777"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037FFA" w:rsidRPr="0049563C" w14:paraId="0467ABFA" w14:textId="77777777"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40B63450"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2901C76B" w14:textId="43CE7826" w:rsidR="00037FFA" w:rsidRDefault="000F4880">
                  <w:pPr>
                    <w:jc w:val="both"/>
                    <w:rPr>
                      <w:color w:val="000000"/>
                      <w:sz w:val="28"/>
                      <w:szCs w:val="28"/>
                    </w:rPr>
                  </w:pPr>
                  <w:r>
                    <w:rPr>
                      <w:color w:val="000000"/>
                      <w:sz w:val="28"/>
                      <w:szCs w:val="28"/>
                    </w:rPr>
                    <w:t>363,23</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444C0BFE" w14:textId="1E943A65" w:rsidR="00037FFA" w:rsidRDefault="000F4880">
                  <w:pPr>
                    <w:jc w:val="both"/>
                    <w:rPr>
                      <w:color w:val="000000"/>
                      <w:sz w:val="28"/>
                      <w:szCs w:val="28"/>
                    </w:rPr>
                  </w:pPr>
                  <w:r>
                    <w:rPr>
                      <w:color w:val="000000"/>
                      <w:sz w:val="28"/>
                      <w:szCs w:val="28"/>
                    </w:rPr>
                    <w:t>363,23</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3474EAFD"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05BD1FF1" w14:textId="77777777"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183D54EA"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03EF463D" w14:textId="14C169E0" w:rsidR="00037FFA" w:rsidRDefault="000F4880">
                  <w:pPr>
                    <w:jc w:val="both"/>
                    <w:rPr>
                      <w:color w:val="000000"/>
                      <w:sz w:val="28"/>
                      <w:szCs w:val="28"/>
                    </w:rPr>
                  </w:pPr>
                  <w:r>
                    <w:rPr>
                      <w:color w:val="000000"/>
                      <w:sz w:val="28"/>
                      <w:szCs w:val="28"/>
                    </w:rPr>
                    <w:t>190,00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0D66529A" w14:textId="570076D6" w:rsidR="00037FFA" w:rsidRDefault="000F4880">
                  <w:pPr>
                    <w:jc w:val="both"/>
                    <w:rPr>
                      <w:color w:val="000000"/>
                      <w:sz w:val="28"/>
                      <w:szCs w:val="28"/>
                    </w:rPr>
                  </w:pPr>
                  <w:r>
                    <w:rPr>
                      <w:color w:val="000000"/>
                      <w:sz w:val="28"/>
                      <w:szCs w:val="28"/>
                    </w:rPr>
                    <w:t>190,00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297B9984"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28EBEC59"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437F22DD"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7F69489B" w14:textId="67BA57C4" w:rsidR="00037FFA" w:rsidRDefault="000F4880">
                  <w:pPr>
                    <w:jc w:val="both"/>
                    <w:rPr>
                      <w:color w:val="000000"/>
                      <w:sz w:val="28"/>
                      <w:szCs w:val="28"/>
                    </w:rPr>
                  </w:pPr>
                  <w:r>
                    <w:rPr>
                      <w:color w:val="000000"/>
                      <w:sz w:val="28"/>
                      <w:szCs w:val="28"/>
                    </w:rPr>
                    <w:t>83,17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051357BA" w14:textId="4DA68111" w:rsidR="00037FFA" w:rsidRDefault="000F4880">
                  <w:pPr>
                    <w:jc w:val="both"/>
                    <w:rPr>
                      <w:color w:val="000000"/>
                      <w:sz w:val="28"/>
                      <w:szCs w:val="28"/>
                    </w:rPr>
                  </w:pPr>
                  <w:r>
                    <w:rPr>
                      <w:color w:val="000000"/>
                      <w:sz w:val="28"/>
                      <w:szCs w:val="28"/>
                    </w:rPr>
                    <w:t>83,17</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52191FF5"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3EB12A61"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7DD6CCD9" w14:textId="77777777" w:rsidR="00037FFA" w:rsidRPr="00463CF1"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CD3C91">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347D9BB7" w14:textId="07B255D3" w:rsidR="00037FFA" w:rsidRPr="00463CF1" w:rsidRDefault="000F4880">
                  <w:pPr>
                    <w:jc w:val="both"/>
                    <w:rPr>
                      <w:color w:val="000000"/>
                      <w:sz w:val="28"/>
                      <w:szCs w:val="28"/>
                    </w:rPr>
                  </w:pPr>
                  <w:r>
                    <w:rPr>
                      <w:color w:val="000000"/>
                      <w:sz w:val="28"/>
                      <w:szCs w:val="28"/>
                    </w:rPr>
                    <w:t>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51CB911F" w14:textId="5F9341AA" w:rsidR="00037FFA" w:rsidRPr="00463CF1" w:rsidRDefault="000F4880">
                  <w:pPr>
                    <w:jc w:val="both"/>
                    <w:rPr>
                      <w:color w:val="000000"/>
                      <w:sz w:val="28"/>
                      <w:szCs w:val="28"/>
                    </w:rPr>
                  </w:pPr>
                  <w:r>
                    <w:rPr>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098B43B5" w14:textId="77777777" w:rsidR="00037FFA" w:rsidRPr="006D07E9" w:rsidRDefault="002D70B1" w:rsidP="004D548E">
                  <w:pPr>
                    <w:widowControl w:val="0"/>
                    <w:shd w:val="clear" w:color="auto" w:fill="FFFFFF"/>
                    <w:autoSpaceDE w:val="0"/>
                    <w:autoSpaceDN w:val="0"/>
                    <w:adjustRightInd w:val="0"/>
                    <w:spacing w:after="0" w:line="240" w:lineRule="auto"/>
                    <w:ind w:left="101"/>
                    <w:jc w:val="both"/>
                    <w:rPr>
                      <w:sz w:val="28"/>
                      <w:szCs w:val="28"/>
                      <w:highlight w:val="yellow"/>
                    </w:rPr>
                  </w:pPr>
                  <w:r w:rsidRPr="00BB7AA3">
                    <w:rPr>
                      <w:sz w:val="28"/>
                      <w:szCs w:val="28"/>
                    </w:rPr>
                    <w:t>0,00</w:t>
                  </w:r>
                </w:p>
              </w:tc>
            </w:tr>
            <w:tr w:rsidR="00037FFA" w:rsidRPr="0049563C" w14:paraId="4249E770" w14:textId="77777777"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2DB3AAD9"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60AE17FA" w14:textId="2F4AF192" w:rsidR="00037FFA" w:rsidRDefault="000F4880">
                  <w:pPr>
                    <w:jc w:val="both"/>
                    <w:rPr>
                      <w:color w:val="000000"/>
                      <w:sz w:val="28"/>
                      <w:szCs w:val="28"/>
                    </w:rPr>
                  </w:pPr>
                  <w:r>
                    <w:rPr>
                      <w:color w:val="000000"/>
                      <w:sz w:val="28"/>
                      <w:szCs w:val="28"/>
                    </w:rPr>
                    <w:t>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11DAC729" w14:textId="69224D92" w:rsidR="00037FFA" w:rsidRDefault="000F4880">
                  <w:pPr>
                    <w:jc w:val="both"/>
                    <w:rPr>
                      <w:color w:val="000000"/>
                      <w:sz w:val="28"/>
                      <w:szCs w:val="28"/>
                    </w:rPr>
                  </w:pPr>
                  <w:r>
                    <w:rPr>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1117349B"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4CD2500C" w14:textId="77777777"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28409851"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51203317" w14:textId="6406CA94" w:rsidR="00037FFA" w:rsidRDefault="000F4880">
                  <w:pPr>
                    <w:jc w:val="both"/>
                    <w:rPr>
                      <w:color w:val="000000"/>
                      <w:sz w:val="28"/>
                      <w:szCs w:val="28"/>
                    </w:rPr>
                  </w:pPr>
                  <w:r>
                    <w:rPr>
                      <w:color w:val="000000"/>
                      <w:sz w:val="28"/>
                      <w:szCs w:val="28"/>
                    </w:rPr>
                    <w:t>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5B54E720" w14:textId="73968939" w:rsidR="00037FFA" w:rsidRDefault="000F4880">
                  <w:pPr>
                    <w:jc w:val="both"/>
                    <w:rPr>
                      <w:color w:val="000000"/>
                      <w:sz w:val="28"/>
                      <w:szCs w:val="28"/>
                    </w:rPr>
                  </w:pPr>
                  <w:r>
                    <w:rPr>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6333946F"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1E5B9C0E"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3B55C183"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63EDA0AB" w14:textId="711B3A67" w:rsidR="00037FFA" w:rsidRDefault="000F4880">
                  <w:pPr>
                    <w:jc w:val="both"/>
                    <w:rPr>
                      <w:color w:val="000000"/>
                      <w:sz w:val="28"/>
                      <w:szCs w:val="28"/>
                    </w:rPr>
                  </w:pPr>
                  <w:r>
                    <w:rPr>
                      <w:color w:val="000000"/>
                      <w:sz w:val="28"/>
                      <w:szCs w:val="28"/>
                    </w:rPr>
                    <w:t>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2E39B769" w14:textId="3C9C746F" w:rsidR="00037FFA" w:rsidRDefault="000F4880">
                  <w:pPr>
                    <w:jc w:val="both"/>
                    <w:rPr>
                      <w:color w:val="000000"/>
                      <w:sz w:val="28"/>
                      <w:szCs w:val="28"/>
                    </w:rPr>
                  </w:pPr>
                  <w:r>
                    <w:rPr>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773DF136" w14:textId="77777777" w:rsidR="00037FFA"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r w:rsidR="00CD3C91" w:rsidRPr="0049563C" w14:paraId="147EE99C"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14:paraId="3B7E8D3E" w14:textId="77777777" w:rsidR="00CD3C91" w:rsidRPr="0049563C" w:rsidRDefault="00CD3C91"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00FD5A4B" w14:textId="592B9945" w:rsidR="00CD3C91" w:rsidRDefault="000F4880">
                  <w:pPr>
                    <w:jc w:val="both"/>
                    <w:rPr>
                      <w:color w:val="000000"/>
                      <w:sz w:val="28"/>
                      <w:szCs w:val="28"/>
                    </w:rPr>
                  </w:pPr>
                  <w:r>
                    <w:rPr>
                      <w:color w:val="000000"/>
                      <w:sz w:val="28"/>
                      <w:szCs w:val="28"/>
                    </w:rPr>
                    <w:t>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127DAFC3" w14:textId="78A3C8D3" w:rsidR="00CD3C91" w:rsidRDefault="000F4880">
                  <w:pPr>
                    <w:jc w:val="both"/>
                    <w:rPr>
                      <w:color w:val="000000"/>
                      <w:sz w:val="28"/>
                      <w:szCs w:val="28"/>
                    </w:rPr>
                  </w:pPr>
                  <w:r>
                    <w:rPr>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7ACC8E60" w14:textId="77777777" w:rsidR="00CD3C91"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bl>
          <w:p w14:paraId="63D4B0C1" w14:textId="77777777" w:rsidR="008668D5" w:rsidRPr="008F25E4" w:rsidRDefault="008668D5" w:rsidP="004A4D5C">
            <w:pPr>
              <w:snapToGrid w:val="0"/>
              <w:spacing w:after="0" w:line="240" w:lineRule="auto"/>
              <w:ind w:firstLine="708"/>
              <w:jc w:val="both"/>
              <w:rPr>
                <w:sz w:val="28"/>
                <w:szCs w:val="28"/>
              </w:rPr>
            </w:pPr>
          </w:p>
          <w:p w14:paraId="718DC6F5" w14:textId="77777777" w:rsidR="008668D5" w:rsidRPr="008F25E4" w:rsidRDefault="008668D5" w:rsidP="004A4D5C">
            <w:pPr>
              <w:spacing w:after="0" w:line="240" w:lineRule="auto"/>
              <w:ind w:firstLine="708"/>
              <w:jc w:val="both"/>
              <w:rPr>
                <w:sz w:val="28"/>
                <w:szCs w:val="28"/>
              </w:rPr>
            </w:pPr>
          </w:p>
        </w:tc>
      </w:tr>
      <w:tr w:rsidR="008668D5" w:rsidRPr="008F25E4" w14:paraId="40A0698E" w14:textId="77777777" w:rsidTr="00C84196">
        <w:tc>
          <w:tcPr>
            <w:tcW w:w="2759" w:type="dxa"/>
            <w:tcBorders>
              <w:top w:val="single" w:sz="4" w:space="0" w:color="000000"/>
              <w:left w:val="single" w:sz="4" w:space="0" w:color="000000"/>
              <w:bottom w:val="single" w:sz="4" w:space="0" w:color="000000"/>
            </w:tcBorders>
          </w:tcPr>
          <w:p w14:paraId="6AE972B5" w14:textId="77777777"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18E26744" w14:textId="77777777" w:rsidR="008668D5" w:rsidRPr="008F25E4" w:rsidRDefault="008668D5" w:rsidP="00C84196">
            <w:pPr>
              <w:spacing w:after="0" w:line="240" w:lineRule="auto"/>
              <w:rPr>
                <w:sz w:val="28"/>
                <w:szCs w:val="28"/>
              </w:rPr>
            </w:pPr>
            <w:proofErr w:type="gramStart"/>
            <w:r w:rsidRPr="008F25E4">
              <w:rPr>
                <w:sz w:val="28"/>
                <w:szCs w:val="28"/>
              </w:rPr>
              <w:t>Улучшение  качества</w:t>
            </w:r>
            <w:proofErr w:type="gramEnd"/>
            <w:r w:rsidRPr="008F25E4">
              <w:rPr>
                <w:sz w:val="28"/>
                <w:szCs w:val="28"/>
              </w:rPr>
              <w:t xml:space="preserve"> жизни граждан </w:t>
            </w:r>
            <w:r w:rsidR="00AB03E5">
              <w:rPr>
                <w:sz w:val="28"/>
                <w:szCs w:val="28"/>
              </w:rPr>
              <w:t>Великоархангельского</w:t>
            </w:r>
            <w:r>
              <w:rPr>
                <w:sz w:val="28"/>
                <w:szCs w:val="28"/>
              </w:rPr>
              <w:t xml:space="preserve"> сельского поселения</w:t>
            </w:r>
          </w:p>
        </w:tc>
      </w:tr>
    </w:tbl>
    <w:p w14:paraId="64FE3BDC" w14:textId="77777777" w:rsidR="008668D5" w:rsidRPr="008F25E4" w:rsidRDefault="008668D5" w:rsidP="008F25E4">
      <w:pPr>
        <w:spacing w:before="120" w:after="120" w:line="100" w:lineRule="atLeast"/>
        <w:jc w:val="both"/>
      </w:pPr>
    </w:p>
    <w:p w14:paraId="084B4782" w14:textId="77777777"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14:paraId="4B02FEDF" w14:textId="77777777"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sidR="00AB03E5">
        <w:rPr>
          <w:sz w:val="28"/>
          <w:szCs w:val="28"/>
        </w:rPr>
        <w:t>Великоархангельского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w:t>
      </w:r>
      <w:proofErr w:type="gramStart"/>
      <w:r w:rsidRPr="00B776B0">
        <w:rPr>
          <w:sz w:val="28"/>
          <w:szCs w:val="28"/>
        </w:rPr>
        <w:t>службы  в</w:t>
      </w:r>
      <w:proofErr w:type="gramEnd"/>
      <w:r w:rsidRPr="00B776B0">
        <w:rPr>
          <w:sz w:val="28"/>
          <w:szCs w:val="28"/>
        </w:rPr>
        <w:t xml:space="preserve"> органах местного самоуправления </w:t>
      </w:r>
      <w:r w:rsidR="00AB03E5">
        <w:rPr>
          <w:sz w:val="28"/>
          <w:szCs w:val="28"/>
        </w:rPr>
        <w:t>Великоархангельского</w:t>
      </w:r>
      <w:r w:rsidRPr="00B776B0">
        <w:rPr>
          <w:sz w:val="28"/>
          <w:szCs w:val="28"/>
        </w:rPr>
        <w:t xml:space="preserve"> сельского поселения. </w:t>
      </w:r>
    </w:p>
    <w:p w14:paraId="4CF89723" w14:textId="77777777"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 xml:space="preserve">отдельных категорий </w:t>
      </w:r>
      <w:proofErr w:type="gramStart"/>
      <w:r w:rsidRPr="00B776B0">
        <w:rPr>
          <w:color w:val="000000"/>
          <w:sz w:val="28"/>
          <w:szCs w:val="28"/>
        </w:rPr>
        <w:t>населения  сельского</w:t>
      </w:r>
      <w:proofErr w:type="gramEnd"/>
      <w:r w:rsidRPr="00B776B0">
        <w:rPr>
          <w:color w:val="000000"/>
          <w:sz w:val="28"/>
          <w:szCs w:val="28"/>
        </w:rPr>
        <w:t xml:space="preserve">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w:t>
      </w:r>
      <w:r w:rsidRPr="00B776B0">
        <w:rPr>
          <w:sz w:val="28"/>
          <w:szCs w:val="28"/>
        </w:rPr>
        <w:lastRenderedPageBreak/>
        <w:t xml:space="preserve">установленных федеральным и областным </w:t>
      </w:r>
      <w:proofErr w:type="gramStart"/>
      <w:r w:rsidRPr="00B776B0">
        <w:rPr>
          <w:sz w:val="28"/>
          <w:szCs w:val="28"/>
        </w:rPr>
        <w:t>законодательством,  нормативно</w:t>
      </w:r>
      <w:proofErr w:type="gramEnd"/>
      <w:r w:rsidRPr="00B776B0">
        <w:rPr>
          <w:sz w:val="28"/>
          <w:szCs w:val="28"/>
        </w:rPr>
        <w:t xml:space="preserve"> — правовыми актами </w:t>
      </w:r>
      <w:r w:rsidR="00AB03E5">
        <w:rPr>
          <w:sz w:val="28"/>
          <w:szCs w:val="28"/>
        </w:rPr>
        <w:t>Великоархангельского</w:t>
      </w:r>
      <w:r w:rsidRPr="00B776B0">
        <w:rPr>
          <w:sz w:val="28"/>
          <w:szCs w:val="28"/>
        </w:rPr>
        <w:t xml:space="preserve"> сельского поселения. </w:t>
      </w:r>
    </w:p>
    <w:p w14:paraId="77CB09A8" w14:textId="77777777" w:rsidR="00B776B0" w:rsidRPr="00E23CA8"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14:paraId="433E5A1B" w14:textId="77777777"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14:paraId="4A13A330" w14:textId="77777777" w:rsidR="00B776B0" w:rsidRPr="00B776B0" w:rsidRDefault="00B776B0" w:rsidP="00B776B0">
      <w:pPr>
        <w:spacing w:after="0" w:line="240" w:lineRule="auto"/>
        <w:ind w:left="1440"/>
        <w:rPr>
          <w:b/>
          <w:bCs/>
          <w:sz w:val="28"/>
          <w:szCs w:val="28"/>
          <w:lang w:eastAsia="ru-RU"/>
        </w:rPr>
      </w:pPr>
    </w:p>
    <w:p w14:paraId="6E68390F" w14:textId="77777777"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14:paraId="2F61DF60" w14:textId="77777777"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14:paraId="58C32124" w14:textId="77777777"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proofErr w:type="gramStart"/>
      <w:r>
        <w:rPr>
          <w:sz w:val="28"/>
          <w:szCs w:val="28"/>
        </w:rPr>
        <w:t>у</w:t>
      </w:r>
      <w:r w:rsidR="008668D5" w:rsidRPr="00B776B0">
        <w:rPr>
          <w:sz w:val="28"/>
          <w:szCs w:val="28"/>
        </w:rPr>
        <w:t>лучшение  качества</w:t>
      </w:r>
      <w:proofErr w:type="gramEnd"/>
      <w:r w:rsidR="008668D5" w:rsidRPr="00B776B0">
        <w:rPr>
          <w:sz w:val="28"/>
          <w:szCs w:val="28"/>
        </w:rPr>
        <w:t xml:space="preserve"> жизни граждан </w:t>
      </w:r>
      <w:r w:rsidR="00AB03E5">
        <w:rPr>
          <w:sz w:val="28"/>
          <w:szCs w:val="28"/>
        </w:rPr>
        <w:t>Великоархангельского</w:t>
      </w:r>
      <w:r w:rsidR="008668D5" w:rsidRPr="00B776B0">
        <w:rPr>
          <w:sz w:val="28"/>
          <w:szCs w:val="28"/>
        </w:rPr>
        <w:t xml:space="preserve"> сельского поселения</w:t>
      </w:r>
      <w:r w:rsidRPr="00B776B0">
        <w:rPr>
          <w:sz w:val="28"/>
          <w:szCs w:val="28"/>
        </w:rPr>
        <w:t>;</w:t>
      </w:r>
    </w:p>
    <w:p w14:paraId="50DB55EB" w14:textId="77777777"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00AB03E5">
        <w:rPr>
          <w:color w:val="000000"/>
          <w:sz w:val="28"/>
          <w:szCs w:val="28"/>
        </w:rPr>
        <w:t>Великоархангельского</w:t>
      </w:r>
      <w:r w:rsidRPr="00B776B0">
        <w:rPr>
          <w:sz w:val="28"/>
          <w:szCs w:val="28"/>
        </w:rPr>
        <w:t xml:space="preserve"> сельского поселения.</w:t>
      </w:r>
    </w:p>
    <w:p w14:paraId="097BEB2C" w14:textId="77777777"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14:paraId="71F99F71" w14:textId="77777777"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14:paraId="1066B58E" w14:textId="77777777" w:rsidR="00B776B0" w:rsidRPr="00523BB2" w:rsidRDefault="00E23CA8" w:rsidP="00B776B0">
      <w:pPr>
        <w:snapToGrid w:val="0"/>
        <w:spacing w:line="100" w:lineRule="atLeast"/>
        <w:jc w:val="right"/>
        <w:rPr>
          <w:sz w:val="24"/>
          <w:szCs w:val="24"/>
        </w:rPr>
      </w:pPr>
      <w:r>
        <w:rPr>
          <w:sz w:val="24"/>
          <w:szCs w:val="24"/>
        </w:rPr>
        <w:t xml:space="preserve">                       </w:t>
      </w:r>
      <w:r w:rsidR="00B776B0"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firstRow="1" w:lastRow="0" w:firstColumn="1" w:lastColumn="0" w:noHBand="0" w:noVBand="1"/>
      </w:tblPr>
      <w:tblGrid>
        <w:gridCol w:w="2410"/>
        <w:gridCol w:w="993"/>
        <w:gridCol w:w="850"/>
        <w:gridCol w:w="851"/>
        <w:gridCol w:w="850"/>
        <w:gridCol w:w="851"/>
        <w:gridCol w:w="1134"/>
        <w:gridCol w:w="850"/>
        <w:gridCol w:w="851"/>
        <w:gridCol w:w="977"/>
      </w:tblGrid>
      <w:tr w:rsidR="00B776B0" w:rsidRPr="00B776B0" w14:paraId="7D755133" w14:textId="77777777"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14:paraId="4F4FB3AB" w14:textId="77777777"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14:paraId="3FAC91F8" w14:textId="77777777"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14:paraId="5A68B1AE" w14:textId="77777777"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 xml:space="preserve">в </w:t>
            </w:r>
            <w:proofErr w:type="spellStart"/>
            <w:r w:rsidRPr="003B48CB">
              <w:rPr>
                <w:rFonts w:eastAsiaTheme="minorEastAsia"/>
                <w:sz w:val="26"/>
                <w:szCs w:val="26"/>
              </w:rPr>
              <w:t>т.ч</w:t>
            </w:r>
            <w:proofErr w:type="spellEnd"/>
            <w:r w:rsidRPr="003B48CB">
              <w:rPr>
                <w:rFonts w:eastAsiaTheme="minorEastAsia"/>
                <w:sz w:val="26"/>
                <w:szCs w:val="26"/>
              </w:rPr>
              <w:t>. по годам</w:t>
            </w:r>
          </w:p>
        </w:tc>
      </w:tr>
      <w:tr w:rsidR="00CD3C91" w:rsidRPr="00B776B0" w14:paraId="477091BE" w14:textId="77777777" w:rsidTr="000567E1">
        <w:trPr>
          <w:trHeight w:val="394"/>
        </w:trPr>
        <w:tc>
          <w:tcPr>
            <w:tcW w:w="2410" w:type="dxa"/>
            <w:vMerge/>
            <w:tcBorders>
              <w:top w:val="single" w:sz="2" w:space="0" w:color="000000"/>
              <w:left w:val="single" w:sz="2" w:space="0" w:color="000000"/>
              <w:bottom w:val="single" w:sz="2" w:space="0" w:color="000000"/>
              <w:right w:val="nil"/>
            </w:tcBorders>
            <w:vAlign w:val="center"/>
            <w:hideMark/>
          </w:tcPr>
          <w:p w14:paraId="18B90E6F" w14:textId="77777777"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14:paraId="0E6B8A60" w14:textId="77777777" w:rsidR="00CD3C91" w:rsidRPr="00B776B0" w:rsidRDefault="00CD3C91" w:rsidP="004D548E">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14:paraId="4EA83461"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14:paraId="25EE4D39"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14:paraId="42155155"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851" w:type="dxa"/>
            <w:tcBorders>
              <w:top w:val="nil"/>
              <w:left w:val="single" w:sz="2" w:space="0" w:color="000000"/>
              <w:bottom w:val="single" w:sz="2" w:space="0" w:color="000000"/>
              <w:right w:val="single" w:sz="2" w:space="0" w:color="000000"/>
            </w:tcBorders>
          </w:tcPr>
          <w:p w14:paraId="46DE0A9C" w14:textId="77777777"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1134" w:type="dxa"/>
            <w:tcBorders>
              <w:top w:val="nil"/>
              <w:left w:val="single" w:sz="2" w:space="0" w:color="000000"/>
              <w:bottom w:val="single" w:sz="2" w:space="0" w:color="000000"/>
              <w:right w:val="single" w:sz="2" w:space="0" w:color="000000"/>
            </w:tcBorders>
          </w:tcPr>
          <w:p w14:paraId="4F49EF9E"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14:paraId="627A5E48"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14:paraId="0B7FE0DA" w14:textId="77777777"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p>
        </w:tc>
        <w:tc>
          <w:tcPr>
            <w:tcW w:w="977" w:type="dxa"/>
            <w:tcBorders>
              <w:top w:val="nil"/>
              <w:left w:val="single" w:sz="4" w:space="0" w:color="auto"/>
              <w:bottom w:val="single" w:sz="4" w:space="0" w:color="auto"/>
              <w:right w:val="single" w:sz="2" w:space="0" w:color="000000"/>
            </w:tcBorders>
          </w:tcPr>
          <w:p w14:paraId="43E1C5DD" w14:textId="77777777"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p>
        </w:tc>
      </w:tr>
      <w:tr w:rsidR="00CD3C91" w:rsidRPr="00B776B0" w14:paraId="45D2D0C1" w14:textId="77777777" w:rsidTr="000567E1">
        <w:trPr>
          <w:trHeight w:val="786"/>
        </w:trPr>
        <w:tc>
          <w:tcPr>
            <w:tcW w:w="2410" w:type="dxa"/>
            <w:tcBorders>
              <w:top w:val="nil"/>
              <w:left w:val="single" w:sz="2" w:space="0" w:color="000000"/>
              <w:bottom w:val="single" w:sz="2" w:space="0" w:color="000000"/>
              <w:right w:val="nil"/>
            </w:tcBorders>
            <w:hideMark/>
          </w:tcPr>
          <w:p w14:paraId="4493F36D" w14:textId="77777777"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r w:rsidR="00CD3C91" w:rsidRPr="0040317D">
              <w:rPr>
                <w:rFonts w:eastAsiaTheme="minorEastAsia"/>
                <w:sz w:val="28"/>
                <w:szCs w:val="28"/>
              </w:rPr>
              <w:t xml:space="preserve"> </w:t>
            </w:r>
          </w:p>
        </w:tc>
        <w:tc>
          <w:tcPr>
            <w:tcW w:w="993" w:type="dxa"/>
            <w:tcBorders>
              <w:top w:val="nil"/>
              <w:left w:val="single" w:sz="2" w:space="0" w:color="000000"/>
              <w:bottom w:val="single" w:sz="2" w:space="0" w:color="000000"/>
              <w:right w:val="nil"/>
            </w:tcBorders>
          </w:tcPr>
          <w:p w14:paraId="7AEE686C" w14:textId="1031F578" w:rsidR="00CD3C91" w:rsidRPr="003B48CB" w:rsidRDefault="00D8646F" w:rsidP="00A32980">
            <w:pPr>
              <w:pStyle w:val="ac"/>
              <w:snapToGrid w:val="0"/>
              <w:spacing w:line="276" w:lineRule="auto"/>
              <w:jc w:val="center"/>
              <w:rPr>
                <w:rFonts w:eastAsiaTheme="minorEastAsia"/>
                <w:sz w:val="26"/>
                <w:szCs w:val="26"/>
              </w:rPr>
            </w:pPr>
            <w:r>
              <w:rPr>
                <w:rFonts w:eastAsiaTheme="minorEastAsia"/>
                <w:sz w:val="26"/>
                <w:szCs w:val="26"/>
              </w:rPr>
              <w:t>636,40</w:t>
            </w:r>
          </w:p>
        </w:tc>
        <w:tc>
          <w:tcPr>
            <w:tcW w:w="850" w:type="dxa"/>
            <w:tcBorders>
              <w:top w:val="nil"/>
              <w:left w:val="single" w:sz="2" w:space="0" w:color="000000"/>
              <w:bottom w:val="single" w:sz="2" w:space="0" w:color="000000"/>
              <w:right w:val="nil"/>
            </w:tcBorders>
          </w:tcPr>
          <w:p w14:paraId="2728F08C" w14:textId="4ED68261" w:rsidR="00CD3C91" w:rsidRPr="00B776B0" w:rsidRDefault="00D8646F" w:rsidP="00A32980">
            <w:pPr>
              <w:rPr>
                <w:sz w:val="26"/>
                <w:szCs w:val="26"/>
              </w:rPr>
            </w:pPr>
            <w:r>
              <w:rPr>
                <w:sz w:val="26"/>
                <w:szCs w:val="26"/>
              </w:rPr>
              <w:t>363,23</w:t>
            </w:r>
          </w:p>
        </w:tc>
        <w:tc>
          <w:tcPr>
            <w:tcW w:w="851" w:type="dxa"/>
            <w:tcBorders>
              <w:top w:val="nil"/>
              <w:left w:val="single" w:sz="2" w:space="0" w:color="000000"/>
              <w:bottom w:val="single" w:sz="2" w:space="0" w:color="000000"/>
              <w:right w:val="nil"/>
            </w:tcBorders>
          </w:tcPr>
          <w:p w14:paraId="68A0E155" w14:textId="1E76170D" w:rsidR="00CD3C91" w:rsidRPr="00B776B0" w:rsidRDefault="00D8646F" w:rsidP="00A32980">
            <w:pPr>
              <w:rPr>
                <w:sz w:val="26"/>
                <w:szCs w:val="26"/>
              </w:rPr>
            </w:pPr>
            <w:r>
              <w:rPr>
                <w:sz w:val="26"/>
                <w:szCs w:val="26"/>
              </w:rPr>
              <w:t>190,00</w:t>
            </w:r>
          </w:p>
        </w:tc>
        <w:tc>
          <w:tcPr>
            <w:tcW w:w="850" w:type="dxa"/>
            <w:tcBorders>
              <w:top w:val="nil"/>
              <w:left w:val="single" w:sz="2" w:space="0" w:color="000000"/>
              <w:bottom w:val="single" w:sz="2" w:space="0" w:color="000000"/>
              <w:right w:val="single" w:sz="2" w:space="0" w:color="000000"/>
            </w:tcBorders>
          </w:tcPr>
          <w:p w14:paraId="7EF155BD" w14:textId="74698F26" w:rsidR="00CD3C91" w:rsidRPr="00B776B0" w:rsidRDefault="00D8646F" w:rsidP="00A32980">
            <w:pPr>
              <w:rPr>
                <w:sz w:val="26"/>
                <w:szCs w:val="26"/>
              </w:rPr>
            </w:pPr>
            <w:r>
              <w:rPr>
                <w:sz w:val="26"/>
                <w:szCs w:val="26"/>
              </w:rPr>
              <w:t>83,17</w:t>
            </w:r>
          </w:p>
        </w:tc>
        <w:tc>
          <w:tcPr>
            <w:tcW w:w="851" w:type="dxa"/>
            <w:tcBorders>
              <w:top w:val="nil"/>
              <w:left w:val="single" w:sz="2" w:space="0" w:color="000000"/>
              <w:bottom w:val="single" w:sz="2" w:space="0" w:color="000000"/>
              <w:right w:val="single" w:sz="2" w:space="0" w:color="000000"/>
            </w:tcBorders>
          </w:tcPr>
          <w:p w14:paraId="0B732807" w14:textId="5BEF9BFF" w:rsidR="00CD3C91" w:rsidRPr="00463CF1" w:rsidRDefault="00D8646F" w:rsidP="00A32980">
            <w:pPr>
              <w:rPr>
                <w:sz w:val="26"/>
                <w:szCs w:val="26"/>
              </w:rPr>
            </w:pPr>
            <w:r>
              <w:rPr>
                <w:sz w:val="26"/>
                <w:szCs w:val="26"/>
              </w:rPr>
              <w:t>0</w:t>
            </w:r>
          </w:p>
        </w:tc>
        <w:tc>
          <w:tcPr>
            <w:tcW w:w="1134" w:type="dxa"/>
            <w:tcBorders>
              <w:top w:val="nil"/>
              <w:left w:val="single" w:sz="2" w:space="0" w:color="000000"/>
              <w:bottom w:val="single" w:sz="2" w:space="0" w:color="000000"/>
              <w:right w:val="single" w:sz="2" w:space="0" w:color="000000"/>
            </w:tcBorders>
          </w:tcPr>
          <w:p w14:paraId="5BD34B77" w14:textId="12406CE4" w:rsidR="00CD3C91" w:rsidRPr="003B48CB" w:rsidRDefault="00D8646F" w:rsidP="00A32980">
            <w:pPr>
              <w:pStyle w:val="ac"/>
              <w:snapToGrid w:val="0"/>
              <w:spacing w:line="276" w:lineRule="auto"/>
              <w:jc w:val="center"/>
              <w:rPr>
                <w:rFonts w:eastAsiaTheme="minorEastAsia"/>
                <w:sz w:val="26"/>
                <w:szCs w:val="26"/>
              </w:rPr>
            </w:pPr>
            <w:r>
              <w:rPr>
                <w:rFonts w:eastAsiaTheme="minorEastAsia"/>
                <w:sz w:val="26"/>
                <w:szCs w:val="26"/>
              </w:rPr>
              <w:t>0</w:t>
            </w:r>
          </w:p>
        </w:tc>
        <w:tc>
          <w:tcPr>
            <w:tcW w:w="850" w:type="dxa"/>
            <w:tcBorders>
              <w:top w:val="nil"/>
              <w:left w:val="single" w:sz="2" w:space="0" w:color="000000"/>
              <w:bottom w:val="single" w:sz="2" w:space="0" w:color="000000"/>
              <w:right w:val="single" w:sz="2" w:space="0" w:color="000000"/>
            </w:tcBorders>
          </w:tcPr>
          <w:p w14:paraId="5402F38A" w14:textId="4C9E25D8" w:rsidR="00CD3C91" w:rsidRPr="003B48CB" w:rsidRDefault="00D8646F" w:rsidP="00A32980">
            <w:pPr>
              <w:pStyle w:val="ac"/>
              <w:snapToGrid w:val="0"/>
              <w:spacing w:line="276" w:lineRule="auto"/>
              <w:jc w:val="center"/>
              <w:rPr>
                <w:rFonts w:eastAsiaTheme="minorEastAsia"/>
                <w:sz w:val="26"/>
                <w:szCs w:val="26"/>
              </w:rPr>
            </w:pPr>
            <w:r>
              <w:rPr>
                <w:rFonts w:eastAsiaTheme="minorEastAsia"/>
                <w:sz w:val="26"/>
                <w:szCs w:val="26"/>
              </w:rPr>
              <w:t>0</w:t>
            </w:r>
          </w:p>
        </w:tc>
        <w:tc>
          <w:tcPr>
            <w:tcW w:w="851" w:type="dxa"/>
            <w:tcBorders>
              <w:top w:val="nil"/>
              <w:left w:val="single" w:sz="2" w:space="0" w:color="000000"/>
              <w:bottom w:val="single" w:sz="2" w:space="0" w:color="000000"/>
              <w:right w:val="single" w:sz="4" w:space="0" w:color="auto"/>
            </w:tcBorders>
          </w:tcPr>
          <w:p w14:paraId="1045D0C6" w14:textId="6A1EA017" w:rsidR="00CD3C91" w:rsidRPr="003B48CB" w:rsidRDefault="00D8646F" w:rsidP="00A32980">
            <w:pPr>
              <w:pStyle w:val="ac"/>
              <w:snapToGrid w:val="0"/>
              <w:spacing w:line="276" w:lineRule="auto"/>
              <w:jc w:val="center"/>
              <w:rPr>
                <w:rFonts w:eastAsiaTheme="minorEastAsia"/>
                <w:sz w:val="26"/>
                <w:szCs w:val="26"/>
              </w:rPr>
            </w:pPr>
            <w:r>
              <w:rPr>
                <w:rFonts w:eastAsiaTheme="minorEastAsia"/>
                <w:sz w:val="26"/>
                <w:szCs w:val="26"/>
              </w:rPr>
              <w:t>0</w:t>
            </w:r>
          </w:p>
        </w:tc>
        <w:tc>
          <w:tcPr>
            <w:tcW w:w="977" w:type="dxa"/>
            <w:tcBorders>
              <w:top w:val="single" w:sz="4" w:space="0" w:color="auto"/>
              <w:left w:val="single" w:sz="4" w:space="0" w:color="auto"/>
              <w:bottom w:val="single" w:sz="4" w:space="0" w:color="auto"/>
              <w:right w:val="single" w:sz="2" w:space="0" w:color="000000"/>
            </w:tcBorders>
          </w:tcPr>
          <w:p w14:paraId="6166F506" w14:textId="33F07D47" w:rsidR="00CD3C91" w:rsidRPr="003B48CB" w:rsidRDefault="00D8646F" w:rsidP="00A32980">
            <w:pPr>
              <w:pStyle w:val="ac"/>
              <w:snapToGrid w:val="0"/>
              <w:spacing w:line="276" w:lineRule="auto"/>
              <w:jc w:val="center"/>
              <w:rPr>
                <w:rFonts w:eastAsiaTheme="minorEastAsia"/>
                <w:sz w:val="26"/>
                <w:szCs w:val="26"/>
              </w:rPr>
            </w:pPr>
            <w:r>
              <w:rPr>
                <w:rFonts w:eastAsiaTheme="minorEastAsia"/>
                <w:sz w:val="26"/>
                <w:szCs w:val="26"/>
              </w:rPr>
              <w:t>0</w:t>
            </w:r>
          </w:p>
        </w:tc>
      </w:tr>
      <w:tr w:rsidR="00530D1C" w:rsidRPr="00B776B0" w14:paraId="2EF53721" w14:textId="77777777" w:rsidTr="000567E1">
        <w:trPr>
          <w:trHeight w:val="530"/>
        </w:trPr>
        <w:tc>
          <w:tcPr>
            <w:tcW w:w="2410" w:type="dxa"/>
            <w:tcBorders>
              <w:top w:val="nil"/>
              <w:left w:val="single" w:sz="2" w:space="0" w:color="000000"/>
              <w:bottom w:val="single" w:sz="2" w:space="0" w:color="000000"/>
              <w:right w:val="nil"/>
            </w:tcBorders>
            <w:hideMark/>
          </w:tcPr>
          <w:p w14:paraId="439F5354" w14:textId="77777777" w:rsidR="00530D1C" w:rsidRDefault="00530D1C" w:rsidP="00530D1C">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p w14:paraId="524CA7D7" w14:textId="77777777" w:rsidR="00530D1C" w:rsidRPr="003B48CB" w:rsidRDefault="00530D1C" w:rsidP="004D548E">
            <w:pPr>
              <w:pStyle w:val="ac"/>
              <w:snapToGrid w:val="0"/>
              <w:spacing w:line="276" w:lineRule="auto"/>
              <w:rPr>
                <w:rFonts w:eastAsiaTheme="minorEastAsia"/>
                <w:sz w:val="26"/>
                <w:szCs w:val="26"/>
              </w:rPr>
            </w:pPr>
          </w:p>
        </w:tc>
        <w:tc>
          <w:tcPr>
            <w:tcW w:w="993" w:type="dxa"/>
            <w:tcBorders>
              <w:top w:val="nil"/>
              <w:left w:val="single" w:sz="2" w:space="0" w:color="000000"/>
              <w:bottom w:val="single" w:sz="2" w:space="0" w:color="000000"/>
              <w:right w:val="nil"/>
            </w:tcBorders>
          </w:tcPr>
          <w:p w14:paraId="61CFB347" w14:textId="77777777" w:rsidR="00530D1C" w:rsidRPr="003B48CB" w:rsidRDefault="00E23CA8" w:rsidP="004D548E">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nil"/>
            </w:tcBorders>
          </w:tcPr>
          <w:p w14:paraId="781D9244" w14:textId="77777777" w:rsidR="00530D1C" w:rsidRPr="00B776B0" w:rsidRDefault="00E23CA8" w:rsidP="00043A1D">
            <w:pPr>
              <w:rPr>
                <w:sz w:val="26"/>
                <w:szCs w:val="26"/>
              </w:rPr>
            </w:pPr>
            <w:r>
              <w:rPr>
                <w:sz w:val="26"/>
                <w:szCs w:val="26"/>
              </w:rPr>
              <w:t>0,00</w:t>
            </w:r>
          </w:p>
        </w:tc>
        <w:tc>
          <w:tcPr>
            <w:tcW w:w="851" w:type="dxa"/>
            <w:tcBorders>
              <w:top w:val="nil"/>
              <w:left w:val="single" w:sz="2" w:space="0" w:color="000000"/>
              <w:bottom w:val="single" w:sz="2" w:space="0" w:color="000000"/>
              <w:right w:val="nil"/>
            </w:tcBorders>
          </w:tcPr>
          <w:p w14:paraId="218134FD" w14:textId="77777777" w:rsidR="00530D1C" w:rsidRPr="00B776B0" w:rsidRDefault="00E23CA8" w:rsidP="00043A1D">
            <w:pP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14:paraId="74DA922B" w14:textId="77777777" w:rsidR="00530D1C" w:rsidRPr="00B776B0" w:rsidRDefault="00E23CA8" w:rsidP="00043A1D">
            <w:pPr>
              <w:rPr>
                <w:sz w:val="26"/>
                <w:szCs w:val="26"/>
              </w:rPr>
            </w:pPr>
            <w:r>
              <w:rPr>
                <w:sz w:val="26"/>
                <w:szCs w:val="26"/>
              </w:rPr>
              <w:t>0,00</w:t>
            </w:r>
          </w:p>
        </w:tc>
        <w:tc>
          <w:tcPr>
            <w:tcW w:w="851" w:type="dxa"/>
            <w:tcBorders>
              <w:top w:val="nil"/>
              <w:left w:val="single" w:sz="2" w:space="0" w:color="000000"/>
              <w:bottom w:val="single" w:sz="2" w:space="0" w:color="000000"/>
              <w:right w:val="single" w:sz="2" w:space="0" w:color="000000"/>
            </w:tcBorders>
          </w:tcPr>
          <w:p w14:paraId="002667AC" w14:textId="77777777" w:rsidR="00530D1C" w:rsidRPr="00463CF1" w:rsidRDefault="00E23CA8" w:rsidP="00043A1D">
            <w:pPr>
              <w:rPr>
                <w:sz w:val="26"/>
                <w:szCs w:val="26"/>
              </w:rPr>
            </w:pPr>
            <w:r>
              <w:rPr>
                <w:sz w:val="26"/>
                <w:szCs w:val="26"/>
              </w:rPr>
              <w:t>0,00</w:t>
            </w:r>
          </w:p>
        </w:tc>
        <w:tc>
          <w:tcPr>
            <w:tcW w:w="1134" w:type="dxa"/>
            <w:tcBorders>
              <w:top w:val="nil"/>
              <w:left w:val="single" w:sz="2" w:space="0" w:color="000000"/>
              <w:bottom w:val="single" w:sz="2" w:space="0" w:color="000000"/>
              <w:right w:val="single" w:sz="2" w:space="0" w:color="000000"/>
            </w:tcBorders>
          </w:tcPr>
          <w:p w14:paraId="5C63E243" w14:textId="77777777"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14:paraId="7EEC07B1" w14:textId="77777777"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14:paraId="3FF01A58" w14:textId="77777777"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14:paraId="792F8459" w14:textId="77777777"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r>
      <w:tr w:rsidR="00CD3C91" w:rsidRPr="00B776B0" w14:paraId="21327F2F" w14:textId="77777777" w:rsidTr="000567E1">
        <w:trPr>
          <w:trHeight w:val="530"/>
        </w:trPr>
        <w:tc>
          <w:tcPr>
            <w:tcW w:w="2410" w:type="dxa"/>
            <w:tcBorders>
              <w:top w:val="nil"/>
              <w:left w:val="single" w:sz="2" w:space="0" w:color="000000"/>
              <w:bottom w:val="single" w:sz="2" w:space="0" w:color="000000"/>
              <w:right w:val="nil"/>
            </w:tcBorders>
            <w:hideMark/>
          </w:tcPr>
          <w:p w14:paraId="1050BCF1" w14:textId="77777777" w:rsidR="00CD3C91" w:rsidRPr="003B48CB" w:rsidRDefault="00CD3C91"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14:paraId="046D15C3" w14:textId="71FF4ABC" w:rsidR="00CD3C91" w:rsidRPr="003B48CB" w:rsidRDefault="00D8646F" w:rsidP="004D548E">
            <w:pPr>
              <w:pStyle w:val="ac"/>
              <w:snapToGrid w:val="0"/>
              <w:spacing w:line="276" w:lineRule="auto"/>
              <w:jc w:val="center"/>
              <w:rPr>
                <w:rFonts w:eastAsiaTheme="minorEastAsia"/>
                <w:sz w:val="26"/>
                <w:szCs w:val="26"/>
              </w:rPr>
            </w:pPr>
            <w:r>
              <w:rPr>
                <w:rFonts w:eastAsiaTheme="minorEastAsia"/>
                <w:sz w:val="26"/>
                <w:szCs w:val="26"/>
              </w:rPr>
              <w:t>636,40</w:t>
            </w:r>
          </w:p>
        </w:tc>
        <w:tc>
          <w:tcPr>
            <w:tcW w:w="850" w:type="dxa"/>
            <w:tcBorders>
              <w:top w:val="nil"/>
              <w:left w:val="single" w:sz="2" w:space="0" w:color="000000"/>
              <w:bottom w:val="single" w:sz="2" w:space="0" w:color="000000"/>
              <w:right w:val="nil"/>
            </w:tcBorders>
          </w:tcPr>
          <w:p w14:paraId="67E893C2" w14:textId="10D698C7" w:rsidR="00CD3C91" w:rsidRPr="00B776B0" w:rsidRDefault="00D8646F" w:rsidP="00043A1D">
            <w:pPr>
              <w:rPr>
                <w:sz w:val="26"/>
                <w:szCs w:val="26"/>
              </w:rPr>
            </w:pPr>
            <w:r>
              <w:rPr>
                <w:sz w:val="26"/>
                <w:szCs w:val="26"/>
              </w:rPr>
              <w:t>363,23</w:t>
            </w:r>
          </w:p>
        </w:tc>
        <w:tc>
          <w:tcPr>
            <w:tcW w:w="851" w:type="dxa"/>
            <w:tcBorders>
              <w:top w:val="nil"/>
              <w:left w:val="single" w:sz="2" w:space="0" w:color="000000"/>
              <w:bottom w:val="single" w:sz="2" w:space="0" w:color="000000"/>
              <w:right w:val="nil"/>
            </w:tcBorders>
          </w:tcPr>
          <w:p w14:paraId="607962F9" w14:textId="3F853138" w:rsidR="00CD3C91" w:rsidRPr="00B776B0" w:rsidRDefault="00D8646F" w:rsidP="00043A1D">
            <w:pPr>
              <w:rPr>
                <w:sz w:val="26"/>
                <w:szCs w:val="26"/>
              </w:rPr>
            </w:pPr>
            <w:r>
              <w:rPr>
                <w:sz w:val="26"/>
                <w:szCs w:val="26"/>
              </w:rPr>
              <w:t>190,00</w:t>
            </w:r>
          </w:p>
        </w:tc>
        <w:tc>
          <w:tcPr>
            <w:tcW w:w="850" w:type="dxa"/>
            <w:tcBorders>
              <w:top w:val="nil"/>
              <w:left w:val="single" w:sz="2" w:space="0" w:color="000000"/>
              <w:bottom w:val="single" w:sz="2" w:space="0" w:color="000000"/>
              <w:right w:val="single" w:sz="2" w:space="0" w:color="000000"/>
            </w:tcBorders>
          </w:tcPr>
          <w:p w14:paraId="2BD6E112" w14:textId="023DDB6B" w:rsidR="00CD3C91" w:rsidRPr="00B776B0" w:rsidRDefault="00D8646F" w:rsidP="00043A1D">
            <w:pPr>
              <w:rPr>
                <w:sz w:val="26"/>
                <w:szCs w:val="26"/>
              </w:rPr>
            </w:pPr>
            <w:r>
              <w:rPr>
                <w:sz w:val="26"/>
                <w:szCs w:val="26"/>
              </w:rPr>
              <w:t>83,17</w:t>
            </w:r>
          </w:p>
        </w:tc>
        <w:tc>
          <w:tcPr>
            <w:tcW w:w="851" w:type="dxa"/>
            <w:tcBorders>
              <w:top w:val="nil"/>
              <w:left w:val="single" w:sz="2" w:space="0" w:color="000000"/>
              <w:bottom w:val="single" w:sz="2" w:space="0" w:color="000000"/>
              <w:right w:val="single" w:sz="2" w:space="0" w:color="000000"/>
            </w:tcBorders>
          </w:tcPr>
          <w:p w14:paraId="6D85379E" w14:textId="2A4A7DDC" w:rsidR="00CD3C91" w:rsidRPr="00463CF1" w:rsidRDefault="00D8646F" w:rsidP="00043A1D">
            <w:pPr>
              <w:rPr>
                <w:sz w:val="26"/>
                <w:szCs w:val="26"/>
              </w:rPr>
            </w:pPr>
            <w:r>
              <w:rPr>
                <w:sz w:val="26"/>
                <w:szCs w:val="26"/>
              </w:rPr>
              <w:t>0</w:t>
            </w:r>
          </w:p>
        </w:tc>
        <w:tc>
          <w:tcPr>
            <w:tcW w:w="1134" w:type="dxa"/>
            <w:tcBorders>
              <w:top w:val="nil"/>
              <w:left w:val="single" w:sz="2" w:space="0" w:color="000000"/>
              <w:bottom w:val="single" w:sz="2" w:space="0" w:color="000000"/>
              <w:right w:val="single" w:sz="2" w:space="0" w:color="000000"/>
            </w:tcBorders>
          </w:tcPr>
          <w:p w14:paraId="2AB39E90" w14:textId="06CB3346" w:rsidR="00CD3C91" w:rsidRPr="003B48CB" w:rsidRDefault="00D8646F" w:rsidP="00043A1D">
            <w:pPr>
              <w:pStyle w:val="ac"/>
              <w:snapToGrid w:val="0"/>
              <w:spacing w:line="276" w:lineRule="auto"/>
              <w:jc w:val="center"/>
              <w:rPr>
                <w:rFonts w:eastAsiaTheme="minorEastAsia"/>
                <w:sz w:val="26"/>
                <w:szCs w:val="26"/>
              </w:rPr>
            </w:pPr>
            <w:r>
              <w:rPr>
                <w:rFonts w:eastAsiaTheme="minorEastAsia"/>
                <w:sz w:val="26"/>
                <w:szCs w:val="26"/>
              </w:rPr>
              <w:t>0</w:t>
            </w:r>
          </w:p>
        </w:tc>
        <w:tc>
          <w:tcPr>
            <w:tcW w:w="850" w:type="dxa"/>
            <w:tcBorders>
              <w:top w:val="nil"/>
              <w:left w:val="single" w:sz="2" w:space="0" w:color="000000"/>
              <w:bottom w:val="single" w:sz="2" w:space="0" w:color="000000"/>
              <w:right w:val="single" w:sz="2" w:space="0" w:color="000000"/>
            </w:tcBorders>
          </w:tcPr>
          <w:p w14:paraId="47D6BF06" w14:textId="3C7AA972" w:rsidR="00CD3C91" w:rsidRPr="003B48CB" w:rsidRDefault="00D8646F" w:rsidP="00043A1D">
            <w:pPr>
              <w:pStyle w:val="ac"/>
              <w:snapToGrid w:val="0"/>
              <w:spacing w:line="276" w:lineRule="auto"/>
              <w:jc w:val="center"/>
              <w:rPr>
                <w:rFonts w:eastAsiaTheme="minorEastAsia"/>
                <w:sz w:val="26"/>
                <w:szCs w:val="26"/>
              </w:rPr>
            </w:pPr>
            <w:r>
              <w:rPr>
                <w:rFonts w:eastAsiaTheme="minorEastAsia"/>
                <w:sz w:val="26"/>
                <w:szCs w:val="26"/>
              </w:rPr>
              <w:t>0</w:t>
            </w:r>
          </w:p>
        </w:tc>
        <w:tc>
          <w:tcPr>
            <w:tcW w:w="851" w:type="dxa"/>
            <w:tcBorders>
              <w:top w:val="nil"/>
              <w:left w:val="single" w:sz="2" w:space="0" w:color="000000"/>
              <w:bottom w:val="single" w:sz="2" w:space="0" w:color="000000"/>
              <w:right w:val="single" w:sz="4" w:space="0" w:color="auto"/>
            </w:tcBorders>
          </w:tcPr>
          <w:p w14:paraId="146B1250" w14:textId="48C349EA" w:rsidR="00CD3C91" w:rsidRPr="003B48CB" w:rsidRDefault="00D8646F" w:rsidP="00043A1D">
            <w:pPr>
              <w:pStyle w:val="ac"/>
              <w:snapToGrid w:val="0"/>
              <w:spacing w:line="276" w:lineRule="auto"/>
              <w:jc w:val="center"/>
              <w:rPr>
                <w:rFonts w:eastAsiaTheme="minorEastAsia"/>
                <w:sz w:val="26"/>
                <w:szCs w:val="26"/>
              </w:rPr>
            </w:pPr>
            <w:r>
              <w:rPr>
                <w:rFonts w:eastAsiaTheme="minorEastAsia"/>
                <w:sz w:val="26"/>
                <w:szCs w:val="26"/>
              </w:rPr>
              <w:t>0</w:t>
            </w:r>
          </w:p>
        </w:tc>
        <w:tc>
          <w:tcPr>
            <w:tcW w:w="977" w:type="dxa"/>
            <w:tcBorders>
              <w:top w:val="single" w:sz="4" w:space="0" w:color="auto"/>
              <w:left w:val="single" w:sz="4" w:space="0" w:color="auto"/>
              <w:bottom w:val="single" w:sz="2" w:space="0" w:color="000000"/>
              <w:right w:val="single" w:sz="2" w:space="0" w:color="000000"/>
            </w:tcBorders>
          </w:tcPr>
          <w:p w14:paraId="6AAA4553" w14:textId="06F76523" w:rsidR="00CD3C91" w:rsidRPr="003B48CB" w:rsidRDefault="00D8646F" w:rsidP="00043A1D">
            <w:pPr>
              <w:pStyle w:val="ac"/>
              <w:snapToGrid w:val="0"/>
              <w:spacing w:line="276" w:lineRule="auto"/>
              <w:jc w:val="center"/>
              <w:rPr>
                <w:rFonts w:eastAsiaTheme="minorEastAsia"/>
                <w:sz w:val="26"/>
                <w:szCs w:val="26"/>
              </w:rPr>
            </w:pPr>
            <w:r>
              <w:rPr>
                <w:rFonts w:eastAsiaTheme="minorEastAsia"/>
                <w:sz w:val="26"/>
                <w:szCs w:val="26"/>
              </w:rPr>
              <w:t>0</w:t>
            </w:r>
          </w:p>
        </w:tc>
      </w:tr>
    </w:tbl>
    <w:p w14:paraId="2945F57C" w14:textId="77777777" w:rsidR="008668D5" w:rsidRPr="008F25E4" w:rsidRDefault="008668D5" w:rsidP="008F25E4">
      <w:pPr>
        <w:snapToGrid w:val="0"/>
        <w:spacing w:line="100" w:lineRule="atLeast"/>
        <w:jc w:val="center"/>
      </w:pPr>
    </w:p>
    <w:p w14:paraId="7BE74D7E" w14:textId="77777777"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14:paraId="7394C47F" w14:textId="77777777"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w:t>
      </w:r>
      <w:r w:rsidRPr="00C57625">
        <w:rPr>
          <w:sz w:val="28"/>
          <w:szCs w:val="28"/>
          <w:lang w:eastAsia="ru-RU"/>
        </w:rPr>
        <w:lastRenderedPageBreak/>
        <w:t>предусмотренным бюджет</w:t>
      </w:r>
      <w:r>
        <w:rPr>
          <w:sz w:val="28"/>
          <w:szCs w:val="28"/>
          <w:lang w:eastAsia="ru-RU"/>
        </w:rPr>
        <w:t>ом</w:t>
      </w:r>
      <w:r w:rsidR="00BB7AA3">
        <w:rPr>
          <w:sz w:val="28"/>
          <w:szCs w:val="28"/>
          <w:lang w:eastAsia="ru-RU"/>
        </w:rPr>
        <w:t xml:space="preserve"> </w:t>
      </w:r>
      <w:r w:rsidR="00AB03E5">
        <w:rPr>
          <w:sz w:val="28"/>
          <w:szCs w:val="28"/>
          <w:lang w:eastAsia="ru-RU"/>
        </w:rPr>
        <w:t>Великоархангельского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14:paraId="2D43215E" w14:textId="77777777"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sidR="00AB03E5">
        <w:rPr>
          <w:sz w:val="28"/>
          <w:szCs w:val="28"/>
        </w:rPr>
        <w:t>Великоархангельского</w:t>
      </w:r>
      <w:r w:rsidRPr="008F25E4">
        <w:rPr>
          <w:sz w:val="28"/>
          <w:szCs w:val="28"/>
        </w:rPr>
        <w:t xml:space="preserve"> сельского поселения</w:t>
      </w:r>
      <w:r>
        <w:rPr>
          <w:sz w:val="28"/>
          <w:szCs w:val="28"/>
        </w:rPr>
        <w:t>.</w:t>
      </w:r>
    </w:p>
    <w:p w14:paraId="0363D5EA" w14:textId="5D48E424"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D8646F">
        <w:rPr>
          <w:sz w:val="28"/>
          <w:szCs w:val="28"/>
          <w:lang w:eastAsia="ru-RU"/>
        </w:rPr>
        <w:t>636,40</w:t>
      </w:r>
      <w:r>
        <w:rPr>
          <w:sz w:val="28"/>
          <w:szCs w:val="28"/>
          <w:lang w:eastAsia="ru-RU"/>
        </w:rPr>
        <w:t xml:space="preserve"> тыс. рублей</w:t>
      </w:r>
    </w:p>
    <w:p w14:paraId="28121F6B" w14:textId="77777777" w:rsidR="00B95781" w:rsidRDefault="00B95781" w:rsidP="004A4D5C">
      <w:pPr>
        <w:snapToGrid w:val="0"/>
        <w:spacing w:after="0" w:line="240" w:lineRule="auto"/>
        <w:rPr>
          <w:sz w:val="28"/>
          <w:szCs w:val="28"/>
          <w:lang w:eastAsia="ru-RU"/>
        </w:rPr>
      </w:pPr>
    </w:p>
    <w:p w14:paraId="5A4C0231" w14:textId="77777777" w:rsidR="00E31805"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14:paraId="30FD0617" w14:textId="77777777"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235"/>
        <w:gridCol w:w="2551"/>
        <w:gridCol w:w="1725"/>
        <w:gridCol w:w="1819"/>
      </w:tblGrid>
      <w:tr w:rsidR="00E23CA8" w:rsidRPr="000D1DF6" w14:paraId="0CD137E3" w14:textId="77777777" w:rsidTr="00E23CA8">
        <w:trPr>
          <w:trHeight w:val="746"/>
          <w:jc w:val="center"/>
        </w:trPr>
        <w:tc>
          <w:tcPr>
            <w:tcW w:w="2235" w:type="dxa"/>
            <w:shd w:val="clear" w:color="auto" w:fill="auto"/>
          </w:tcPr>
          <w:p w14:paraId="75DF7698" w14:textId="77777777"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551" w:type="dxa"/>
            <w:shd w:val="clear" w:color="auto" w:fill="auto"/>
          </w:tcPr>
          <w:p w14:paraId="18D5A80C" w14:textId="77777777"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1725" w:type="dxa"/>
            <w:tcBorders>
              <w:right w:val="single" w:sz="4" w:space="0" w:color="auto"/>
            </w:tcBorders>
            <w:shd w:val="clear" w:color="auto" w:fill="auto"/>
          </w:tcPr>
          <w:p w14:paraId="579C8D87" w14:textId="77777777" w:rsidR="00E23CA8" w:rsidRDefault="00E23CA8" w:rsidP="004D548E">
            <w:pPr>
              <w:widowControl w:val="0"/>
              <w:autoSpaceDE w:val="0"/>
              <w:autoSpaceDN w:val="0"/>
              <w:adjustRightInd w:val="0"/>
              <w:rPr>
                <w:caps/>
                <w:sz w:val="24"/>
                <w:szCs w:val="24"/>
                <w:lang w:eastAsia="ru-RU"/>
              </w:rPr>
            </w:pPr>
            <w:r>
              <w:rPr>
                <w:caps/>
                <w:sz w:val="24"/>
                <w:szCs w:val="24"/>
                <w:lang w:eastAsia="ru-RU"/>
              </w:rPr>
              <w:t xml:space="preserve">МЕСТНЫЙ </w:t>
            </w:r>
            <w:r w:rsidRPr="000D1DF6">
              <w:rPr>
                <w:caps/>
                <w:sz w:val="24"/>
                <w:szCs w:val="24"/>
                <w:lang w:eastAsia="ru-RU"/>
              </w:rPr>
              <w:t xml:space="preserve"> </w:t>
            </w:r>
          </w:p>
          <w:p w14:paraId="2BEE6496" w14:textId="77777777" w:rsidR="00E23CA8" w:rsidRPr="000D1DF6" w:rsidRDefault="00E23CA8" w:rsidP="004D548E">
            <w:pPr>
              <w:widowControl w:val="0"/>
              <w:autoSpaceDE w:val="0"/>
              <w:autoSpaceDN w:val="0"/>
              <w:adjustRightInd w:val="0"/>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14:paraId="7395A196" w14:textId="77777777" w:rsidR="00E23CA8" w:rsidRDefault="00E23CA8">
            <w:pPr>
              <w:spacing w:after="0" w:line="240" w:lineRule="auto"/>
              <w:rPr>
                <w:caps/>
                <w:sz w:val="24"/>
                <w:szCs w:val="24"/>
                <w:lang w:eastAsia="ru-RU"/>
              </w:rPr>
            </w:pPr>
            <w:r>
              <w:rPr>
                <w:caps/>
                <w:sz w:val="24"/>
                <w:szCs w:val="24"/>
                <w:lang w:eastAsia="ru-RU"/>
              </w:rPr>
              <w:t xml:space="preserve">ОБЛАСТНОЙ </w:t>
            </w:r>
          </w:p>
          <w:p w14:paraId="4E64E231" w14:textId="77777777" w:rsidR="00E23CA8" w:rsidRDefault="00E23CA8">
            <w:pPr>
              <w:spacing w:after="0" w:line="240" w:lineRule="auto"/>
              <w:rPr>
                <w:caps/>
                <w:sz w:val="24"/>
                <w:szCs w:val="24"/>
                <w:lang w:eastAsia="ru-RU"/>
              </w:rPr>
            </w:pPr>
          </w:p>
          <w:p w14:paraId="0F463E75" w14:textId="77777777" w:rsidR="00E23CA8" w:rsidRDefault="00E23CA8">
            <w:pPr>
              <w:spacing w:after="0" w:line="240" w:lineRule="auto"/>
              <w:rPr>
                <w:caps/>
                <w:sz w:val="24"/>
                <w:szCs w:val="24"/>
                <w:lang w:eastAsia="ru-RU"/>
              </w:rPr>
            </w:pPr>
            <w:r>
              <w:rPr>
                <w:caps/>
                <w:sz w:val="24"/>
                <w:szCs w:val="24"/>
                <w:lang w:eastAsia="ru-RU"/>
              </w:rPr>
              <w:t>БЮДЖЕТ</w:t>
            </w:r>
          </w:p>
          <w:p w14:paraId="14D6BB04" w14:textId="77777777" w:rsidR="00E23CA8" w:rsidRPr="000D1DF6" w:rsidRDefault="00E23CA8" w:rsidP="00E23CA8">
            <w:pPr>
              <w:widowControl w:val="0"/>
              <w:autoSpaceDE w:val="0"/>
              <w:autoSpaceDN w:val="0"/>
              <w:adjustRightInd w:val="0"/>
              <w:rPr>
                <w:caps/>
                <w:sz w:val="24"/>
                <w:szCs w:val="24"/>
                <w:lang w:eastAsia="ru-RU"/>
              </w:rPr>
            </w:pPr>
          </w:p>
        </w:tc>
      </w:tr>
      <w:tr w:rsidR="00E23CA8" w:rsidRPr="0049563C" w14:paraId="474ADB22" w14:textId="77777777" w:rsidTr="00E23CA8">
        <w:trPr>
          <w:trHeight w:val="468"/>
          <w:jc w:val="center"/>
        </w:trPr>
        <w:tc>
          <w:tcPr>
            <w:tcW w:w="2235" w:type="dxa"/>
            <w:shd w:val="clear" w:color="auto" w:fill="auto"/>
          </w:tcPr>
          <w:p w14:paraId="5159B21E"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2551" w:type="dxa"/>
            <w:shd w:val="clear" w:color="auto" w:fill="auto"/>
          </w:tcPr>
          <w:p w14:paraId="7912FAA4" w14:textId="6A31A3B1" w:rsidR="00E23CA8" w:rsidRPr="0049563C" w:rsidRDefault="00D8646F"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363,23</w:t>
            </w:r>
          </w:p>
        </w:tc>
        <w:tc>
          <w:tcPr>
            <w:tcW w:w="1725" w:type="dxa"/>
            <w:tcBorders>
              <w:right w:val="single" w:sz="4" w:space="0" w:color="auto"/>
            </w:tcBorders>
            <w:shd w:val="clear" w:color="auto" w:fill="auto"/>
          </w:tcPr>
          <w:p w14:paraId="68266C4C" w14:textId="62A29D1C" w:rsidR="00E23CA8" w:rsidRPr="0049563C" w:rsidRDefault="00D8646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363,23</w:t>
            </w:r>
          </w:p>
        </w:tc>
        <w:tc>
          <w:tcPr>
            <w:tcW w:w="1819" w:type="dxa"/>
            <w:tcBorders>
              <w:left w:val="single" w:sz="4" w:space="0" w:color="auto"/>
            </w:tcBorders>
            <w:shd w:val="clear" w:color="auto" w:fill="auto"/>
          </w:tcPr>
          <w:p w14:paraId="2515903B"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22FC836F" w14:textId="77777777" w:rsidTr="00E23CA8">
        <w:trPr>
          <w:trHeight w:val="364"/>
          <w:jc w:val="center"/>
        </w:trPr>
        <w:tc>
          <w:tcPr>
            <w:tcW w:w="2235" w:type="dxa"/>
            <w:shd w:val="clear" w:color="auto" w:fill="auto"/>
          </w:tcPr>
          <w:p w14:paraId="1DC58DEE"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2551" w:type="dxa"/>
            <w:shd w:val="clear" w:color="auto" w:fill="auto"/>
          </w:tcPr>
          <w:p w14:paraId="3EE2B07D" w14:textId="20D519D2" w:rsidR="00E23CA8" w:rsidRPr="0049563C" w:rsidRDefault="00D8646F"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190,00</w:t>
            </w:r>
          </w:p>
        </w:tc>
        <w:tc>
          <w:tcPr>
            <w:tcW w:w="1725" w:type="dxa"/>
            <w:tcBorders>
              <w:right w:val="single" w:sz="4" w:space="0" w:color="auto"/>
            </w:tcBorders>
            <w:shd w:val="clear" w:color="auto" w:fill="auto"/>
          </w:tcPr>
          <w:p w14:paraId="19997AC3" w14:textId="1179D173" w:rsidR="00E23CA8" w:rsidRPr="0049563C" w:rsidRDefault="00D8646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190,00</w:t>
            </w:r>
          </w:p>
        </w:tc>
        <w:tc>
          <w:tcPr>
            <w:tcW w:w="1819" w:type="dxa"/>
            <w:tcBorders>
              <w:left w:val="single" w:sz="4" w:space="0" w:color="auto"/>
            </w:tcBorders>
            <w:shd w:val="clear" w:color="auto" w:fill="auto"/>
          </w:tcPr>
          <w:p w14:paraId="30074C07"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271A0A2A" w14:textId="77777777" w:rsidTr="00E23CA8">
        <w:trPr>
          <w:trHeight w:val="319"/>
          <w:jc w:val="center"/>
        </w:trPr>
        <w:tc>
          <w:tcPr>
            <w:tcW w:w="2235" w:type="dxa"/>
            <w:shd w:val="clear" w:color="auto" w:fill="auto"/>
          </w:tcPr>
          <w:p w14:paraId="4C4AF976"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2551" w:type="dxa"/>
            <w:shd w:val="clear" w:color="auto" w:fill="auto"/>
          </w:tcPr>
          <w:p w14:paraId="73511049" w14:textId="10DDD221" w:rsidR="00E23CA8" w:rsidRPr="0049563C" w:rsidRDefault="00D8646F"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83,17</w:t>
            </w:r>
          </w:p>
        </w:tc>
        <w:tc>
          <w:tcPr>
            <w:tcW w:w="1725" w:type="dxa"/>
            <w:tcBorders>
              <w:right w:val="single" w:sz="4" w:space="0" w:color="auto"/>
            </w:tcBorders>
            <w:shd w:val="clear" w:color="auto" w:fill="auto"/>
          </w:tcPr>
          <w:p w14:paraId="07EABA5B" w14:textId="0F3CE0D3" w:rsidR="00E23CA8" w:rsidRPr="0049563C" w:rsidRDefault="00D8646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83,17</w:t>
            </w:r>
          </w:p>
        </w:tc>
        <w:tc>
          <w:tcPr>
            <w:tcW w:w="1819" w:type="dxa"/>
            <w:tcBorders>
              <w:left w:val="single" w:sz="4" w:space="0" w:color="auto"/>
            </w:tcBorders>
            <w:shd w:val="clear" w:color="auto" w:fill="auto"/>
          </w:tcPr>
          <w:p w14:paraId="52FBF605"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7920296C" w14:textId="77777777" w:rsidTr="00E23CA8">
        <w:trPr>
          <w:trHeight w:val="364"/>
          <w:jc w:val="center"/>
        </w:trPr>
        <w:tc>
          <w:tcPr>
            <w:tcW w:w="2235" w:type="dxa"/>
            <w:shd w:val="clear" w:color="auto" w:fill="auto"/>
          </w:tcPr>
          <w:p w14:paraId="2D04B9C3" w14:textId="77777777" w:rsidR="00E23CA8" w:rsidRPr="00CD412B"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CD412B">
              <w:rPr>
                <w:sz w:val="28"/>
                <w:szCs w:val="28"/>
              </w:rPr>
              <w:t>202</w:t>
            </w:r>
            <w:r>
              <w:rPr>
                <w:sz w:val="28"/>
                <w:szCs w:val="28"/>
              </w:rPr>
              <w:t>6</w:t>
            </w:r>
          </w:p>
        </w:tc>
        <w:tc>
          <w:tcPr>
            <w:tcW w:w="2551" w:type="dxa"/>
            <w:shd w:val="clear" w:color="auto" w:fill="auto"/>
          </w:tcPr>
          <w:p w14:paraId="295732C7" w14:textId="41C5AEE9" w:rsidR="00E23CA8" w:rsidRPr="00CD412B" w:rsidRDefault="00D8646F"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725" w:type="dxa"/>
            <w:tcBorders>
              <w:right w:val="single" w:sz="4" w:space="0" w:color="auto"/>
            </w:tcBorders>
            <w:shd w:val="clear" w:color="auto" w:fill="auto"/>
          </w:tcPr>
          <w:p w14:paraId="1143B3F8" w14:textId="4C6616BB" w:rsidR="00E23CA8" w:rsidRPr="00CD412B" w:rsidRDefault="00D8646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819" w:type="dxa"/>
            <w:tcBorders>
              <w:left w:val="single" w:sz="4" w:space="0" w:color="auto"/>
            </w:tcBorders>
            <w:shd w:val="clear" w:color="auto" w:fill="auto"/>
          </w:tcPr>
          <w:p w14:paraId="6D5BE2FE" w14:textId="77777777" w:rsidR="00E23CA8" w:rsidRPr="00CD412B"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0C965ED6" w14:textId="77777777" w:rsidTr="00E23CA8">
        <w:trPr>
          <w:trHeight w:val="402"/>
          <w:jc w:val="center"/>
        </w:trPr>
        <w:tc>
          <w:tcPr>
            <w:tcW w:w="2235" w:type="dxa"/>
            <w:shd w:val="clear" w:color="auto" w:fill="auto"/>
          </w:tcPr>
          <w:p w14:paraId="61E21DE0"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2551" w:type="dxa"/>
            <w:shd w:val="clear" w:color="auto" w:fill="auto"/>
          </w:tcPr>
          <w:p w14:paraId="3AA10E24" w14:textId="48C308A2" w:rsidR="00E23CA8" w:rsidRPr="0049563C" w:rsidRDefault="00D8646F"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725" w:type="dxa"/>
            <w:tcBorders>
              <w:right w:val="single" w:sz="4" w:space="0" w:color="auto"/>
            </w:tcBorders>
            <w:shd w:val="clear" w:color="auto" w:fill="auto"/>
          </w:tcPr>
          <w:p w14:paraId="4FA846E8" w14:textId="57157438" w:rsidR="00E23CA8" w:rsidRPr="0049563C" w:rsidRDefault="00D8646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819" w:type="dxa"/>
            <w:tcBorders>
              <w:left w:val="single" w:sz="4" w:space="0" w:color="auto"/>
            </w:tcBorders>
            <w:shd w:val="clear" w:color="auto" w:fill="auto"/>
          </w:tcPr>
          <w:p w14:paraId="05B5053B"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19005911" w14:textId="77777777" w:rsidTr="00E23CA8">
        <w:trPr>
          <w:trHeight w:val="552"/>
          <w:jc w:val="center"/>
        </w:trPr>
        <w:tc>
          <w:tcPr>
            <w:tcW w:w="2235" w:type="dxa"/>
            <w:shd w:val="clear" w:color="auto" w:fill="auto"/>
          </w:tcPr>
          <w:p w14:paraId="7FC0E645"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2551" w:type="dxa"/>
            <w:shd w:val="clear" w:color="auto" w:fill="auto"/>
          </w:tcPr>
          <w:p w14:paraId="264EDD8E" w14:textId="65CEB2C1" w:rsidR="00E23CA8" w:rsidRPr="0049563C" w:rsidRDefault="00D8646F"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725" w:type="dxa"/>
            <w:tcBorders>
              <w:right w:val="single" w:sz="4" w:space="0" w:color="auto"/>
            </w:tcBorders>
            <w:shd w:val="clear" w:color="auto" w:fill="auto"/>
          </w:tcPr>
          <w:p w14:paraId="3A96470F" w14:textId="702F8EB8" w:rsidR="00E23CA8" w:rsidRPr="0049563C" w:rsidRDefault="00D8646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819" w:type="dxa"/>
            <w:tcBorders>
              <w:left w:val="single" w:sz="4" w:space="0" w:color="auto"/>
            </w:tcBorders>
            <w:shd w:val="clear" w:color="auto" w:fill="auto"/>
          </w:tcPr>
          <w:p w14:paraId="3230E650"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59BD7762" w14:textId="77777777" w:rsidTr="00E23CA8">
        <w:trPr>
          <w:trHeight w:val="504"/>
          <w:jc w:val="center"/>
        </w:trPr>
        <w:tc>
          <w:tcPr>
            <w:tcW w:w="2235" w:type="dxa"/>
            <w:shd w:val="clear" w:color="auto" w:fill="auto"/>
          </w:tcPr>
          <w:p w14:paraId="3D659806"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2551" w:type="dxa"/>
            <w:shd w:val="clear" w:color="auto" w:fill="auto"/>
          </w:tcPr>
          <w:p w14:paraId="7D85F684" w14:textId="6FEBEE80" w:rsidR="00E23CA8" w:rsidRPr="0049563C" w:rsidRDefault="00D8646F"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725" w:type="dxa"/>
            <w:tcBorders>
              <w:right w:val="single" w:sz="4" w:space="0" w:color="auto"/>
            </w:tcBorders>
            <w:shd w:val="clear" w:color="auto" w:fill="auto"/>
          </w:tcPr>
          <w:p w14:paraId="174F2C14" w14:textId="18387008" w:rsidR="00E23CA8" w:rsidRPr="0049563C" w:rsidRDefault="00D8646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819" w:type="dxa"/>
            <w:tcBorders>
              <w:left w:val="single" w:sz="4" w:space="0" w:color="auto"/>
            </w:tcBorders>
            <w:shd w:val="clear" w:color="auto" w:fill="auto"/>
          </w:tcPr>
          <w:p w14:paraId="535AB423"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4C3483EC" w14:textId="77777777" w:rsidTr="00E23CA8">
        <w:trPr>
          <w:trHeight w:val="504"/>
          <w:jc w:val="center"/>
        </w:trPr>
        <w:tc>
          <w:tcPr>
            <w:tcW w:w="2235" w:type="dxa"/>
            <w:shd w:val="clear" w:color="auto" w:fill="auto"/>
          </w:tcPr>
          <w:p w14:paraId="5499CE2E"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551" w:type="dxa"/>
            <w:shd w:val="clear" w:color="auto" w:fill="auto"/>
          </w:tcPr>
          <w:p w14:paraId="2B87A3E9" w14:textId="1957C140" w:rsidR="00E23CA8" w:rsidRPr="0049563C" w:rsidRDefault="00D8646F"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725" w:type="dxa"/>
            <w:tcBorders>
              <w:right w:val="single" w:sz="4" w:space="0" w:color="auto"/>
            </w:tcBorders>
            <w:shd w:val="clear" w:color="auto" w:fill="auto"/>
          </w:tcPr>
          <w:p w14:paraId="0DA7FC63" w14:textId="3C64C238" w:rsidR="00E23CA8" w:rsidRPr="0049563C" w:rsidRDefault="00D8646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819" w:type="dxa"/>
            <w:tcBorders>
              <w:left w:val="single" w:sz="4" w:space="0" w:color="auto"/>
            </w:tcBorders>
            <w:shd w:val="clear" w:color="auto" w:fill="auto"/>
          </w:tcPr>
          <w:p w14:paraId="008A142C"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bl>
    <w:p w14:paraId="15B5C776" w14:textId="77777777" w:rsidR="008668D5" w:rsidRPr="000F2A73" w:rsidRDefault="008668D5" w:rsidP="004A4D5C">
      <w:pPr>
        <w:snapToGrid w:val="0"/>
        <w:spacing w:after="0" w:line="240" w:lineRule="auto"/>
        <w:jc w:val="both"/>
        <w:rPr>
          <w:sz w:val="28"/>
          <w:szCs w:val="28"/>
        </w:rPr>
      </w:pPr>
    </w:p>
    <w:p w14:paraId="79B1A6D2" w14:textId="77777777"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14:paraId="2F59C5E5" w14:textId="77777777"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w:t>
      </w:r>
      <w:proofErr w:type="gramStart"/>
      <w:r w:rsidRPr="008F25E4">
        <w:rPr>
          <w:sz w:val="28"/>
          <w:szCs w:val="28"/>
        </w:rPr>
        <w:t>подпрограммы  выражается</w:t>
      </w:r>
      <w:proofErr w:type="gramEnd"/>
      <w:r w:rsidRPr="008F25E4">
        <w:rPr>
          <w:sz w:val="28"/>
          <w:szCs w:val="28"/>
        </w:rPr>
        <w:t xml:space="preserve"> в улучшении качества жизни  граждан </w:t>
      </w:r>
      <w:r w:rsidR="00AB03E5">
        <w:rPr>
          <w:sz w:val="28"/>
          <w:szCs w:val="28"/>
        </w:rPr>
        <w:t>Великоархангельского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14:paraId="2209A28F" w14:textId="77777777" w:rsidR="008668D5" w:rsidRDefault="008668D5" w:rsidP="008F25E4">
      <w:pPr>
        <w:snapToGrid w:val="0"/>
        <w:jc w:val="both"/>
        <w:rPr>
          <w:b/>
          <w:bCs/>
          <w:i/>
          <w:iCs/>
          <w:sz w:val="28"/>
          <w:szCs w:val="28"/>
        </w:rPr>
      </w:pPr>
    </w:p>
    <w:p w14:paraId="66ADFC8C" w14:textId="77777777" w:rsidR="008668D5" w:rsidRDefault="008668D5" w:rsidP="008F25E4">
      <w:pPr>
        <w:snapToGrid w:val="0"/>
        <w:jc w:val="both"/>
        <w:rPr>
          <w:b/>
          <w:bCs/>
          <w:i/>
          <w:iCs/>
          <w:sz w:val="28"/>
          <w:szCs w:val="28"/>
        </w:rPr>
      </w:pPr>
    </w:p>
    <w:p w14:paraId="3BBE7455" w14:textId="77777777" w:rsidR="00E31805" w:rsidRDefault="00E31805" w:rsidP="008F25E4">
      <w:pPr>
        <w:snapToGrid w:val="0"/>
        <w:jc w:val="both"/>
        <w:rPr>
          <w:b/>
          <w:bCs/>
          <w:i/>
          <w:iCs/>
          <w:sz w:val="28"/>
          <w:szCs w:val="28"/>
        </w:rPr>
      </w:pPr>
    </w:p>
    <w:p w14:paraId="1481A2D2" w14:textId="77777777" w:rsidR="00411F80" w:rsidRDefault="00411F80" w:rsidP="00411F80">
      <w:pPr>
        <w:snapToGrid w:val="0"/>
        <w:spacing w:line="100" w:lineRule="atLeast"/>
        <w:ind w:firstLine="708"/>
        <w:jc w:val="both"/>
        <w:rPr>
          <w:iCs/>
          <w:sz w:val="28"/>
          <w:szCs w:val="28"/>
        </w:rPr>
      </w:pPr>
    </w:p>
    <w:p w14:paraId="4C4FFFC5" w14:textId="77777777" w:rsidR="00411F80" w:rsidRDefault="00411F80" w:rsidP="00411F80">
      <w:pPr>
        <w:snapToGrid w:val="0"/>
        <w:spacing w:line="100" w:lineRule="atLeast"/>
        <w:ind w:firstLine="708"/>
        <w:jc w:val="both"/>
        <w:rPr>
          <w:iCs/>
          <w:sz w:val="28"/>
          <w:szCs w:val="28"/>
        </w:rPr>
      </w:pPr>
    </w:p>
    <w:p w14:paraId="34140C39" w14:textId="77777777" w:rsidR="00411F80" w:rsidRDefault="00411F80" w:rsidP="00411F80">
      <w:pPr>
        <w:snapToGrid w:val="0"/>
        <w:spacing w:line="100" w:lineRule="atLeast"/>
        <w:ind w:firstLine="708"/>
        <w:jc w:val="both"/>
        <w:rPr>
          <w:iCs/>
          <w:sz w:val="28"/>
          <w:szCs w:val="28"/>
        </w:rPr>
      </w:pPr>
    </w:p>
    <w:p w14:paraId="0025B084" w14:textId="77777777"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14:paraId="40F16835" w14:textId="77777777"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14:paraId="08379233" w14:textId="77777777"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14:paraId="56F06154" w14:textId="77777777" w:rsidR="00411F80" w:rsidRPr="00714D05" w:rsidRDefault="00AB03E5" w:rsidP="00411F80">
      <w:pPr>
        <w:autoSpaceDE w:val="0"/>
        <w:autoSpaceDN w:val="0"/>
        <w:adjustRightInd w:val="0"/>
        <w:spacing w:after="0"/>
        <w:jc w:val="right"/>
        <w:rPr>
          <w:sz w:val="22"/>
          <w:szCs w:val="22"/>
        </w:rPr>
      </w:pPr>
      <w:r>
        <w:rPr>
          <w:sz w:val="22"/>
          <w:szCs w:val="22"/>
        </w:rPr>
        <w:t>Великоархангельского</w:t>
      </w:r>
      <w:r w:rsidR="00411F80" w:rsidRPr="00714D05">
        <w:rPr>
          <w:sz w:val="22"/>
          <w:szCs w:val="22"/>
        </w:rPr>
        <w:t xml:space="preserve"> сельского поселения </w:t>
      </w:r>
    </w:p>
    <w:p w14:paraId="5ED2B333" w14:textId="77777777"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14:paraId="543183A4" w14:textId="77777777"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AB03E5">
        <w:rPr>
          <w:sz w:val="22"/>
          <w:szCs w:val="22"/>
        </w:rPr>
        <w:t>Великоархангельского</w:t>
      </w:r>
      <w:r w:rsidR="009765B0">
        <w:rPr>
          <w:sz w:val="22"/>
          <w:szCs w:val="22"/>
        </w:rPr>
        <w:t xml:space="preserve"> сельского поселения </w:t>
      </w:r>
    </w:p>
    <w:p w14:paraId="0A941BCC" w14:textId="77777777"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14:paraId="6EFB2631" w14:textId="77777777"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14:paraId="33F511C6" w14:textId="77777777"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w:t>
      </w:r>
      <w:proofErr w:type="gramStart"/>
      <w:r w:rsidRPr="001D3EC6">
        <w:rPr>
          <w:kern w:val="2"/>
          <w:sz w:val="28"/>
          <w:szCs w:val="28"/>
        </w:rPr>
        <w:t xml:space="preserve">программы  </w:t>
      </w:r>
      <w:r w:rsidR="00AB03E5">
        <w:rPr>
          <w:bCs/>
          <w:spacing w:val="-1"/>
          <w:sz w:val="28"/>
          <w:szCs w:val="28"/>
          <w:lang w:eastAsia="ru-RU"/>
        </w:rPr>
        <w:t>Великоархангельского</w:t>
      </w:r>
      <w:proofErr w:type="gramEnd"/>
      <w:r w:rsidRPr="001D3EC6">
        <w:rPr>
          <w:bCs/>
          <w:spacing w:val="-1"/>
          <w:sz w:val="28"/>
          <w:szCs w:val="28"/>
          <w:lang w:eastAsia="ru-RU"/>
        </w:rPr>
        <w:t xml:space="preserve"> сельского поселения </w:t>
      </w:r>
    </w:p>
    <w:p w14:paraId="5BB7A907" w14:textId="77777777"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14:paraId="2FDC520D" w14:textId="77777777"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9765B0">
        <w:rPr>
          <w:bCs/>
          <w:sz w:val="28"/>
          <w:szCs w:val="28"/>
          <w:lang w:eastAsia="ru-RU"/>
        </w:rPr>
        <w:t xml:space="preserve"> </w:t>
      </w:r>
      <w:r w:rsidR="00AB03E5">
        <w:rPr>
          <w:sz w:val="28"/>
          <w:szCs w:val="28"/>
        </w:rPr>
        <w:t>Великоархангельского</w:t>
      </w:r>
      <w:r w:rsidR="009765B0" w:rsidRPr="009765B0">
        <w:rPr>
          <w:sz w:val="28"/>
          <w:szCs w:val="28"/>
        </w:rPr>
        <w:t xml:space="preserve"> сельского поселения</w:t>
      </w:r>
    </w:p>
    <w:p w14:paraId="324494C4" w14:textId="77777777"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14:paraId="0C0BE717" w14:textId="77777777"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3"/>
        <w:gridCol w:w="2126"/>
        <w:gridCol w:w="2551"/>
        <w:gridCol w:w="1134"/>
        <w:gridCol w:w="993"/>
        <w:gridCol w:w="1134"/>
        <w:gridCol w:w="992"/>
        <w:gridCol w:w="992"/>
        <w:gridCol w:w="1276"/>
        <w:gridCol w:w="992"/>
        <w:gridCol w:w="992"/>
      </w:tblGrid>
      <w:tr w:rsidR="00A13E63" w:rsidRPr="00411F80" w14:paraId="6CDDBA0A" w14:textId="77777777" w:rsidTr="009765B0">
        <w:trPr>
          <w:gridAfter w:val="8"/>
          <w:wAfter w:w="8505" w:type="dxa"/>
          <w:trHeight w:val="230"/>
        </w:trPr>
        <w:tc>
          <w:tcPr>
            <w:tcW w:w="2313" w:type="dxa"/>
            <w:vMerge w:val="restart"/>
          </w:tcPr>
          <w:p w14:paraId="3FAD2690" w14:textId="77777777" w:rsidR="00A13E63" w:rsidRPr="00411F80" w:rsidRDefault="00A13E63" w:rsidP="00411F80">
            <w:pPr>
              <w:pStyle w:val="ConsPlusCell"/>
              <w:jc w:val="center"/>
              <w:rPr>
                <w:rFonts w:ascii="Times New Roman" w:hAnsi="Times New Roman" w:cs="Times New Roman"/>
                <w:kern w:val="2"/>
              </w:rPr>
            </w:pPr>
          </w:p>
          <w:p w14:paraId="70AD278B"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Статус</w:t>
            </w:r>
          </w:p>
        </w:tc>
        <w:tc>
          <w:tcPr>
            <w:tcW w:w="2126" w:type="dxa"/>
            <w:vMerge w:val="restart"/>
          </w:tcPr>
          <w:p w14:paraId="3DD2F968" w14:textId="77777777" w:rsidR="00A13E63" w:rsidRPr="00411F80" w:rsidRDefault="00A13E63" w:rsidP="00411F80">
            <w:pPr>
              <w:pStyle w:val="ConsPlusCell"/>
              <w:jc w:val="center"/>
              <w:rPr>
                <w:rFonts w:ascii="Times New Roman" w:hAnsi="Times New Roman" w:cs="Times New Roman"/>
                <w:kern w:val="2"/>
              </w:rPr>
            </w:pPr>
          </w:p>
          <w:p w14:paraId="61B6D2A3"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vMerge w:val="restart"/>
          </w:tcPr>
          <w:p w14:paraId="3DBB9879" w14:textId="77777777" w:rsidR="00A13E63" w:rsidRPr="00411F80" w:rsidRDefault="00A13E63" w:rsidP="00411F80">
            <w:pPr>
              <w:pStyle w:val="ConsPlusCell"/>
              <w:jc w:val="center"/>
              <w:rPr>
                <w:rFonts w:ascii="Times New Roman" w:hAnsi="Times New Roman" w:cs="Times New Roman"/>
                <w:kern w:val="2"/>
              </w:rPr>
            </w:pPr>
          </w:p>
          <w:p w14:paraId="60D52AF4"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r>
      <w:tr w:rsidR="00A13E63" w:rsidRPr="00411F80" w14:paraId="2540669A" w14:textId="77777777" w:rsidTr="00A13E63">
        <w:trPr>
          <w:trHeight w:val="232"/>
        </w:trPr>
        <w:tc>
          <w:tcPr>
            <w:tcW w:w="2313" w:type="dxa"/>
            <w:vMerge/>
          </w:tcPr>
          <w:p w14:paraId="113704F3" w14:textId="77777777" w:rsidR="00A13E63" w:rsidRPr="00411F80" w:rsidRDefault="00A13E63" w:rsidP="00411F80">
            <w:pPr>
              <w:spacing w:after="0" w:line="240" w:lineRule="auto"/>
              <w:rPr>
                <w:kern w:val="2"/>
              </w:rPr>
            </w:pPr>
          </w:p>
        </w:tc>
        <w:tc>
          <w:tcPr>
            <w:tcW w:w="2126" w:type="dxa"/>
            <w:vMerge/>
          </w:tcPr>
          <w:p w14:paraId="06C5A6BD" w14:textId="77777777" w:rsidR="00A13E63" w:rsidRPr="00411F80" w:rsidRDefault="00A13E63" w:rsidP="00411F80">
            <w:pPr>
              <w:spacing w:after="0" w:line="240" w:lineRule="auto"/>
              <w:rPr>
                <w:kern w:val="2"/>
              </w:rPr>
            </w:pPr>
          </w:p>
        </w:tc>
        <w:tc>
          <w:tcPr>
            <w:tcW w:w="2551" w:type="dxa"/>
            <w:vMerge/>
          </w:tcPr>
          <w:p w14:paraId="679A4692" w14:textId="77777777" w:rsidR="00A13E63" w:rsidRPr="00411F80" w:rsidRDefault="00A13E63" w:rsidP="00411F80">
            <w:pPr>
              <w:spacing w:after="0" w:line="240" w:lineRule="auto"/>
              <w:rPr>
                <w:kern w:val="2"/>
              </w:rPr>
            </w:pPr>
          </w:p>
        </w:tc>
        <w:tc>
          <w:tcPr>
            <w:tcW w:w="1134" w:type="dxa"/>
          </w:tcPr>
          <w:p w14:paraId="24924BCC" w14:textId="77777777"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23</w:t>
            </w:r>
          </w:p>
          <w:p w14:paraId="1B729526" w14:textId="77777777" w:rsidR="00A13E63" w:rsidRPr="00411F80" w:rsidRDefault="00A13E63" w:rsidP="00411F80">
            <w:pPr>
              <w:autoSpaceDE w:val="0"/>
              <w:autoSpaceDN w:val="0"/>
              <w:adjustRightInd w:val="0"/>
              <w:spacing w:after="0" w:line="240" w:lineRule="auto"/>
              <w:jc w:val="center"/>
              <w:rPr>
                <w:kern w:val="2"/>
              </w:rPr>
            </w:pPr>
          </w:p>
        </w:tc>
        <w:tc>
          <w:tcPr>
            <w:tcW w:w="993" w:type="dxa"/>
          </w:tcPr>
          <w:p w14:paraId="15D08396" w14:textId="77777777"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24</w:t>
            </w:r>
          </w:p>
          <w:p w14:paraId="7B54CE7B" w14:textId="77777777" w:rsidR="00A13E63" w:rsidRPr="00411F80" w:rsidRDefault="00A13E63" w:rsidP="00411F80">
            <w:pPr>
              <w:autoSpaceDE w:val="0"/>
              <w:autoSpaceDN w:val="0"/>
              <w:adjustRightInd w:val="0"/>
              <w:spacing w:after="0" w:line="240" w:lineRule="auto"/>
              <w:jc w:val="center"/>
              <w:rPr>
                <w:kern w:val="2"/>
              </w:rPr>
            </w:pPr>
          </w:p>
        </w:tc>
        <w:tc>
          <w:tcPr>
            <w:tcW w:w="1134" w:type="dxa"/>
          </w:tcPr>
          <w:p w14:paraId="7F823F56" w14:textId="77777777"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5</w:t>
            </w:r>
            <w:r w:rsidRPr="00411F80">
              <w:rPr>
                <w:kern w:val="2"/>
              </w:rPr>
              <w:t xml:space="preserve"> </w:t>
            </w:r>
          </w:p>
          <w:p w14:paraId="42C4D3C8" w14:textId="77777777" w:rsidR="00A13E63" w:rsidRPr="00411F80" w:rsidRDefault="00A13E63" w:rsidP="00411F80">
            <w:pPr>
              <w:autoSpaceDE w:val="0"/>
              <w:autoSpaceDN w:val="0"/>
              <w:adjustRightInd w:val="0"/>
              <w:spacing w:after="0" w:line="240" w:lineRule="auto"/>
              <w:jc w:val="center"/>
              <w:rPr>
                <w:kern w:val="2"/>
              </w:rPr>
            </w:pPr>
          </w:p>
        </w:tc>
        <w:tc>
          <w:tcPr>
            <w:tcW w:w="992" w:type="dxa"/>
            <w:shd w:val="clear" w:color="auto" w:fill="auto"/>
          </w:tcPr>
          <w:p w14:paraId="13FD7E25" w14:textId="77777777"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6</w:t>
            </w:r>
          </w:p>
          <w:p w14:paraId="7EDD06C9" w14:textId="77777777" w:rsidR="00A13E63" w:rsidRPr="00352FF7" w:rsidRDefault="00A13E63" w:rsidP="00411F80">
            <w:pPr>
              <w:autoSpaceDE w:val="0"/>
              <w:autoSpaceDN w:val="0"/>
              <w:adjustRightInd w:val="0"/>
              <w:spacing w:after="0" w:line="240" w:lineRule="auto"/>
              <w:jc w:val="center"/>
              <w:rPr>
                <w:kern w:val="2"/>
              </w:rPr>
            </w:pPr>
          </w:p>
        </w:tc>
        <w:tc>
          <w:tcPr>
            <w:tcW w:w="992" w:type="dxa"/>
            <w:shd w:val="clear" w:color="auto" w:fill="auto"/>
          </w:tcPr>
          <w:p w14:paraId="005A59D0" w14:textId="77777777"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7</w:t>
            </w:r>
          </w:p>
          <w:p w14:paraId="25343FBB" w14:textId="77777777" w:rsidR="00A13E63" w:rsidRPr="00352FF7" w:rsidRDefault="00A13E63" w:rsidP="00411F80">
            <w:pPr>
              <w:autoSpaceDE w:val="0"/>
              <w:autoSpaceDN w:val="0"/>
              <w:adjustRightInd w:val="0"/>
              <w:spacing w:after="0" w:line="240" w:lineRule="auto"/>
              <w:jc w:val="center"/>
              <w:rPr>
                <w:kern w:val="2"/>
              </w:rPr>
            </w:pPr>
          </w:p>
        </w:tc>
        <w:tc>
          <w:tcPr>
            <w:tcW w:w="1276" w:type="dxa"/>
          </w:tcPr>
          <w:p w14:paraId="607DA121" w14:textId="77777777"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8</w:t>
            </w:r>
          </w:p>
          <w:p w14:paraId="4E9B600E" w14:textId="77777777" w:rsidR="00A13E63" w:rsidRPr="00411F80" w:rsidRDefault="00A13E63" w:rsidP="00411F80">
            <w:pPr>
              <w:autoSpaceDE w:val="0"/>
              <w:autoSpaceDN w:val="0"/>
              <w:adjustRightInd w:val="0"/>
              <w:spacing w:after="0" w:line="240" w:lineRule="auto"/>
              <w:jc w:val="center"/>
              <w:rPr>
                <w:kern w:val="2"/>
              </w:rPr>
            </w:pPr>
          </w:p>
        </w:tc>
        <w:tc>
          <w:tcPr>
            <w:tcW w:w="992" w:type="dxa"/>
            <w:tcBorders>
              <w:right w:val="single" w:sz="4" w:space="0" w:color="auto"/>
            </w:tcBorders>
          </w:tcPr>
          <w:p w14:paraId="39C0D699" w14:textId="77777777" w:rsidR="00A13E63" w:rsidRPr="00411F80" w:rsidRDefault="00A13E63" w:rsidP="00A13E63">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tcPr>
          <w:p w14:paraId="35F5796F" w14:textId="77777777" w:rsidR="00A13E63" w:rsidRPr="00411F80" w:rsidRDefault="00A13E63" w:rsidP="00411F80">
            <w:pPr>
              <w:autoSpaceDE w:val="0"/>
              <w:autoSpaceDN w:val="0"/>
              <w:adjustRightInd w:val="0"/>
              <w:spacing w:after="0" w:line="240" w:lineRule="auto"/>
              <w:jc w:val="center"/>
              <w:rPr>
                <w:kern w:val="2"/>
              </w:rPr>
            </w:pPr>
            <w:r>
              <w:rPr>
                <w:kern w:val="2"/>
              </w:rPr>
              <w:t>2030</w:t>
            </w:r>
          </w:p>
        </w:tc>
      </w:tr>
      <w:tr w:rsidR="00A13E63" w:rsidRPr="00411F80" w14:paraId="670AA69D" w14:textId="77777777" w:rsidTr="00A13E63">
        <w:trPr>
          <w:trHeight w:val="232"/>
        </w:trPr>
        <w:tc>
          <w:tcPr>
            <w:tcW w:w="2313" w:type="dxa"/>
          </w:tcPr>
          <w:p w14:paraId="32ACDC2A"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14:paraId="2C871645"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14:paraId="556E14D4"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14:paraId="7B21F8F5"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14:paraId="6158B714"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14:paraId="23745FA5"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14:paraId="42860D90" w14:textId="77777777"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14:paraId="2BC3383D" w14:textId="77777777"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14:paraId="7B51375A"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14:paraId="75C56490"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14:paraId="30AFE5AB" w14:textId="77777777"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14:paraId="0E7BFB31" w14:textId="77777777" w:rsidTr="00A13E63">
        <w:trPr>
          <w:trHeight w:val="481"/>
        </w:trPr>
        <w:tc>
          <w:tcPr>
            <w:tcW w:w="2313" w:type="dxa"/>
            <w:vMerge w:val="restart"/>
          </w:tcPr>
          <w:p w14:paraId="1EA6B88B" w14:textId="77777777"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14:paraId="7D02685C" w14:textId="77777777"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r w:rsidR="00AB03E5">
              <w:rPr>
                <w:rFonts w:ascii="Times New Roman" w:hAnsi="Times New Roman" w:cs="Times New Roman"/>
                <w:b/>
              </w:rPr>
              <w:t>Великоархангельского</w:t>
            </w:r>
            <w:r w:rsidR="009765B0">
              <w:rPr>
                <w:rFonts w:ascii="Times New Roman" w:hAnsi="Times New Roman" w:cs="Times New Roman"/>
                <w:b/>
              </w:rPr>
              <w:t xml:space="preserve"> сельского поселения </w:t>
            </w:r>
            <w:r>
              <w:rPr>
                <w:rFonts w:ascii="Times New Roman" w:hAnsi="Times New Roman" w:cs="Times New Roman"/>
                <w:b/>
              </w:rPr>
              <w:t>Бутурлиновского муниципального района Воронежской области</w:t>
            </w:r>
            <w:r w:rsidRPr="00411F80">
              <w:rPr>
                <w:rFonts w:ascii="Times New Roman" w:hAnsi="Times New Roman" w:cs="Times New Roman"/>
                <w:b/>
              </w:rPr>
              <w:t>»</w:t>
            </w:r>
          </w:p>
        </w:tc>
        <w:tc>
          <w:tcPr>
            <w:tcW w:w="2551" w:type="dxa"/>
          </w:tcPr>
          <w:p w14:paraId="606A96A5" w14:textId="520B0AD0"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94227A">
              <w:rPr>
                <w:rFonts w:ascii="Times New Roman" w:hAnsi="Times New Roman" w:cs="Times New Roman"/>
                <w:b/>
                <w:kern w:val="2"/>
              </w:rPr>
              <w:t>17336,09</w:t>
            </w:r>
          </w:p>
          <w:p w14:paraId="74221047"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59D779EA" w14:textId="50AA4576" w:rsidR="00A13E63" w:rsidRPr="00411F80" w:rsidRDefault="00801567" w:rsidP="00411F80">
            <w:pPr>
              <w:pStyle w:val="ConsPlusCell"/>
              <w:jc w:val="center"/>
              <w:rPr>
                <w:rFonts w:ascii="Times New Roman" w:hAnsi="Times New Roman" w:cs="Times New Roman"/>
                <w:b/>
                <w:kern w:val="2"/>
              </w:rPr>
            </w:pPr>
            <w:r>
              <w:rPr>
                <w:rFonts w:ascii="Times New Roman" w:hAnsi="Times New Roman" w:cs="Times New Roman"/>
                <w:b/>
                <w:kern w:val="2"/>
              </w:rPr>
              <w:t>4886,64</w:t>
            </w:r>
          </w:p>
        </w:tc>
        <w:tc>
          <w:tcPr>
            <w:tcW w:w="993" w:type="dxa"/>
          </w:tcPr>
          <w:p w14:paraId="3A6CE53E" w14:textId="5FD34FD1" w:rsidR="00A13E63" w:rsidRPr="00411F80" w:rsidRDefault="00801567" w:rsidP="00411F80">
            <w:pPr>
              <w:pStyle w:val="ConsPlusCell"/>
              <w:jc w:val="center"/>
              <w:rPr>
                <w:rFonts w:ascii="Times New Roman" w:hAnsi="Times New Roman" w:cs="Times New Roman"/>
                <w:b/>
                <w:kern w:val="2"/>
              </w:rPr>
            </w:pPr>
            <w:r>
              <w:rPr>
                <w:rFonts w:ascii="Times New Roman" w:hAnsi="Times New Roman" w:cs="Times New Roman"/>
                <w:b/>
                <w:kern w:val="2"/>
              </w:rPr>
              <w:t>3603,52</w:t>
            </w:r>
          </w:p>
        </w:tc>
        <w:tc>
          <w:tcPr>
            <w:tcW w:w="1134" w:type="dxa"/>
          </w:tcPr>
          <w:p w14:paraId="7EA35030" w14:textId="0E3596AC" w:rsidR="00A13E63" w:rsidRPr="00411F80" w:rsidRDefault="00801567"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1241,13</w:t>
            </w:r>
          </w:p>
        </w:tc>
        <w:tc>
          <w:tcPr>
            <w:tcW w:w="992" w:type="dxa"/>
            <w:shd w:val="clear" w:color="auto" w:fill="auto"/>
          </w:tcPr>
          <w:p w14:paraId="5A484B61" w14:textId="68375639" w:rsidR="00A13E63" w:rsidRPr="00352FF7" w:rsidRDefault="00801567" w:rsidP="00411F80">
            <w:pPr>
              <w:spacing w:line="240" w:lineRule="auto"/>
              <w:ind w:left="-57" w:right="-57"/>
              <w:jc w:val="center"/>
              <w:rPr>
                <w:b/>
                <w:kern w:val="2"/>
              </w:rPr>
            </w:pPr>
            <w:r>
              <w:rPr>
                <w:b/>
                <w:kern w:val="2"/>
              </w:rPr>
              <w:t>2880,96</w:t>
            </w:r>
          </w:p>
        </w:tc>
        <w:tc>
          <w:tcPr>
            <w:tcW w:w="992" w:type="dxa"/>
            <w:shd w:val="clear" w:color="auto" w:fill="auto"/>
          </w:tcPr>
          <w:p w14:paraId="2280B184" w14:textId="29BF9B49" w:rsidR="00A13E63" w:rsidRPr="00352FF7" w:rsidRDefault="00801567" w:rsidP="00411F80">
            <w:pPr>
              <w:spacing w:line="240" w:lineRule="auto"/>
              <w:ind w:left="-57" w:right="-57"/>
              <w:jc w:val="center"/>
              <w:rPr>
                <w:b/>
                <w:kern w:val="2"/>
              </w:rPr>
            </w:pPr>
            <w:r>
              <w:rPr>
                <w:b/>
                <w:kern w:val="2"/>
              </w:rPr>
              <w:t>1180,96</w:t>
            </w:r>
          </w:p>
        </w:tc>
        <w:tc>
          <w:tcPr>
            <w:tcW w:w="1276" w:type="dxa"/>
          </w:tcPr>
          <w:p w14:paraId="3E26D04C" w14:textId="2E24AB77" w:rsidR="00A13E63" w:rsidRPr="00411F80" w:rsidRDefault="00801567" w:rsidP="00411F80">
            <w:pPr>
              <w:spacing w:line="240" w:lineRule="auto"/>
              <w:ind w:left="-57" w:right="-57"/>
              <w:jc w:val="center"/>
              <w:rPr>
                <w:b/>
                <w:kern w:val="2"/>
              </w:rPr>
            </w:pPr>
            <w:r>
              <w:rPr>
                <w:b/>
                <w:kern w:val="2"/>
              </w:rPr>
              <w:t>1180,96</w:t>
            </w:r>
          </w:p>
        </w:tc>
        <w:tc>
          <w:tcPr>
            <w:tcW w:w="992" w:type="dxa"/>
            <w:tcBorders>
              <w:right w:val="single" w:sz="4" w:space="0" w:color="auto"/>
            </w:tcBorders>
          </w:tcPr>
          <w:p w14:paraId="7211C80D" w14:textId="3EBD9303" w:rsidR="00A13E63" w:rsidRPr="00411F80" w:rsidRDefault="00801567" w:rsidP="00411F80">
            <w:pPr>
              <w:spacing w:line="240" w:lineRule="auto"/>
              <w:ind w:left="-57" w:right="-57"/>
              <w:jc w:val="center"/>
              <w:rPr>
                <w:b/>
                <w:kern w:val="2"/>
              </w:rPr>
            </w:pPr>
            <w:r>
              <w:rPr>
                <w:b/>
                <w:kern w:val="2"/>
              </w:rPr>
              <w:t>1180,96</w:t>
            </w:r>
          </w:p>
        </w:tc>
        <w:tc>
          <w:tcPr>
            <w:tcW w:w="992" w:type="dxa"/>
            <w:tcBorders>
              <w:left w:val="single" w:sz="4" w:space="0" w:color="auto"/>
            </w:tcBorders>
          </w:tcPr>
          <w:p w14:paraId="2F348FC3" w14:textId="58931507" w:rsidR="00A13E63" w:rsidRPr="00411F80" w:rsidRDefault="00801567" w:rsidP="00411F80">
            <w:pPr>
              <w:spacing w:line="240" w:lineRule="auto"/>
              <w:ind w:left="-57" w:right="-57"/>
              <w:jc w:val="center"/>
              <w:rPr>
                <w:b/>
                <w:kern w:val="2"/>
              </w:rPr>
            </w:pPr>
            <w:r>
              <w:rPr>
                <w:b/>
                <w:kern w:val="2"/>
              </w:rPr>
              <w:t>1180,96</w:t>
            </w:r>
          </w:p>
        </w:tc>
      </w:tr>
      <w:tr w:rsidR="00A13E63" w:rsidRPr="00411F80" w14:paraId="5C1F45E0" w14:textId="77777777" w:rsidTr="00A13E63">
        <w:trPr>
          <w:trHeight w:val="335"/>
        </w:trPr>
        <w:tc>
          <w:tcPr>
            <w:tcW w:w="2313" w:type="dxa"/>
            <w:vMerge/>
          </w:tcPr>
          <w:p w14:paraId="456047FD" w14:textId="77777777" w:rsidR="00A13E63" w:rsidRPr="00411F80" w:rsidRDefault="00A13E63" w:rsidP="00411F80">
            <w:pPr>
              <w:spacing w:line="240" w:lineRule="auto"/>
              <w:rPr>
                <w:kern w:val="2"/>
              </w:rPr>
            </w:pPr>
          </w:p>
        </w:tc>
        <w:tc>
          <w:tcPr>
            <w:tcW w:w="2126" w:type="dxa"/>
            <w:vMerge/>
          </w:tcPr>
          <w:p w14:paraId="19B68FCD" w14:textId="77777777" w:rsidR="00A13E63" w:rsidRPr="00411F80" w:rsidRDefault="00A13E63" w:rsidP="00411F80">
            <w:pPr>
              <w:spacing w:line="240" w:lineRule="auto"/>
              <w:rPr>
                <w:kern w:val="2"/>
              </w:rPr>
            </w:pPr>
          </w:p>
        </w:tc>
        <w:tc>
          <w:tcPr>
            <w:tcW w:w="2551" w:type="dxa"/>
          </w:tcPr>
          <w:p w14:paraId="0BB76B9D"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16A82C19" w14:textId="77777777" w:rsidR="00A13E63" w:rsidRPr="00411F80" w:rsidRDefault="00A13E63" w:rsidP="00411F80">
            <w:pPr>
              <w:pStyle w:val="ConsPlusCell"/>
              <w:jc w:val="center"/>
              <w:rPr>
                <w:rFonts w:ascii="Times New Roman" w:hAnsi="Times New Roman" w:cs="Times New Roman"/>
                <w:kern w:val="2"/>
              </w:rPr>
            </w:pPr>
          </w:p>
        </w:tc>
        <w:tc>
          <w:tcPr>
            <w:tcW w:w="993" w:type="dxa"/>
          </w:tcPr>
          <w:p w14:paraId="4CB06830" w14:textId="77777777" w:rsidR="00A13E63" w:rsidRPr="00411F80" w:rsidRDefault="00A13E63" w:rsidP="00411F80">
            <w:pPr>
              <w:pStyle w:val="ConsPlusCell"/>
              <w:jc w:val="center"/>
              <w:rPr>
                <w:rFonts w:ascii="Times New Roman" w:hAnsi="Times New Roman" w:cs="Times New Roman"/>
                <w:kern w:val="2"/>
              </w:rPr>
            </w:pPr>
          </w:p>
        </w:tc>
        <w:tc>
          <w:tcPr>
            <w:tcW w:w="1134" w:type="dxa"/>
          </w:tcPr>
          <w:p w14:paraId="2699E09E" w14:textId="77777777"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14:paraId="784AC571" w14:textId="77777777" w:rsidR="00A13E63" w:rsidRPr="00352FF7" w:rsidRDefault="00A13E63" w:rsidP="00411F80">
            <w:pPr>
              <w:spacing w:line="240" w:lineRule="auto"/>
              <w:ind w:left="-57" w:right="-57"/>
              <w:jc w:val="center"/>
              <w:rPr>
                <w:kern w:val="2"/>
              </w:rPr>
            </w:pPr>
          </w:p>
        </w:tc>
        <w:tc>
          <w:tcPr>
            <w:tcW w:w="992" w:type="dxa"/>
            <w:shd w:val="clear" w:color="auto" w:fill="auto"/>
          </w:tcPr>
          <w:p w14:paraId="67857B28" w14:textId="77777777" w:rsidR="00A13E63" w:rsidRPr="00352FF7" w:rsidRDefault="00A13E63" w:rsidP="00411F80">
            <w:pPr>
              <w:spacing w:line="240" w:lineRule="auto"/>
              <w:ind w:left="-57" w:right="-57"/>
              <w:jc w:val="center"/>
              <w:rPr>
                <w:kern w:val="2"/>
              </w:rPr>
            </w:pPr>
          </w:p>
        </w:tc>
        <w:tc>
          <w:tcPr>
            <w:tcW w:w="1276" w:type="dxa"/>
          </w:tcPr>
          <w:p w14:paraId="06D29828" w14:textId="77777777"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14:paraId="5823FC37" w14:textId="77777777"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14:paraId="778FA0F8" w14:textId="77777777" w:rsidR="00A13E63" w:rsidRPr="00411F80" w:rsidRDefault="00A13E63" w:rsidP="00411F80">
            <w:pPr>
              <w:spacing w:line="240" w:lineRule="auto"/>
              <w:ind w:left="-57" w:right="-57"/>
              <w:jc w:val="center"/>
              <w:rPr>
                <w:kern w:val="2"/>
              </w:rPr>
            </w:pPr>
          </w:p>
        </w:tc>
      </w:tr>
      <w:tr w:rsidR="00A13E63" w:rsidRPr="00411F80" w14:paraId="16649BE1" w14:textId="77777777" w:rsidTr="00A13E63">
        <w:trPr>
          <w:trHeight w:val="711"/>
        </w:trPr>
        <w:tc>
          <w:tcPr>
            <w:tcW w:w="2313" w:type="dxa"/>
            <w:vMerge/>
          </w:tcPr>
          <w:p w14:paraId="36C87EEA" w14:textId="77777777" w:rsidR="00A13E63" w:rsidRPr="00411F80" w:rsidRDefault="00A13E63" w:rsidP="00411F80">
            <w:pPr>
              <w:spacing w:line="240" w:lineRule="auto"/>
              <w:rPr>
                <w:kern w:val="2"/>
              </w:rPr>
            </w:pPr>
          </w:p>
        </w:tc>
        <w:tc>
          <w:tcPr>
            <w:tcW w:w="2126" w:type="dxa"/>
            <w:vMerge/>
          </w:tcPr>
          <w:p w14:paraId="44B996FF" w14:textId="77777777" w:rsidR="00A13E63" w:rsidRPr="00411F80" w:rsidRDefault="00A13E63" w:rsidP="00411F80">
            <w:pPr>
              <w:spacing w:line="240" w:lineRule="auto"/>
              <w:rPr>
                <w:kern w:val="2"/>
              </w:rPr>
            </w:pPr>
          </w:p>
        </w:tc>
        <w:tc>
          <w:tcPr>
            <w:tcW w:w="2551" w:type="dxa"/>
          </w:tcPr>
          <w:p w14:paraId="1EE29320" w14:textId="77777777"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 </w:t>
            </w:r>
          </w:p>
        </w:tc>
        <w:tc>
          <w:tcPr>
            <w:tcW w:w="1134" w:type="dxa"/>
          </w:tcPr>
          <w:p w14:paraId="7532E7F9" w14:textId="5B513DBF" w:rsidR="00A13E63" w:rsidRPr="00043A1D" w:rsidRDefault="00801567" w:rsidP="00043A1D">
            <w:pPr>
              <w:pStyle w:val="ConsPlusCell"/>
              <w:jc w:val="center"/>
              <w:rPr>
                <w:rFonts w:ascii="Times New Roman" w:hAnsi="Times New Roman" w:cs="Times New Roman"/>
                <w:kern w:val="2"/>
              </w:rPr>
            </w:pPr>
            <w:r>
              <w:rPr>
                <w:rFonts w:ascii="Times New Roman" w:hAnsi="Times New Roman" w:cs="Times New Roman"/>
                <w:kern w:val="2"/>
              </w:rPr>
              <w:t>4886,64</w:t>
            </w:r>
          </w:p>
        </w:tc>
        <w:tc>
          <w:tcPr>
            <w:tcW w:w="993" w:type="dxa"/>
          </w:tcPr>
          <w:p w14:paraId="3CFA21E2" w14:textId="1B596C3F" w:rsidR="00A13E63" w:rsidRPr="00043A1D" w:rsidRDefault="00801567" w:rsidP="00043A1D">
            <w:pPr>
              <w:pStyle w:val="ConsPlusCell"/>
              <w:jc w:val="center"/>
              <w:rPr>
                <w:rFonts w:ascii="Times New Roman" w:hAnsi="Times New Roman" w:cs="Times New Roman"/>
                <w:kern w:val="2"/>
              </w:rPr>
            </w:pPr>
            <w:r>
              <w:rPr>
                <w:rFonts w:ascii="Times New Roman" w:hAnsi="Times New Roman" w:cs="Times New Roman"/>
                <w:kern w:val="2"/>
              </w:rPr>
              <w:t>3603,52</w:t>
            </w:r>
          </w:p>
        </w:tc>
        <w:tc>
          <w:tcPr>
            <w:tcW w:w="1134" w:type="dxa"/>
          </w:tcPr>
          <w:p w14:paraId="62F2C0A1" w14:textId="04957AA3" w:rsidR="00A13E63" w:rsidRPr="00043A1D" w:rsidRDefault="00801567" w:rsidP="00043A1D">
            <w:pPr>
              <w:pStyle w:val="ConsPlusCell"/>
              <w:ind w:left="-57" w:right="-57"/>
              <w:jc w:val="center"/>
              <w:rPr>
                <w:rFonts w:ascii="Times New Roman" w:hAnsi="Times New Roman" w:cs="Times New Roman"/>
                <w:kern w:val="2"/>
              </w:rPr>
            </w:pPr>
            <w:r>
              <w:rPr>
                <w:rFonts w:ascii="Times New Roman" w:hAnsi="Times New Roman" w:cs="Times New Roman"/>
                <w:kern w:val="2"/>
              </w:rPr>
              <w:t>1241,13</w:t>
            </w:r>
          </w:p>
        </w:tc>
        <w:tc>
          <w:tcPr>
            <w:tcW w:w="992" w:type="dxa"/>
            <w:shd w:val="clear" w:color="auto" w:fill="auto"/>
          </w:tcPr>
          <w:p w14:paraId="15D4BF0D" w14:textId="3CF2A8ED" w:rsidR="00A13E63" w:rsidRPr="00352FF7" w:rsidRDefault="00801567" w:rsidP="00043A1D">
            <w:pPr>
              <w:spacing w:line="240" w:lineRule="auto"/>
              <w:ind w:left="-57" w:right="-57"/>
              <w:jc w:val="center"/>
              <w:rPr>
                <w:kern w:val="2"/>
              </w:rPr>
            </w:pPr>
            <w:r>
              <w:rPr>
                <w:kern w:val="2"/>
              </w:rPr>
              <w:t>2880,96</w:t>
            </w:r>
          </w:p>
        </w:tc>
        <w:tc>
          <w:tcPr>
            <w:tcW w:w="992" w:type="dxa"/>
            <w:shd w:val="clear" w:color="auto" w:fill="auto"/>
          </w:tcPr>
          <w:p w14:paraId="1DB2120B" w14:textId="2DD8A801" w:rsidR="00A13E63" w:rsidRPr="00352FF7" w:rsidRDefault="00801567" w:rsidP="00043A1D">
            <w:pPr>
              <w:spacing w:line="240" w:lineRule="auto"/>
              <w:ind w:left="-57" w:right="-57"/>
              <w:jc w:val="center"/>
              <w:rPr>
                <w:kern w:val="2"/>
              </w:rPr>
            </w:pPr>
            <w:r>
              <w:rPr>
                <w:kern w:val="2"/>
              </w:rPr>
              <w:t>1180,96</w:t>
            </w:r>
          </w:p>
        </w:tc>
        <w:tc>
          <w:tcPr>
            <w:tcW w:w="1276" w:type="dxa"/>
          </w:tcPr>
          <w:p w14:paraId="536AEBF0" w14:textId="074A3F25" w:rsidR="00A13E63" w:rsidRPr="00043A1D" w:rsidRDefault="00801567" w:rsidP="00043A1D">
            <w:pPr>
              <w:spacing w:line="240" w:lineRule="auto"/>
              <w:ind w:left="-57" w:right="-57"/>
              <w:jc w:val="center"/>
              <w:rPr>
                <w:kern w:val="2"/>
              </w:rPr>
            </w:pPr>
            <w:r>
              <w:rPr>
                <w:kern w:val="2"/>
              </w:rPr>
              <w:t>1180,96</w:t>
            </w:r>
          </w:p>
        </w:tc>
        <w:tc>
          <w:tcPr>
            <w:tcW w:w="992" w:type="dxa"/>
            <w:tcBorders>
              <w:right w:val="single" w:sz="4" w:space="0" w:color="auto"/>
            </w:tcBorders>
          </w:tcPr>
          <w:p w14:paraId="47EA3C04" w14:textId="07EDC3D1" w:rsidR="00A13E63" w:rsidRPr="00043A1D" w:rsidRDefault="00801567" w:rsidP="00043A1D">
            <w:pPr>
              <w:spacing w:line="240" w:lineRule="auto"/>
              <w:ind w:left="-57" w:right="-57"/>
              <w:jc w:val="center"/>
              <w:rPr>
                <w:kern w:val="2"/>
              </w:rPr>
            </w:pPr>
            <w:r>
              <w:rPr>
                <w:kern w:val="2"/>
              </w:rPr>
              <w:t>1180,96</w:t>
            </w:r>
          </w:p>
        </w:tc>
        <w:tc>
          <w:tcPr>
            <w:tcW w:w="992" w:type="dxa"/>
            <w:tcBorders>
              <w:left w:val="single" w:sz="4" w:space="0" w:color="auto"/>
            </w:tcBorders>
          </w:tcPr>
          <w:p w14:paraId="000D3987" w14:textId="12BC2E6C" w:rsidR="00A13E63" w:rsidRPr="00043A1D" w:rsidRDefault="00801567" w:rsidP="00043A1D">
            <w:pPr>
              <w:spacing w:line="240" w:lineRule="auto"/>
              <w:ind w:left="-57" w:right="-57"/>
              <w:jc w:val="center"/>
              <w:rPr>
                <w:kern w:val="2"/>
              </w:rPr>
            </w:pPr>
            <w:r>
              <w:rPr>
                <w:kern w:val="2"/>
              </w:rPr>
              <w:t>1180,96</w:t>
            </w:r>
          </w:p>
        </w:tc>
      </w:tr>
      <w:tr w:rsidR="00A13E63" w:rsidRPr="00411F80" w14:paraId="795AC286" w14:textId="77777777" w:rsidTr="00A13E63">
        <w:trPr>
          <w:trHeight w:val="412"/>
        </w:trPr>
        <w:tc>
          <w:tcPr>
            <w:tcW w:w="2313" w:type="dxa"/>
            <w:vMerge w:val="restart"/>
          </w:tcPr>
          <w:p w14:paraId="2CBCC42F" w14:textId="77777777"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14:paraId="60BEFE1B" w14:textId="77777777"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14:paraId="1A2740EE" w14:textId="74755800"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r w:rsidR="00F757E7">
              <w:rPr>
                <w:rFonts w:ascii="Times New Roman" w:hAnsi="Times New Roman" w:cs="Times New Roman"/>
                <w:b/>
                <w:kern w:val="2"/>
              </w:rPr>
              <w:t>593,11</w:t>
            </w:r>
          </w:p>
          <w:p w14:paraId="6EF2AC3F"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6EC6D928" w14:textId="23EBB6C1" w:rsidR="00A13E63" w:rsidRPr="00043A1D" w:rsidRDefault="00F757E7" w:rsidP="00043A1D">
            <w:pPr>
              <w:spacing w:line="240" w:lineRule="auto"/>
              <w:ind w:right="-57"/>
              <w:jc w:val="center"/>
              <w:rPr>
                <w:b/>
                <w:kern w:val="2"/>
              </w:rPr>
            </w:pPr>
            <w:r>
              <w:rPr>
                <w:b/>
                <w:kern w:val="2"/>
              </w:rPr>
              <w:t>265,73</w:t>
            </w:r>
          </w:p>
        </w:tc>
        <w:tc>
          <w:tcPr>
            <w:tcW w:w="993" w:type="dxa"/>
          </w:tcPr>
          <w:p w14:paraId="5D85BF80" w14:textId="0A1D580F" w:rsidR="00A13E63" w:rsidRPr="00043A1D" w:rsidRDefault="00F757E7" w:rsidP="00043A1D">
            <w:pPr>
              <w:spacing w:line="240" w:lineRule="auto"/>
              <w:ind w:right="-57"/>
              <w:jc w:val="center"/>
              <w:rPr>
                <w:b/>
                <w:kern w:val="2"/>
              </w:rPr>
            </w:pPr>
            <w:r>
              <w:rPr>
                <w:b/>
                <w:kern w:val="2"/>
              </w:rPr>
              <w:t>327,38</w:t>
            </w:r>
          </w:p>
        </w:tc>
        <w:tc>
          <w:tcPr>
            <w:tcW w:w="1134" w:type="dxa"/>
          </w:tcPr>
          <w:p w14:paraId="6F1087F6" w14:textId="52004329" w:rsidR="00A13E63" w:rsidRPr="00043A1D" w:rsidRDefault="00F757E7" w:rsidP="00043A1D">
            <w:pPr>
              <w:spacing w:line="240" w:lineRule="auto"/>
              <w:ind w:right="-57"/>
              <w:jc w:val="center"/>
              <w:rPr>
                <w:b/>
                <w:kern w:val="2"/>
              </w:rPr>
            </w:pPr>
            <w:r>
              <w:rPr>
                <w:b/>
                <w:kern w:val="2"/>
              </w:rPr>
              <w:t>0</w:t>
            </w:r>
          </w:p>
        </w:tc>
        <w:tc>
          <w:tcPr>
            <w:tcW w:w="992" w:type="dxa"/>
            <w:shd w:val="clear" w:color="auto" w:fill="auto"/>
          </w:tcPr>
          <w:p w14:paraId="683CC8DF" w14:textId="6F1D6DEF" w:rsidR="00A13E63" w:rsidRPr="00352FF7" w:rsidRDefault="00F757E7" w:rsidP="00043A1D">
            <w:pPr>
              <w:spacing w:line="240" w:lineRule="auto"/>
              <w:ind w:right="-57"/>
              <w:jc w:val="center"/>
              <w:rPr>
                <w:b/>
                <w:kern w:val="2"/>
              </w:rPr>
            </w:pPr>
            <w:r>
              <w:rPr>
                <w:b/>
                <w:kern w:val="2"/>
              </w:rPr>
              <w:t>0</w:t>
            </w:r>
          </w:p>
        </w:tc>
        <w:tc>
          <w:tcPr>
            <w:tcW w:w="992" w:type="dxa"/>
            <w:shd w:val="clear" w:color="auto" w:fill="auto"/>
          </w:tcPr>
          <w:p w14:paraId="7EF3116A" w14:textId="570F5532" w:rsidR="00A13E63" w:rsidRPr="00352FF7" w:rsidRDefault="00F757E7" w:rsidP="00043A1D">
            <w:pPr>
              <w:spacing w:line="240" w:lineRule="auto"/>
              <w:ind w:right="-57"/>
              <w:jc w:val="center"/>
              <w:rPr>
                <w:b/>
                <w:kern w:val="2"/>
              </w:rPr>
            </w:pPr>
            <w:r>
              <w:rPr>
                <w:b/>
                <w:kern w:val="2"/>
              </w:rPr>
              <w:t>0</w:t>
            </w:r>
          </w:p>
        </w:tc>
        <w:tc>
          <w:tcPr>
            <w:tcW w:w="1276" w:type="dxa"/>
          </w:tcPr>
          <w:p w14:paraId="4DEFF9C1" w14:textId="0244443F" w:rsidR="00A13E63" w:rsidRPr="00043A1D" w:rsidRDefault="00F757E7" w:rsidP="00043A1D">
            <w:pPr>
              <w:spacing w:line="240" w:lineRule="auto"/>
              <w:ind w:right="-57"/>
              <w:jc w:val="center"/>
              <w:rPr>
                <w:b/>
                <w:kern w:val="2"/>
              </w:rPr>
            </w:pPr>
            <w:r>
              <w:rPr>
                <w:b/>
                <w:kern w:val="2"/>
              </w:rPr>
              <w:t>0</w:t>
            </w:r>
          </w:p>
        </w:tc>
        <w:tc>
          <w:tcPr>
            <w:tcW w:w="992" w:type="dxa"/>
            <w:tcBorders>
              <w:right w:val="single" w:sz="4" w:space="0" w:color="auto"/>
            </w:tcBorders>
          </w:tcPr>
          <w:p w14:paraId="0A4D50D6" w14:textId="0FFAD9A4" w:rsidR="00A13E63" w:rsidRPr="00043A1D" w:rsidRDefault="00F757E7" w:rsidP="00043A1D">
            <w:pPr>
              <w:spacing w:line="240" w:lineRule="auto"/>
              <w:ind w:right="-57"/>
              <w:jc w:val="center"/>
              <w:rPr>
                <w:b/>
                <w:kern w:val="2"/>
              </w:rPr>
            </w:pPr>
            <w:r>
              <w:rPr>
                <w:b/>
                <w:kern w:val="2"/>
              </w:rPr>
              <w:t>0</w:t>
            </w:r>
          </w:p>
        </w:tc>
        <w:tc>
          <w:tcPr>
            <w:tcW w:w="992" w:type="dxa"/>
            <w:tcBorders>
              <w:left w:val="single" w:sz="4" w:space="0" w:color="auto"/>
            </w:tcBorders>
          </w:tcPr>
          <w:p w14:paraId="5322CE8C" w14:textId="257C1743" w:rsidR="00A13E63" w:rsidRPr="00043A1D" w:rsidRDefault="00F757E7" w:rsidP="00043A1D">
            <w:pPr>
              <w:spacing w:line="240" w:lineRule="auto"/>
              <w:ind w:right="-57"/>
              <w:jc w:val="center"/>
              <w:rPr>
                <w:b/>
                <w:kern w:val="2"/>
              </w:rPr>
            </w:pPr>
            <w:r>
              <w:rPr>
                <w:b/>
                <w:kern w:val="2"/>
              </w:rPr>
              <w:t>0</w:t>
            </w:r>
          </w:p>
        </w:tc>
      </w:tr>
      <w:tr w:rsidR="00A13E63" w:rsidRPr="00411F80" w14:paraId="578AFFBA" w14:textId="77777777" w:rsidTr="00A13E63">
        <w:trPr>
          <w:trHeight w:val="256"/>
        </w:trPr>
        <w:tc>
          <w:tcPr>
            <w:tcW w:w="2313" w:type="dxa"/>
            <w:vMerge/>
          </w:tcPr>
          <w:p w14:paraId="29E57D93" w14:textId="77777777" w:rsidR="00A13E63" w:rsidRPr="00411F80" w:rsidRDefault="00A13E63" w:rsidP="00411F80">
            <w:pPr>
              <w:spacing w:line="240" w:lineRule="auto"/>
              <w:rPr>
                <w:kern w:val="2"/>
              </w:rPr>
            </w:pPr>
          </w:p>
        </w:tc>
        <w:tc>
          <w:tcPr>
            <w:tcW w:w="2126" w:type="dxa"/>
            <w:vMerge/>
          </w:tcPr>
          <w:p w14:paraId="640F43A5" w14:textId="77777777" w:rsidR="00A13E63" w:rsidRPr="00411F80" w:rsidRDefault="00A13E63" w:rsidP="00411F80">
            <w:pPr>
              <w:spacing w:line="240" w:lineRule="auto"/>
              <w:rPr>
                <w:kern w:val="2"/>
              </w:rPr>
            </w:pPr>
          </w:p>
        </w:tc>
        <w:tc>
          <w:tcPr>
            <w:tcW w:w="2551" w:type="dxa"/>
          </w:tcPr>
          <w:p w14:paraId="38A30994"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61B3372C" w14:textId="77777777" w:rsidR="00A13E63" w:rsidRPr="00411F80" w:rsidRDefault="00A13E63" w:rsidP="00411F80">
            <w:pPr>
              <w:spacing w:line="240" w:lineRule="auto"/>
              <w:ind w:right="-57"/>
              <w:rPr>
                <w:kern w:val="2"/>
              </w:rPr>
            </w:pPr>
          </w:p>
        </w:tc>
        <w:tc>
          <w:tcPr>
            <w:tcW w:w="993" w:type="dxa"/>
          </w:tcPr>
          <w:p w14:paraId="33588CF8" w14:textId="77777777" w:rsidR="00A13E63" w:rsidRPr="00411F80" w:rsidRDefault="00A13E63" w:rsidP="00411F80">
            <w:pPr>
              <w:spacing w:line="240" w:lineRule="auto"/>
              <w:ind w:right="-57"/>
              <w:rPr>
                <w:kern w:val="2"/>
              </w:rPr>
            </w:pPr>
          </w:p>
        </w:tc>
        <w:tc>
          <w:tcPr>
            <w:tcW w:w="1134" w:type="dxa"/>
          </w:tcPr>
          <w:p w14:paraId="6724D4D7" w14:textId="77777777" w:rsidR="00A13E63" w:rsidRPr="00411F80" w:rsidRDefault="00A13E63" w:rsidP="00411F80">
            <w:pPr>
              <w:spacing w:line="240" w:lineRule="auto"/>
              <w:ind w:right="-57"/>
              <w:rPr>
                <w:kern w:val="2"/>
              </w:rPr>
            </w:pPr>
          </w:p>
        </w:tc>
        <w:tc>
          <w:tcPr>
            <w:tcW w:w="992" w:type="dxa"/>
            <w:shd w:val="clear" w:color="auto" w:fill="auto"/>
          </w:tcPr>
          <w:p w14:paraId="0B0638A4" w14:textId="77777777" w:rsidR="00A13E63" w:rsidRPr="00352FF7" w:rsidRDefault="00A13E63" w:rsidP="00411F80">
            <w:pPr>
              <w:spacing w:line="240" w:lineRule="auto"/>
              <w:ind w:right="-57"/>
              <w:rPr>
                <w:kern w:val="2"/>
              </w:rPr>
            </w:pPr>
          </w:p>
        </w:tc>
        <w:tc>
          <w:tcPr>
            <w:tcW w:w="992" w:type="dxa"/>
            <w:shd w:val="clear" w:color="auto" w:fill="auto"/>
          </w:tcPr>
          <w:p w14:paraId="08B79AB6" w14:textId="77777777" w:rsidR="00A13E63" w:rsidRPr="00352FF7" w:rsidRDefault="00A13E63" w:rsidP="00411F80">
            <w:pPr>
              <w:spacing w:line="240" w:lineRule="auto"/>
              <w:ind w:right="-57"/>
              <w:rPr>
                <w:kern w:val="2"/>
              </w:rPr>
            </w:pPr>
          </w:p>
        </w:tc>
        <w:tc>
          <w:tcPr>
            <w:tcW w:w="1276" w:type="dxa"/>
          </w:tcPr>
          <w:p w14:paraId="06B6F543" w14:textId="77777777" w:rsidR="00A13E63" w:rsidRPr="00411F80" w:rsidRDefault="00A13E63" w:rsidP="00411F80">
            <w:pPr>
              <w:spacing w:line="240" w:lineRule="auto"/>
              <w:ind w:right="-57"/>
              <w:rPr>
                <w:kern w:val="2"/>
              </w:rPr>
            </w:pPr>
          </w:p>
        </w:tc>
        <w:tc>
          <w:tcPr>
            <w:tcW w:w="992" w:type="dxa"/>
            <w:tcBorders>
              <w:right w:val="single" w:sz="4" w:space="0" w:color="auto"/>
            </w:tcBorders>
          </w:tcPr>
          <w:p w14:paraId="33EBC735" w14:textId="77777777" w:rsidR="00A13E63" w:rsidRPr="00411F80" w:rsidRDefault="00A13E63" w:rsidP="00411F80">
            <w:pPr>
              <w:spacing w:line="240" w:lineRule="auto"/>
              <w:ind w:right="-57"/>
              <w:rPr>
                <w:kern w:val="2"/>
              </w:rPr>
            </w:pPr>
          </w:p>
        </w:tc>
        <w:tc>
          <w:tcPr>
            <w:tcW w:w="992" w:type="dxa"/>
            <w:tcBorders>
              <w:left w:val="single" w:sz="4" w:space="0" w:color="auto"/>
            </w:tcBorders>
          </w:tcPr>
          <w:p w14:paraId="77461B1C" w14:textId="77777777" w:rsidR="00A13E63" w:rsidRPr="00411F80" w:rsidRDefault="00A13E63" w:rsidP="00411F80">
            <w:pPr>
              <w:spacing w:line="240" w:lineRule="auto"/>
              <w:ind w:right="-57"/>
              <w:rPr>
                <w:kern w:val="2"/>
              </w:rPr>
            </w:pPr>
          </w:p>
        </w:tc>
      </w:tr>
      <w:tr w:rsidR="00A13E63" w:rsidRPr="00411F80" w14:paraId="41AB578F" w14:textId="77777777" w:rsidTr="009765B0">
        <w:trPr>
          <w:trHeight w:val="1483"/>
        </w:trPr>
        <w:tc>
          <w:tcPr>
            <w:tcW w:w="2313" w:type="dxa"/>
            <w:vMerge/>
          </w:tcPr>
          <w:p w14:paraId="0A815478" w14:textId="77777777" w:rsidR="00A13E63" w:rsidRPr="00411F80" w:rsidRDefault="00A13E63" w:rsidP="00411F80">
            <w:pPr>
              <w:spacing w:line="240" w:lineRule="auto"/>
              <w:rPr>
                <w:kern w:val="2"/>
              </w:rPr>
            </w:pPr>
          </w:p>
        </w:tc>
        <w:tc>
          <w:tcPr>
            <w:tcW w:w="2126" w:type="dxa"/>
            <w:vMerge/>
          </w:tcPr>
          <w:p w14:paraId="1E924787" w14:textId="77777777" w:rsidR="00A13E63" w:rsidRPr="00411F80" w:rsidRDefault="00A13E63" w:rsidP="00411F80">
            <w:pPr>
              <w:spacing w:line="240" w:lineRule="auto"/>
              <w:rPr>
                <w:kern w:val="2"/>
              </w:rPr>
            </w:pPr>
          </w:p>
        </w:tc>
        <w:tc>
          <w:tcPr>
            <w:tcW w:w="2551" w:type="dxa"/>
          </w:tcPr>
          <w:p w14:paraId="6CCEC7E7" w14:textId="77777777"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53D7DC28" w14:textId="77777777" w:rsidR="00A13E63" w:rsidRPr="00411F80" w:rsidRDefault="00A13E63" w:rsidP="00043A1D">
            <w:pPr>
              <w:spacing w:line="240" w:lineRule="auto"/>
              <w:ind w:right="-57"/>
              <w:jc w:val="center"/>
              <w:rPr>
                <w:kern w:val="2"/>
              </w:rPr>
            </w:pPr>
          </w:p>
        </w:tc>
        <w:tc>
          <w:tcPr>
            <w:tcW w:w="993" w:type="dxa"/>
          </w:tcPr>
          <w:p w14:paraId="1B25D276" w14:textId="77777777" w:rsidR="00A13E63" w:rsidRPr="00411F80" w:rsidRDefault="00A13E63" w:rsidP="00043A1D">
            <w:pPr>
              <w:spacing w:line="240" w:lineRule="auto"/>
              <w:ind w:right="-57"/>
              <w:jc w:val="center"/>
              <w:rPr>
                <w:kern w:val="2"/>
              </w:rPr>
            </w:pPr>
          </w:p>
        </w:tc>
        <w:tc>
          <w:tcPr>
            <w:tcW w:w="1134" w:type="dxa"/>
          </w:tcPr>
          <w:p w14:paraId="1507A9E0"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14:paraId="620CA1E8" w14:textId="77777777"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14:paraId="19AC2F94" w14:textId="77777777" w:rsidR="00A13E63" w:rsidRPr="00352FF7" w:rsidRDefault="00A13E63" w:rsidP="00C672F3">
            <w:pPr>
              <w:spacing w:line="240" w:lineRule="auto"/>
              <w:ind w:right="-57"/>
              <w:jc w:val="center"/>
              <w:rPr>
                <w:kern w:val="2"/>
              </w:rPr>
            </w:pPr>
          </w:p>
        </w:tc>
        <w:tc>
          <w:tcPr>
            <w:tcW w:w="1276" w:type="dxa"/>
          </w:tcPr>
          <w:p w14:paraId="7DAA02A0"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tcPr>
          <w:p w14:paraId="7E33A75C" w14:textId="77777777" w:rsidR="00A13E63" w:rsidRPr="00411F80" w:rsidRDefault="00A13E63" w:rsidP="00C672F3">
            <w:pPr>
              <w:spacing w:line="240" w:lineRule="auto"/>
              <w:ind w:right="-57"/>
              <w:jc w:val="center"/>
              <w:rPr>
                <w:kern w:val="2"/>
              </w:rPr>
            </w:pPr>
          </w:p>
        </w:tc>
        <w:tc>
          <w:tcPr>
            <w:tcW w:w="992" w:type="dxa"/>
            <w:tcBorders>
              <w:left w:val="single" w:sz="4" w:space="0" w:color="auto"/>
            </w:tcBorders>
          </w:tcPr>
          <w:p w14:paraId="1EA882B7" w14:textId="77777777" w:rsidR="00A13E63" w:rsidRPr="00411F80" w:rsidRDefault="00A13E63" w:rsidP="00C672F3">
            <w:pPr>
              <w:spacing w:line="240" w:lineRule="auto"/>
              <w:ind w:right="-57"/>
              <w:jc w:val="center"/>
              <w:rPr>
                <w:kern w:val="2"/>
              </w:rPr>
            </w:pPr>
          </w:p>
        </w:tc>
      </w:tr>
      <w:tr w:rsidR="00A13E63" w:rsidRPr="00411F80" w14:paraId="5243B7C5" w14:textId="77777777" w:rsidTr="009765B0">
        <w:trPr>
          <w:trHeight w:val="567"/>
        </w:trPr>
        <w:tc>
          <w:tcPr>
            <w:tcW w:w="2313" w:type="dxa"/>
            <w:vMerge w:val="restart"/>
          </w:tcPr>
          <w:p w14:paraId="654AE1D0"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Основное мероприятие 1</w:t>
            </w:r>
          </w:p>
        </w:tc>
        <w:tc>
          <w:tcPr>
            <w:tcW w:w="2126" w:type="dxa"/>
            <w:vMerge w:val="restart"/>
          </w:tcPr>
          <w:p w14:paraId="04C5D2BD" w14:textId="77777777" w:rsidR="00A13E63" w:rsidRPr="00411F80" w:rsidRDefault="00A13E63"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14:paraId="34325EE6" w14:textId="0FD015AA"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F757E7">
              <w:rPr>
                <w:rFonts w:ascii="Times New Roman" w:hAnsi="Times New Roman" w:cs="Times New Roman"/>
                <w:kern w:val="2"/>
              </w:rPr>
              <w:t>593,11</w:t>
            </w:r>
          </w:p>
          <w:p w14:paraId="0B6F66EA" w14:textId="77777777" w:rsidR="00A13E63" w:rsidRPr="00411F80" w:rsidRDefault="00A13E63" w:rsidP="00411F80">
            <w:pPr>
              <w:pStyle w:val="ConsPlusCell"/>
              <w:jc w:val="both"/>
              <w:rPr>
                <w:rFonts w:ascii="Times New Roman" w:hAnsi="Times New Roman" w:cs="Times New Roman"/>
                <w:kern w:val="2"/>
              </w:rPr>
            </w:pPr>
          </w:p>
        </w:tc>
        <w:tc>
          <w:tcPr>
            <w:tcW w:w="1134" w:type="dxa"/>
          </w:tcPr>
          <w:p w14:paraId="4BCBCBD1" w14:textId="02717798" w:rsidR="00A13E63" w:rsidRPr="00411F80" w:rsidRDefault="00F757E7" w:rsidP="00043A1D">
            <w:pPr>
              <w:spacing w:line="240" w:lineRule="auto"/>
              <w:ind w:right="-57"/>
              <w:jc w:val="center"/>
              <w:rPr>
                <w:kern w:val="2"/>
              </w:rPr>
            </w:pPr>
            <w:r>
              <w:rPr>
                <w:kern w:val="2"/>
              </w:rPr>
              <w:t>265,73</w:t>
            </w:r>
          </w:p>
        </w:tc>
        <w:tc>
          <w:tcPr>
            <w:tcW w:w="993" w:type="dxa"/>
          </w:tcPr>
          <w:p w14:paraId="6456DC3A" w14:textId="546096C8" w:rsidR="00A13E63" w:rsidRPr="00411F80" w:rsidRDefault="00F757E7" w:rsidP="00043A1D">
            <w:pPr>
              <w:spacing w:line="240" w:lineRule="auto"/>
              <w:ind w:right="-57"/>
              <w:jc w:val="center"/>
              <w:rPr>
                <w:kern w:val="2"/>
              </w:rPr>
            </w:pPr>
            <w:r>
              <w:rPr>
                <w:kern w:val="2"/>
              </w:rPr>
              <w:t>327,38</w:t>
            </w:r>
          </w:p>
        </w:tc>
        <w:tc>
          <w:tcPr>
            <w:tcW w:w="1134" w:type="dxa"/>
          </w:tcPr>
          <w:p w14:paraId="734B8BF6" w14:textId="351B5D39" w:rsidR="00A13E63" w:rsidRPr="00411F80" w:rsidRDefault="00F757E7" w:rsidP="00C672F3">
            <w:pPr>
              <w:spacing w:line="240" w:lineRule="auto"/>
              <w:ind w:right="-57"/>
              <w:jc w:val="center"/>
              <w:rPr>
                <w:kern w:val="2"/>
              </w:rPr>
            </w:pPr>
            <w:r>
              <w:rPr>
                <w:kern w:val="2"/>
              </w:rPr>
              <w:t>0</w:t>
            </w:r>
          </w:p>
        </w:tc>
        <w:tc>
          <w:tcPr>
            <w:tcW w:w="992" w:type="dxa"/>
            <w:tcBorders>
              <w:right w:val="single" w:sz="4" w:space="0" w:color="auto"/>
            </w:tcBorders>
            <w:shd w:val="clear" w:color="auto" w:fill="auto"/>
          </w:tcPr>
          <w:p w14:paraId="344555FA" w14:textId="6582C0F2" w:rsidR="00A13E63" w:rsidRPr="00352FF7" w:rsidRDefault="00F757E7" w:rsidP="00C672F3">
            <w:pPr>
              <w:spacing w:line="240" w:lineRule="auto"/>
              <w:ind w:right="-57"/>
              <w:jc w:val="center"/>
              <w:rPr>
                <w:kern w:val="2"/>
              </w:rPr>
            </w:pPr>
            <w:r>
              <w:rPr>
                <w:kern w:val="2"/>
              </w:rPr>
              <w:t>0</w:t>
            </w:r>
          </w:p>
        </w:tc>
        <w:tc>
          <w:tcPr>
            <w:tcW w:w="992" w:type="dxa"/>
            <w:tcBorders>
              <w:left w:val="single" w:sz="4" w:space="0" w:color="auto"/>
            </w:tcBorders>
            <w:shd w:val="clear" w:color="auto" w:fill="auto"/>
          </w:tcPr>
          <w:p w14:paraId="63002A2A" w14:textId="461ED417" w:rsidR="00A13E63" w:rsidRPr="00352FF7" w:rsidRDefault="00F757E7" w:rsidP="00C672F3">
            <w:pPr>
              <w:spacing w:line="240" w:lineRule="auto"/>
              <w:ind w:right="-57"/>
              <w:jc w:val="center"/>
              <w:rPr>
                <w:kern w:val="2"/>
              </w:rPr>
            </w:pPr>
            <w:r>
              <w:rPr>
                <w:kern w:val="2"/>
              </w:rPr>
              <w:t>0</w:t>
            </w:r>
          </w:p>
        </w:tc>
        <w:tc>
          <w:tcPr>
            <w:tcW w:w="1276" w:type="dxa"/>
          </w:tcPr>
          <w:p w14:paraId="185E7F00" w14:textId="574E27DA" w:rsidR="00A13E63" w:rsidRPr="00411F80" w:rsidRDefault="00F757E7" w:rsidP="00C672F3">
            <w:pPr>
              <w:spacing w:line="240" w:lineRule="auto"/>
              <w:ind w:right="-57"/>
              <w:jc w:val="center"/>
              <w:rPr>
                <w:kern w:val="2"/>
              </w:rPr>
            </w:pPr>
            <w:r>
              <w:rPr>
                <w:kern w:val="2"/>
              </w:rPr>
              <w:t>0</w:t>
            </w:r>
          </w:p>
        </w:tc>
        <w:tc>
          <w:tcPr>
            <w:tcW w:w="992" w:type="dxa"/>
            <w:tcBorders>
              <w:right w:val="single" w:sz="4" w:space="0" w:color="auto"/>
            </w:tcBorders>
          </w:tcPr>
          <w:p w14:paraId="7C3AF27F" w14:textId="18377002" w:rsidR="00A13E63" w:rsidRPr="00411F80" w:rsidRDefault="00F757E7" w:rsidP="00C672F3">
            <w:pPr>
              <w:spacing w:line="240" w:lineRule="auto"/>
              <w:ind w:right="-57"/>
              <w:jc w:val="center"/>
              <w:rPr>
                <w:kern w:val="2"/>
              </w:rPr>
            </w:pPr>
            <w:r>
              <w:rPr>
                <w:kern w:val="2"/>
              </w:rPr>
              <w:t>0</w:t>
            </w:r>
          </w:p>
        </w:tc>
        <w:tc>
          <w:tcPr>
            <w:tcW w:w="992" w:type="dxa"/>
            <w:tcBorders>
              <w:left w:val="single" w:sz="4" w:space="0" w:color="auto"/>
            </w:tcBorders>
          </w:tcPr>
          <w:p w14:paraId="7C75E79F" w14:textId="5FE776D6" w:rsidR="00A13E63" w:rsidRPr="00411F80" w:rsidRDefault="00F757E7" w:rsidP="00C672F3">
            <w:pPr>
              <w:spacing w:line="240" w:lineRule="auto"/>
              <w:ind w:right="-57"/>
              <w:jc w:val="center"/>
              <w:rPr>
                <w:kern w:val="2"/>
              </w:rPr>
            </w:pPr>
            <w:r>
              <w:rPr>
                <w:kern w:val="2"/>
              </w:rPr>
              <w:t>0</w:t>
            </w:r>
          </w:p>
        </w:tc>
      </w:tr>
      <w:tr w:rsidR="00A13E63" w:rsidRPr="00411F80" w14:paraId="7584C97D" w14:textId="77777777" w:rsidTr="009765B0">
        <w:trPr>
          <w:trHeight w:val="369"/>
        </w:trPr>
        <w:tc>
          <w:tcPr>
            <w:tcW w:w="2313" w:type="dxa"/>
            <w:vMerge/>
          </w:tcPr>
          <w:p w14:paraId="0AEDE7E5" w14:textId="77777777" w:rsidR="00A13E63" w:rsidRPr="00411F80" w:rsidRDefault="00A13E63" w:rsidP="00411F80">
            <w:pPr>
              <w:spacing w:line="240" w:lineRule="auto"/>
              <w:rPr>
                <w:kern w:val="2"/>
              </w:rPr>
            </w:pPr>
          </w:p>
        </w:tc>
        <w:tc>
          <w:tcPr>
            <w:tcW w:w="2126" w:type="dxa"/>
            <w:vMerge/>
          </w:tcPr>
          <w:p w14:paraId="63E6022C" w14:textId="77777777" w:rsidR="00A13E63" w:rsidRPr="00411F80" w:rsidRDefault="00A13E63" w:rsidP="00411F80">
            <w:pPr>
              <w:spacing w:line="240" w:lineRule="auto"/>
              <w:rPr>
                <w:kern w:val="2"/>
              </w:rPr>
            </w:pPr>
          </w:p>
        </w:tc>
        <w:tc>
          <w:tcPr>
            <w:tcW w:w="2551" w:type="dxa"/>
          </w:tcPr>
          <w:p w14:paraId="09EE44DA"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14D42422" w14:textId="77777777" w:rsidR="00A13E63" w:rsidRPr="00411F80" w:rsidRDefault="00A13E63" w:rsidP="00411F80">
            <w:pPr>
              <w:spacing w:line="240" w:lineRule="auto"/>
              <w:ind w:right="-57"/>
              <w:rPr>
                <w:kern w:val="2"/>
              </w:rPr>
            </w:pPr>
          </w:p>
        </w:tc>
        <w:tc>
          <w:tcPr>
            <w:tcW w:w="993" w:type="dxa"/>
          </w:tcPr>
          <w:p w14:paraId="297AE406" w14:textId="77777777" w:rsidR="00A13E63" w:rsidRPr="00411F80" w:rsidRDefault="00A13E63" w:rsidP="00411F80">
            <w:pPr>
              <w:spacing w:line="240" w:lineRule="auto"/>
              <w:ind w:right="-57"/>
              <w:rPr>
                <w:kern w:val="2"/>
              </w:rPr>
            </w:pPr>
          </w:p>
        </w:tc>
        <w:tc>
          <w:tcPr>
            <w:tcW w:w="1134" w:type="dxa"/>
          </w:tcPr>
          <w:p w14:paraId="6A8A9271" w14:textId="77777777"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14:paraId="6120F834" w14:textId="77777777"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14:paraId="48DEC618" w14:textId="77777777" w:rsidR="00A13E63" w:rsidRPr="00352FF7" w:rsidRDefault="00A13E63" w:rsidP="00411F80">
            <w:pPr>
              <w:spacing w:line="240" w:lineRule="auto"/>
              <w:ind w:right="-57"/>
              <w:rPr>
                <w:kern w:val="2"/>
              </w:rPr>
            </w:pPr>
          </w:p>
        </w:tc>
        <w:tc>
          <w:tcPr>
            <w:tcW w:w="1276" w:type="dxa"/>
          </w:tcPr>
          <w:p w14:paraId="25627371" w14:textId="77777777" w:rsidR="00A13E63" w:rsidRPr="00411F80" w:rsidRDefault="00A13E63" w:rsidP="00411F80">
            <w:pPr>
              <w:spacing w:line="240" w:lineRule="auto"/>
              <w:ind w:right="-57"/>
              <w:rPr>
                <w:kern w:val="2"/>
              </w:rPr>
            </w:pPr>
          </w:p>
        </w:tc>
        <w:tc>
          <w:tcPr>
            <w:tcW w:w="992" w:type="dxa"/>
            <w:tcBorders>
              <w:right w:val="single" w:sz="4" w:space="0" w:color="auto"/>
            </w:tcBorders>
          </w:tcPr>
          <w:p w14:paraId="4CF37F08" w14:textId="77777777" w:rsidR="00A13E63" w:rsidRPr="00411F80" w:rsidRDefault="00A13E63" w:rsidP="00411F80">
            <w:pPr>
              <w:spacing w:line="240" w:lineRule="auto"/>
              <w:ind w:right="-57"/>
              <w:rPr>
                <w:kern w:val="2"/>
              </w:rPr>
            </w:pPr>
          </w:p>
        </w:tc>
        <w:tc>
          <w:tcPr>
            <w:tcW w:w="992" w:type="dxa"/>
            <w:tcBorders>
              <w:left w:val="single" w:sz="4" w:space="0" w:color="auto"/>
            </w:tcBorders>
          </w:tcPr>
          <w:p w14:paraId="345D2C99" w14:textId="77777777" w:rsidR="00A13E63" w:rsidRPr="00411F80" w:rsidRDefault="00A13E63" w:rsidP="00411F80">
            <w:pPr>
              <w:spacing w:line="240" w:lineRule="auto"/>
              <w:ind w:right="-57"/>
              <w:rPr>
                <w:kern w:val="2"/>
              </w:rPr>
            </w:pPr>
          </w:p>
        </w:tc>
      </w:tr>
      <w:tr w:rsidR="00A13E63" w:rsidRPr="00411F80" w14:paraId="00EF52C4" w14:textId="77777777" w:rsidTr="009765B0">
        <w:trPr>
          <w:trHeight w:val="1040"/>
        </w:trPr>
        <w:tc>
          <w:tcPr>
            <w:tcW w:w="2313" w:type="dxa"/>
            <w:vMerge/>
          </w:tcPr>
          <w:p w14:paraId="0232AD6F" w14:textId="77777777" w:rsidR="00A13E63" w:rsidRPr="00411F80" w:rsidRDefault="00A13E63" w:rsidP="00411F80">
            <w:pPr>
              <w:spacing w:line="240" w:lineRule="auto"/>
              <w:rPr>
                <w:kern w:val="2"/>
              </w:rPr>
            </w:pPr>
          </w:p>
        </w:tc>
        <w:tc>
          <w:tcPr>
            <w:tcW w:w="2126" w:type="dxa"/>
            <w:vMerge/>
          </w:tcPr>
          <w:p w14:paraId="6D3439E3" w14:textId="77777777" w:rsidR="00A13E63" w:rsidRPr="00411F80" w:rsidRDefault="00A13E63" w:rsidP="00411F80">
            <w:pPr>
              <w:spacing w:line="240" w:lineRule="auto"/>
              <w:rPr>
                <w:kern w:val="2"/>
              </w:rPr>
            </w:pPr>
          </w:p>
        </w:tc>
        <w:tc>
          <w:tcPr>
            <w:tcW w:w="2551" w:type="dxa"/>
          </w:tcPr>
          <w:p w14:paraId="079DAD03"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4702F3BA" w14:textId="0ADC0CAC" w:rsidR="00A13E63" w:rsidRPr="00411F80" w:rsidRDefault="00F757E7" w:rsidP="00411F80">
            <w:pPr>
              <w:spacing w:line="240" w:lineRule="auto"/>
              <w:ind w:right="-57"/>
              <w:jc w:val="center"/>
              <w:rPr>
                <w:kern w:val="2"/>
              </w:rPr>
            </w:pPr>
            <w:r>
              <w:rPr>
                <w:kern w:val="2"/>
              </w:rPr>
              <w:t>265,73</w:t>
            </w:r>
          </w:p>
        </w:tc>
        <w:tc>
          <w:tcPr>
            <w:tcW w:w="993" w:type="dxa"/>
          </w:tcPr>
          <w:p w14:paraId="574D03C8" w14:textId="43F36546" w:rsidR="00A13E63" w:rsidRPr="00411F80" w:rsidRDefault="00F757E7" w:rsidP="00411F80">
            <w:pPr>
              <w:spacing w:line="240" w:lineRule="auto"/>
              <w:ind w:right="-57"/>
              <w:jc w:val="center"/>
              <w:rPr>
                <w:kern w:val="2"/>
              </w:rPr>
            </w:pPr>
            <w:r>
              <w:rPr>
                <w:kern w:val="2"/>
              </w:rPr>
              <w:t>327,38</w:t>
            </w:r>
          </w:p>
        </w:tc>
        <w:tc>
          <w:tcPr>
            <w:tcW w:w="1134" w:type="dxa"/>
          </w:tcPr>
          <w:p w14:paraId="4096E7FF" w14:textId="22C7F890" w:rsidR="00A13E63" w:rsidRPr="00411F80" w:rsidRDefault="00F757E7" w:rsidP="00411F80">
            <w:pPr>
              <w:spacing w:line="240" w:lineRule="auto"/>
              <w:ind w:right="-57"/>
              <w:jc w:val="center"/>
              <w:rPr>
                <w:kern w:val="2"/>
              </w:rPr>
            </w:pPr>
            <w:r>
              <w:rPr>
                <w:kern w:val="2"/>
              </w:rPr>
              <w:t>0</w:t>
            </w:r>
          </w:p>
        </w:tc>
        <w:tc>
          <w:tcPr>
            <w:tcW w:w="992" w:type="dxa"/>
            <w:tcBorders>
              <w:right w:val="single" w:sz="4" w:space="0" w:color="auto"/>
            </w:tcBorders>
            <w:shd w:val="clear" w:color="auto" w:fill="auto"/>
          </w:tcPr>
          <w:p w14:paraId="784F0164" w14:textId="75D41DA9" w:rsidR="00A13E63" w:rsidRPr="00352FF7" w:rsidRDefault="00F757E7" w:rsidP="00043A1D">
            <w:pPr>
              <w:spacing w:line="240" w:lineRule="auto"/>
              <w:ind w:right="-57"/>
              <w:jc w:val="center"/>
              <w:rPr>
                <w:kern w:val="2"/>
              </w:rPr>
            </w:pPr>
            <w:r>
              <w:rPr>
                <w:kern w:val="2"/>
              </w:rPr>
              <w:t>0</w:t>
            </w:r>
          </w:p>
        </w:tc>
        <w:tc>
          <w:tcPr>
            <w:tcW w:w="992" w:type="dxa"/>
            <w:tcBorders>
              <w:left w:val="single" w:sz="4" w:space="0" w:color="auto"/>
            </w:tcBorders>
            <w:shd w:val="clear" w:color="auto" w:fill="auto"/>
          </w:tcPr>
          <w:p w14:paraId="09F55EC7" w14:textId="6430FB20" w:rsidR="00A13E63" w:rsidRPr="00352FF7" w:rsidRDefault="00F757E7" w:rsidP="00043A1D">
            <w:pPr>
              <w:spacing w:line="240" w:lineRule="auto"/>
              <w:ind w:right="-57"/>
              <w:jc w:val="center"/>
              <w:rPr>
                <w:kern w:val="2"/>
              </w:rPr>
            </w:pPr>
            <w:r>
              <w:rPr>
                <w:kern w:val="2"/>
              </w:rPr>
              <w:t>0</w:t>
            </w:r>
          </w:p>
        </w:tc>
        <w:tc>
          <w:tcPr>
            <w:tcW w:w="1276" w:type="dxa"/>
          </w:tcPr>
          <w:p w14:paraId="2541BF1A" w14:textId="27BB4B8D" w:rsidR="00A13E63" w:rsidRPr="00411F80" w:rsidRDefault="00F757E7" w:rsidP="00043A1D">
            <w:pPr>
              <w:spacing w:line="240" w:lineRule="auto"/>
              <w:ind w:right="-57"/>
              <w:jc w:val="center"/>
              <w:rPr>
                <w:kern w:val="2"/>
              </w:rPr>
            </w:pPr>
            <w:r>
              <w:rPr>
                <w:kern w:val="2"/>
              </w:rPr>
              <w:t>0</w:t>
            </w:r>
          </w:p>
        </w:tc>
        <w:tc>
          <w:tcPr>
            <w:tcW w:w="992" w:type="dxa"/>
            <w:tcBorders>
              <w:right w:val="single" w:sz="4" w:space="0" w:color="auto"/>
            </w:tcBorders>
          </w:tcPr>
          <w:p w14:paraId="664D14DF" w14:textId="6C5BC8E8" w:rsidR="00A13E63" w:rsidRPr="00411F80" w:rsidRDefault="00F757E7" w:rsidP="00043A1D">
            <w:pPr>
              <w:spacing w:line="240" w:lineRule="auto"/>
              <w:ind w:right="-57"/>
              <w:jc w:val="center"/>
              <w:rPr>
                <w:kern w:val="2"/>
              </w:rPr>
            </w:pPr>
            <w:r>
              <w:rPr>
                <w:kern w:val="2"/>
              </w:rPr>
              <w:t>0</w:t>
            </w:r>
          </w:p>
        </w:tc>
        <w:tc>
          <w:tcPr>
            <w:tcW w:w="992" w:type="dxa"/>
            <w:tcBorders>
              <w:left w:val="single" w:sz="4" w:space="0" w:color="auto"/>
            </w:tcBorders>
          </w:tcPr>
          <w:p w14:paraId="36269357" w14:textId="21D0BCCB" w:rsidR="00A13E63" w:rsidRPr="00411F80" w:rsidRDefault="00F757E7" w:rsidP="00043A1D">
            <w:pPr>
              <w:spacing w:line="240" w:lineRule="auto"/>
              <w:ind w:right="-57"/>
              <w:jc w:val="center"/>
              <w:rPr>
                <w:kern w:val="2"/>
              </w:rPr>
            </w:pPr>
            <w:r>
              <w:rPr>
                <w:kern w:val="2"/>
              </w:rPr>
              <w:t>0</w:t>
            </w:r>
          </w:p>
        </w:tc>
      </w:tr>
      <w:tr w:rsidR="00A13E63" w:rsidRPr="00411F80" w14:paraId="515BFD62" w14:textId="77777777" w:rsidTr="009765B0">
        <w:trPr>
          <w:trHeight w:val="1040"/>
        </w:trPr>
        <w:tc>
          <w:tcPr>
            <w:tcW w:w="2313" w:type="dxa"/>
          </w:tcPr>
          <w:p w14:paraId="7846DABA" w14:textId="77777777" w:rsidR="00A13E63" w:rsidRPr="00411F80" w:rsidRDefault="00A13E63" w:rsidP="00411F80">
            <w:pPr>
              <w:spacing w:line="240" w:lineRule="auto"/>
              <w:rPr>
                <w:b/>
                <w:kern w:val="2"/>
              </w:rPr>
            </w:pPr>
            <w:r w:rsidRPr="00411F80">
              <w:rPr>
                <w:b/>
                <w:kern w:val="2"/>
              </w:rPr>
              <w:t>ПОДПРОГРАММА 2</w:t>
            </w:r>
          </w:p>
        </w:tc>
        <w:tc>
          <w:tcPr>
            <w:tcW w:w="2126" w:type="dxa"/>
          </w:tcPr>
          <w:p w14:paraId="5142143F" w14:textId="77777777" w:rsidR="00A13E63" w:rsidRPr="00411F80" w:rsidRDefault="00A13E63" w:rsidP="00411F80">
            <w:pPr>
              <w:spacing w:line="240" w:lineRule="auto"/>
              <w:rPr>
                <w:b/>
              </w:rPr>
            </w:pPr>
            <w:r w:rsidRPr="00EE1B8F">
              <w:rPr>
                <w:b/>
              </w:rPr>
              <w:t xml:space="preserve">Развитие </w:t>
            </w:r>
            <w:r>
              <w:rPr>
                <w:b/>
              </w:rPr>
              <w:t>национальной экономики</w:t>
            </w:r>
          </w:p>
        </w:tc>
        <w:tc>
          <w:tcPr>
            <w:tcW w:w="2551" w:type="dxa"/>
          </w:tcPr>
          <w:p w14:paraId="6F0F91DF" w14:textId="2027FF7D"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F757E7">
              <w:rPr>
                <w:rFonts w:ascii="Times New Roman" w:hAnsi="Times New Roman" w:cs="Times New Roman"/>
                <w:b/>
                <w:kern w:val="2"/>
              </w:rPr>
              <w:t>23,52</w:t>
            </w:r>
          </w:p>
          <w:p w14:paraId="435C01D0"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3BBE4E52" w14:textId="197B165D" w:rsidR="00A13E63" w:rsidRPr="0097339B" w:rsidRDefault="00F757E7" w:rsidP="005C41AA">
            <w:pPr>
              <w:spacing w:line="240" w:lineRule="auto"/>
              <w:ind w:right="-57"/>
              <w:jc w:val="center"/>
              <w:rPr>
                <w:b/>
                <w:kern w:val="2"/>
              </w:rPr>
            </w:pPr>
            <w:r>
              <w:rPr>
                <w:b/>
                <w:kern w:val="2"/>
              </w:rPr>
              <w:t>10,52</w:t>
            </w:r>
          </w:p>
        </w:tc>
        <w:tc>
          <w:tcPr>
            <w:tcW w:w="993" w:type="dxa"/>
          </w:tcPr>
          <w:p w14:paraId="0ECF7DC1" w14:textId="182D3FAC" w:rsidR="00A13E63" w:rsidRPr="0097339B" w:rsidRDefault="00F757E7" w:rsidP="005C41AA">
            <w:pPr>
              <w:spacing w:line="240" w:lineRule="auto"/>
              <w:ind w:right="-57"/>
              <w:jc w:val="center"/>
              <w:rPr>
                <w:b/>
                <w:kern w:val="2"/>
              </w:rPr>
            </w:pPr>
            <w:r>
              <w:rPr>
                <w:b/>
                <w:kern w:val="2"/>
              </w:rPr>
              <w:t>7,00</w:t>
            </w:r>
          </w:p>
        </w:tc>
        <w:tc>
          <w:tcPr>
            <w:tcW w:w="1134" w:type="dxa"/>
          </w:tcPr>
          <w:p w14:paraId="4918000C" w14:textId="4C153B29" w:rsidR="00A13E63" w:rsidRPr="0097339B" w:rsidRDefault="00F757E7" w:rsidP="005C41AA">
            <w:pPr>
              <w:spacing w:line="240" w:lineRule="auto"/>
              <w:ind w:right="-57"/>
              <w:jc w:val="center"/>
              <w:rPr>
                <w:b/>
                <w:kern w:val="2"/>
              </w:rPr>
            </w:pPr>
            <w:r>
              <w:rPr>
                <w:b/>
                <w:kern w:val="2"/>
              </w:rPr>
              <w:t>1,00</w:t>
            </w:r>
          </w:p>
        </w:tc>
        <w:tc>
          <w:tcPr>
            <w:tcW w:w="992" w:type="dxa"/>
            <w:tcBorders>
              <w:right w:val="single" w:sz="4" w:space="0" w:color="auto"/>
            </w:tcBorders>
            <w:shd w:val="clear" w:color="auto" w:fill="auto"/>
          </w:tcPr>
          <w:p w14:paraId="38C6A945" w14:textId="345E7DF5" w:rsidR="00A13E63" w:rsidRPr="00352FF7" w:rsidRDefault="00F757E7" w:rsidP="005C41AA">
            <w:pPr>
              <w:spacing w:line="240" w:lineRule="auto"/>
              <w:ind w:right="-57"/>
              <w:jc w:val="center"/>
              <w:rPr>
                <w:b/>
                <w:kern w:val="2"/>
              </w:rPr>
            </w:pPr>
            <w:r>
              <w:rPr>
                <w:b/>
                <w:kern w:val="2"/>
              </w:rPr>
              <w:t>1,00</w:t>
            </w:r>
          </w:p>
        </w:tc>
        <w:tc>
          <w:tcPr>
            <w:tcW w:w="992" w:type="dxa"/>
            <w:tcBorders>
              <w:left w:val="single" w:sz="4" w:space="0" w:color="auto"/>
            </w:tcBorders>
            <w:shd w:val="clear" w:color="auto" w:fill="auto"/>
          </w:tcPr>
          <w:p w14:paraId="38589EE6" w14:textId="37766840" w:rsidR="00A13E63" w:rsidRPr="00352FF7" w:rsidRDefault="00F757E7" w:rsidP="005C41AA">
            <w:pPr>
              <w:spacing w:line="240" w:lineRule="auto"/>
              <w:ind w:right="-57"/>
              <w:jc w:val="center"/>
              <w:rPr>
                <w:b/>
                <w:kern w:val="2"/>
              </w:rPr>
            </w:pPr>
            <w:r>
              <w:rPr>
                <w:b/>
                <w:kern w:val="2"/>
              </w:rPr>
              <w:t>1,00</w:t>
            </w:r>
          </w:p>
        </w:tc>
        <w:tc>
          <w:tcPr>
            <w:tcW w:w="1276" w:type="dxa"/>
          </w:tcPr>
          <w:p w14:paraId="3AD4A76F" w14:textId="74A6FF2F" w:rsidR="00A13E63" w:rsidRPr="0097339B" w:rsidRDefault="00F757E7" w:rsidP="005C41AA">
            <w:pPr>
              <w:spacing w:line="240" w:lineRule="auto"/>
              <w:ind w:right="-57"/>
              <w:jc w:val="center"/>
              <w:rPr>
                <w:b/>
                <w:kern w:val="2"/>
              </w:rPr>
            </w:pPr>
            <w:r>
              <w:rPr>
                <w:b/>
                <w:kern w:val="2"/>
              </w:rPr>
              <w:t>1,00</w:t>
            </w:r>
          </w:p>
        </w:tc>
        <w:tc>
          <w:tcPr>
            <w:tcW w:w="992" w:type="dxa"/>
            <w:tcBorders>
              <w:right w:val="single" w:sz="4" w:space="0" w:color="auto"/>
            </w:tcBorders>
          </w:tcPr>
          <w:p w14:paraId="0B282AEA" w14:textId="342B2723" w:rsidR="00A13E63" w:rsidRPr="0097339B" w:rsidRDefault="00F757E7" w:rsidP="005C41AA">
            <w:pPr>
              <w:spacing w:line="240" w:lineRule="auto"/>
              <w:ind w:right="-57"/>
              <w:jc w:val="center"/>
              <w:rPr>
                <w:b/>
                <w:kern w:val="2"/>
              </w:rPr>
            </w:pPr>
            <w:r>
              <w:rPr>
                <w:b/>
                <w:kern w:val="2"/>
              </w:rPr>
              <w:t>1,00</w:t>
            </w:r>
          </w:p>
        </w:tc>
        <w:tc>
          <w:tcPr>
            <w:tcW w:w="992" w:type="dxa"/>
            <w:tcBorders>
              <w:left w:val="single" w:sz="4" w:space="0" w:color="auto"/>
            </w:tcBorders>
          </w:tcPr>
          <w:p w14:paraId="1F030177" w14:textId="20E0DCE5" w:rsidR="00A13E63" w:rsidRPr="0097339B" w:rsidRDefault="00F757E7" w:rsidP="005C41AA">
            <w:pPr>
              <w:spacing w:line="240" w:lineRule="auto"/>
              <w:ind w:right="-57"/>
              <w:jc w:val="center"/>
              <w:rPr>
                <w:b/>
                <w:kern w:val="2"/>
              </w:rPr>
            </w:pPr>
            <w:r>
              <w:rPr>
                <w:b/>
                <w:kern w:val="2"/>
              </w:rPr>
              <w:t>1,00</w:t>
            </w:r>
          </w:p>
        </w:tc>
      </w:tr>
      <w:tr w:rsidR="00A13E63" w:rsidRPr="00411F80" w14:paraId="601E719A" w14:textId="77777777" w:rsidTr="009765B0">
        <w:trPr>
          <w:trHeight w:val="270"/>
        </w:trPr>
        <w:tc>
          <w:tcPr>
            <w:tcW w:w="2313" w:type="dxa"/>
          </w:tcPr>
          <w:p w14:paraId="5114798F" w14:textId="77777777" w:rsidR="00A13E63" w:rsidRPr="00411F80" w:rsidRDefault="00A13E63" w:rsidP="00411F80">
            <w:pPr>
              <w:spacing w:line="240" w:lineRule="auto"/>
              <w:rPr>
                <w:kern w:val="2"/>
              </w:rPr>
            </w:pPr>
          </w:p>
        </w:tc>
        <w:tc>
          <w:tcPr>
            <w:tcW w:w="2126" w:type="dxa"/>
          </w:tcPr>
          <w:p w14:paraId="19883E70" w14:textId="77777777" w:rsidR="00A13E63" w:rsidRPr="00411F80" w:rsidRDefault="00A13E63" w:rsidP="00411F80">
            <w:pPr>
              <w:spacing w:line="240" w:lineRule="auto"/>
              <w:rPr>
                <w:kern w:val="2"/>
              </w:rPr>
            </w:pPr>
          </w:p>
        </w:tc>
        <w:tc>
          <w:tcPr>
            <w:tcW w:w="2551" w:type="dxa"/>
          </w:tcPr>
          <w:p w14:paraId="1AD02036"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3D708312" w14:textId="77777777" w:rsidR="00A13E63" w:rsidRPr="00411F80" w:rsidRDefault="00A13E63" w:rsidP="00411F80">
            <w:pPr>
              <w:spacing w:line="240" w:lineRule="auto"/>
              <w:ind w:right="-57"/>
              <w:rPr>
                <w:kern w:val="2"/>
              </w:rPr>
            </w:pPr>
          </w:p>
        </w:tc>
        <w:tc>
          <w:tcPr>
            <w:tcW w:w="993" w:type="dxa"/>
          </w:tcPr>
          <w:p w14:paraId="20612002" w14:textId="77777777" w:rsidR="00A13E63" w:rsidRPr="00411F80" w:rsidRDefault="00A13E63" w:rsidP="00411F80">
            <w:pPr>
              <w:spacing w:line="240" w:lineRule="auto"/>
              <w:ind w:right="-57"/>
              <w:rPr>
                <w:kern w:val="2"/>
              </w:rPr>
            </w:pPr>
          </w:p>
        </w:tc>
        <w:tc>
          <w:tcPr>
            <w:tcW w:w="1134" w:type="dxa"/>
          </w:tcPr>
          <w:p w14:paraId="4915B7BB" w14:textId="77777777"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14:paraId="613653F4" w14:textId="77777777"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14:paraId="7C3F9B5E" w14:textId="77777777" w:rsidR="00A13E63" w:rsidRPr="00352FF7" w:rsidRDefault="00A13E63" w:rsidP="00411F80">
            <w:pPr>
              <w:spacing w:line="240" w:lineRule="auto"/>
              <w:ind w:right="-57"/>
              <w:rPr>
                <w:kern w:val="2"/>
              </w:rPr>
            </w:pPr>
          </w:p>
        </w:tc>
        <w:tc>
          <w:tcPr>
            <w:tcW w:w="1276" w:type="dxa"/>
          </w:tcPr>
          <w:p w14:paraId="2F385C49" w14:textId="77777777" w:rsidR="00A13E63" w:rsidRPr="00411F80" w:rsidRDefault="00A13E63" w:rsidP="00411F80">
            <w:pPr>
              <w:spacing w:line="240" w:lineRule="auto"/>
              <w:ind w:right="-57"/>
              <w:rPr>
                <w:kern w:val="2"/>
              </w:rPr>
            </w:pPr>
          </w:p>
        </w:tc>
        <w:tc>
          <w:tcPr>
            <w:tcW w:w="992" w:type="dxa"/>
            <w:tcBorders>
              <w:right w:val="single" w:sz="4" w:space="0" w:color="auto"/>
            </w:tcBorders>
          </w:tcPr>
          <w:p w14:paraId="20392F2B" w14:textId="77777777" w:rsidR="00A13E63" w:rsidRPr="00411F80" w:rsidRDefault="00A13E63" w:rsidP="00411F80">
            <w:pPr>
              <w:spacing w:line="240" w:lineRule="auto"/>
              <w:ind w:right="-57"/>
              <w:rPr>
                <w:kern w:val="2"/>
              </w:rPr>
            </w:pPr>
          </w:p>
        </w:tc>
        <w:tc>
          <w:tcPr>
            <w:tcW w:w="992" w:type="dxa"/>
            <w:tcBorders>
              <w:left w:val="single" w:sz="4" w:space="0" w:color="auto"/>
            </w:tcBorders>
          </w:tcPr>
          <w:p w14:paraId="4CD34582" w14:textId="77777777" w:rsidR="00A13E63" w:rsidRPr="00411F80" w:rsidRDefault="00A13E63" w:rsidP="00411F80">
            <w:pPr>
              <w:spacing w:line="240" w:lineRule="auto"/>
              <w:ind w:right="-57"/>
              <w:rPr>
                <w:kern w:val="2"/>
              </w:rPr>
            </w:pPr>
          </w:p>
        </w:tc>
      </w:tr>
      <w:tr w:rsidR="00A13E63" w:rsidRPr="00411F80" w14:paraId="12DA1DC4" w14:textId="77777777" w:rsidTr="009765B0">
        <w:trPr>
          <w:trHeight w:val="1040"/>
        </w:trPr>
        <w:tc>
          <w:tcPr>
            <w:tcW w:w="2313" w:type="dxa"/>
          </w:tcPr>
          <w:p w14:paraId="0AF917EF" w14:textId="77777777" w:rsidR="00A13E63" w:rsidRPr="00411F80" w:rsidRDefault="00A13E63" w:rsidP="00411F80">
            <w:pPr>
              <w:spacing w:line="240" w:lineRule="auto"/>
              <w:rPr>
                <w:kern w:val="2"/>
              </w:rPr>
            </w:pPr>
          </w:p>
        </w:tc>
        <w:tc>
          <w:tcPr>
            <w:tcW w:w="2126" w:type="dxa"/>
          </w:tcPr>
          <w:p w14:paraId="1117F063" w14:textId="77777777" w:rsidR="00A13E63" w:rsidRPr="00411F80" w:rsidRDefault="00A13E63" w:rsidP="00411F80">
            <w:pPr>
              <w:spacing w:line="240" w:lineRule="auto"/>
              <w:rPr>
                <w:kern w:val="2"/>
              </w:rPr>
            </w:pPr>
          </w:p>
        </w:tc>
        <w:tc>
          <w:tcPr>
            <w:tcW w:w="2551" w:type="dxa"/>
          </w:tcPr>
          <w:p w14:paraId="5E6DC128" w14:textId="77777777"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33980867" w14:textId="51ACF533" w:rsidR="00A13E63" w:rsidRPr="00411F80" w:rsidRDefault="00F757E7" w:rsidP="00411F80">
            <w:pPr>
              <w:spacing w:line="240" w:lineRule="auto"/>
              <w:ind w:right="-57"/>
              <w:jc w:val="center"/>
              <w:rPr>
                <w:kern w:val="2"/>
              </w:rPr>
            </w:pPr>
            <w:r>
              <w:rPr>
                <w:kern w:val="2"/>
              </w:rPr>
              <w:t>10,52</w:t>
            </w:r>
          </w:p>
        </w:tc>
        <w:tc>
          <w:tcPr>
            <w:tcW w:w="993" w:type="dxa"/>
          </w:tcPr>
          <w:p w14:paraId="6A872E55" w14:textId="7A09C1D2" w:rsidR="00A13E63" w:rsidRPr="00411F80" w:rsidRDefault="00F757E7" w:rsidP="00B856F1">
            <w:pPr>
              <w:spacing w:line="240" w:lineRule="auto"/>
              <w:ind w:right="-57"/>
              <w:jc w:val="center"/>
              <w:rPr>
                <w:kern w:val="2"/>
              </w:rPr>
            </w:pPr>
            <w:r>
              <w:rPr>
                <w:kern w:val="2"/>
              </w:rPr>
              <w:t>7,00</w:t>
            </w:r>
          </w:p>
        </w:tc>
        <w:tc>
          <w:tcPr>
            <w:tcW w:w="1134" w:type="dxa"/>
          </w:tcPr>
          <w:p w14:paraId="5F0967B1" w14:textId="729F14DF" w:rsidR="00A13E63" w:rsidRPr="00411F80" w:rsidRDefault="00F757E7" w:rsidP="00411F80">
            <w:pPr>
              <w:spacing w:line="240" w:lineRule="auto"/>
              <w:ind w:right="-57"/>
              <w:jc w:val="center"/>
              <w:rPr>
                <w:kern w:val="2"/>
              </w:rPr>
            </w:pPr>
            <w:r>
              <w:rPr>
                <w:kern w:val="2"/>
              </w:rPr>
              <w:t>1,0</w:t>
            </w:r>
          </w:p>
        </w:tc>
        <w:tc>
          <w:tcPr>
            <w:tcW w:w="992" w:type="dxa"/>
            <w:tcBorders>
              <w:right w:val="single" w:sz="4" w:space="0" w:color="auto"/>
            </w:tcBorders>
            <w:shd w:val="clear" w:color="auto" w:fill="auto"/>
          </w:tcPr>
          <w:p w14:paraId="06DBD1F6" w14:textId="746DF1E4" w:rsidR="00A13E63" w:rsidRPr="00352FF7" w:rsidRDefault="00F757E7" w:rsidP="00411F80">
            <w:pPr>
              <w:spacing w:line="240" w:lineRule="auto"/>
              <w:ind w:right="-57"/>
              <w:jc w:val="center"/>
              <w:rPr>
                <w:kern w:val="2"/>
              </w:rPr>
            </w:pPr>
            <w:r>
              <w:rPr>
                <w:kern w:val="2"/>
              </w:rPr>
              <w:t>1,00</w:t>
            </w:r>
          </w:p>
        </w:tc>
        <w:tc>
          <w:tcPr>
            <w:tcW w:w="992" w:type="dxa"/>
            <w:tcBorders>
              <w:left w:val="single" w:sz="4" w:space="0" w:color="auto"/>
            </w:tcBorders>
            <w:shd w:val="clear" w:color="auto" w:fill="auto"/>
          </w:tcPr>
          <w:p w14:paraId="3A1289FB" w14:textId="0F9F871B" w:rsidR="00A13E63" w:rsidRPr="00352FF7" w:rsidRDefault="00F757E7" w:rsidP="00411F80">
            <w:pPr>
              <w:spacing w:line="240" w:lineRule="auto"/>
              <w:ind w:right="-57"/>
              <w:jc w:val="center"/>
              <w:rPr>
                <w:kern w:val="2"/>
              </w:rPr>
            </w:pPr>
            <w:r>
              <w:rPr>
                <w:kern w:val="2"/>
              </w:rPr>
              <w:t>1,00</w:t>
            </w:r>
          </w:p>
        </w:tc>
        <w:tc>
          <w:tcPr>
            <w:tcW w:w="1276" w:type="dxa"/>
          </w:tcPr>
          <w:p w14:paraId="74444430" w14:textId="6ECCD127" w:rsidR="00A13E63" w:rsidRPr="00411F80" w:rsidRDefault="00F757E7" w:rsidP="00411F80">
            <w:pPr>
              <w:spacing w:line="240" w:lineRule="auto"/>
              <w:ind w:right="-57"/>
              <w:jc w:val="center"/>
              <w:rPr>
                <w:kern w:val="2"/>
              </w:rPr>
            </w:pPr>
            <w:r>
              <w:rPr>
                <w:kern w:val="2"/>
              </w:rPr>
              <w:t>1,00</w:t>
            </w:r>
          </w:p>
        </w:tc>
        <w:tc>
          <w:tcPr>
            <w:tcW w:w="992" w:type="dxa"/>
            <w:tcBorders>
              <w:right w:val="single" w:sz="4" w:space="0" w:color="auto"/>
            </w:tcBorders>
          </w:tcPr>
          <w:p w14:paraId="79F8D5C0" w14:textId="38230EF9" w:rsidR="00A13E63" w:rsidRPr="00411F80" w:rsidRDefault="00F757E7" w:rsidP="00411F80">
            <w:pPr>
              <w:spacing w:line="240" w:lineRule="auto"/>
              <w:ind w:right="-57"/>
              <w:jc w:val="center"/>
              <w:rPr>
                <w:kern w:val="2"/>
              </w:rPr>
            </w:pPr>
            <w:r>
              <w:rPr>
                <w:kern w:val="2"/>
              </w:rPr>
              <w:t>1,00</w:t>
            </w:r>
          </w:p>
        </w:tc>
        <w:tc>
          <w:tcPr>
            <w:tcW w:w="992" w:type="dxa"/>
            <w:tcBorders>
              <w:left w:val="single" w:sz="4" w:space="0" w:color="auto"/>
            </w:tcBorders>
          </w:tcPr>
          <w:p w14:paraId="5A2D31BE" w14:textId="090CFE0D" w:rsidR="00A13E63" w:rsidRPr="00411F80" w:rsidRDefault="00F757E7" w:rsidP="00411F80">
            <w:pPr>
              <w:spacing w:line="240" w:lineRule="auto"/>
              <w:ind w:right="-57"/>
              <w:jc w:val="center"/>
              <w:rPr>
                <w:kern w:val="2"/>
              </w:rPr>
            </w:pPr>
            <w:r>
              <w:rPr>
                <w:kern w:val="2"/>
              </w:rPr>
              <w:t>1,00</w:t>
            </w:r>
          </w:p>
        </w:tc>
      </w:tr>
      <w:tr w:rsidR="00A13E63" w:rsidRPr="00411F80" w14:paraId="4C0F81E7" w14:textId="77777777" w:rsidTr="009765B0">
        <w:trPr>
          <w:trHeight w:val="707"/>
        </w:trPr>
        <w:tc>
          <w:tcPr>
            <w:tcW w:w="2313" w:type="dxa"/>
          </w:tcPr>
          <w:p w14:paraId="54B4B694" w14:textId="77777777" w:rsidR="00A13E63" w:rsidRPr="00411F80" w:rsidRDefault="00A13E63" w:rsidP="00EE1B8F">
            <w:pPr>
              <w:spacing w:after="0" w:line="240" w:lineRule="auto"/>
              <w:rPr>
                <w:kern w:val="2"/>
              </w:rPr>
            </w:pPr>
            <w:r w:rsidRPr="00411F80">
              <w:rPr>
                <w:kern w:val="2"/>
              </w:rPr>
              <w:t>Основное</w:t>
            </w:r>
          </w:p>
          <w:p w14:paraId="33CD2575" w14:textId="77777777" w:rsidR="00A13E63" w:rsidRPr="00411F80" w:rsidRDefault="00A13E63" w:rsidP="00EE1B8F">
            <w:pPr>
              <w:spacing w:after="0" w:line="240" w:lineRule="auto"/>
              <w:rPr>
                <w:kern w:val="2"/>
              </w:rPr>
            </w:pPr>
            <w:r w:rsidRPr="00411F80">
              <w:rPr>
                <w:kern w:val="2"/>
              </w:rPr>
              <w:t>мероприятие 1</w:t>
            </w:r>
          </w:p>
        </w:tc>
        <w:tc>
          <w:tcPr>
            <w:tcW w:w="2126" w:type="dxa"/>
          </w:tcPr>
          <w:p w14:paraId="6022BD3D" w14:textId="77777777" w:rsidR="00A13E63" w:rsidRPr="00411F80" w:rsidRDefault="00A13E63" w:rsidP="00EE1B8F">
            <w:pPr>
              <w:spacing w:after="0" w:line="240" w:lineRule="auto"/>
              <w:rPr>
                <w:kern w:val="2"/>
              </w:rPr>
            </w:pPr>
            <w:r>
              <w:rPr>
                <w:kern w:val="2"/>
              </w:rPr>
              <w:t>Общеэкономические вопросы</w:t>
            </w:r>
          </w:p>
        </w:tc>
        <w:tc>
          <w:tcPr>
            <w:tcW w:w="2551" w:type="dxa"/>
          </w:tcPr>
          <w:p w14:paraId="2FC2AECB" w14:textId="79966659"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F757E7">
              <w:rPr>
                <w:rFonts w:ascii="Times New Roman" w:hAnsi="Times New Roman" w:cs="Times New Roman"/>
                <w:kern w:val="2"/>
              </w:rPr>
              <w:t>15,52</w:t>
            </w:r>
          </w:p>
          <w:p w14:paraId="5AB86F38" w14:textId="77777777" w:rsidR="00A13E63" w:rsidRPr="00411F80" w:rsidRDefault="00A13E63" w:rsidP="00411F80">
            <w:pPr>
              <w:pStyle w:val="ConsPlusCell"/>
              <w:jc w:val="both"/>
              <w:rPr>
                <w:rFonts w:ascii="Times New Roman" w:hAnsi="Times New Roman" w:cs="Times New Roman"/>
                <w:kern w:val="2"/>
              </w:rPr>
            </w:pPr>
          </w:p>
        </w:tc>
        <w:tc>
          <w:tcPr>
            <w:tcW w:w="1134" w:type="dxa"/>
          </w:tcPr>
          <w:p w14:paraId="708FB080" w14:textId="0E35725F" w:rsidR="00A13E63" w:rsidRPr="00411F80" w:rsidRDefault="00F757E7" w:rsidP="005C41AA">
            <w:pPr>
              <w:spacing w:line="240" w:lineRule="auto"/>
              <w:ind w:right="-57"/>
              <w:jc w:val="center"/>
              <w:rPr>
                <w:kern w:val="2"/>
              </w:rPr>
            </w:pPr>
            <w:r>
              <w:rPr>
                <w:kern w:val="2"/>
              </w:rPr>
              <w:t>9,52</w:t>
            </w:r>
          </w:p>
        </w:tc>
        <w:tc>
          <w:tcPr>
            <w:tcW w:w="993" w:type="dxa"/>
          </w:tcPr>
          <w:p w14:paraId="537313B0" w14:textId="1801C0FB" w:rsidR="00A13E63" w:rsidRPr="00411F80" w:rsidRDefault="00F757E7" w:rsidP="005C41AA">
            <w:pPr>
              <w:spacing w:line="240" w:lineRule="auto"/>
              <w:ind w:right="-57"/>
              <w:jc w:val="center"/>
              <w:rPr>
                <w:kern w:val="2"/>
              </w:rPr>
            </w:pPr>
            <w:r>
              <w:rPr>
                <w:kern w:val="2"/>
              </w:rPr>
              <w:t>6,00</w:t>
            </w:r>
          </w:p>
        </w:tc>
        <w:tc>
          <w:tcPr>
            <w:tcW w:w="1134" w:type="dxa"/>
          </w:tcPr>
          <w:p w14:paraId="00C72414" w14:textId="4C1D10D8" w:rsidR="00A13E63" w:rsidRPr="00411F80" w:rsidRDefault="00F757E7" w:rsidP="00C672F3">
            <w:pPr>
              <w:spacing w:line="240" w:lineRule="auto"/>
              <w:ind w:right="-57"/>
              <w:jc w:val="center"/>
              <w:rPr>
                <w:kern w:val="2"/>
              </w:rPr>
            </w:pPr>
            <w:r>
              <w:rPr>
                <w:kern w:val="2"/>
              </w:rPr>
              <w:t>0</w:t>
            </w:r>
          </w:p>
        </w:tc>
        <w:tc>
          <w:tcPr>
            <w:tcW w:w="992" w:type="dxa"/>
            <w:tcBorders>
              <w:right w:val="single" w:sz="4" w:space="0" w:color="auto"/>
            </w:tcBorders>
            <w:shd w:val="clear" w:color="auto" w:fill="auto"/>
          </w:tcPr>
          <w:p w14:paraId="72BFBE46" w14:textId="121C1247" w:rsidR="00A13E63" w:rsidRPr="00352FF7" w:rsidRDefault="00F757E7" w:rsidP="004B3D1F">
            <w:pPr>
              <w:spacing w:line="240" w:lineRule="auto"/>
              <w:ind w:right="-57"/>
              <w:jc w:val="center"/>
              <w:rPr>
                <w:kern w:val="2"/>
              </w:rPr>
            </w:pPr>
            <w:r>
              <w:rPr>
                <w:kern w:val="2"/>
              </w:rPr>
              <w:t>0</w:t>
            </w:r>
          </w:p>
        </w:tc>
        <w:tc>
          <w:tcPr>
            <w:tcW w:w="992" w:type="dxa"/>
            <w:tcBorders>
              <w:left w:val="single" w:sz="4" w:space="0" w:color="auto"/>
            </w:tcBorders>
            <w:shd w:val="clear" w:color="auto" w:fill="auto"/>
          </w:tcPr>
          <w:p w14:paraId="40F36750" w14:textId="59F5DF2B" w:rsidR="00A13E63" w:rsidRPr="00352FF7" w:rsidRDefault="00F757E7" w:rsidP="00C672F3">
            <w:pPr>
              <w:spacing w:line="240" w:lineRule="auto"/>
              <w:ind w:right="-57"/>
              <w:jc w:val="center"/>
              <w:rPr>
                <w:kern w:val="2"/>
              </w:rPr>
            </w:pPr>
            <w:r>
              <w:rPr>
                <w:kern w:val="2"/>
              </w:rPr>
              <w:t>0</w:t>
            </w:r>
          </w:p>
        </w:tc>
        <w:tc>
          <w:tcPr>
            <w:tcW w:w="1276" w:type="dxa"/>
          </w:tcPr>
          <w:p w14:paraId="54CF2C06" w14:textId="487F695C" w:rsidR="00A13E63" w:rsidRPr="00411F80" w:rsidRDefault="00F757E7" w:rsidP="00C672F3">
            <w:pPr>
              <w:spacing w:line="240" w:lineRule="auto"/>
              <w:ind w:right="-57"/>
              <w:jc w:val="center"/>
              <w:rPr>
                <w:kern w:val="2"/>
              </w:rPr>
            </w:pPr>
            <w:r>
              <w:rPr>
                <w:kern w:val="2"/>
              </w:rPr>
              <w:t>0</w:t>
            </w:r>
          </w:p>
        </w:tc>
        <w:tc>
          <w:tcPr>
            <w:tcW w:w="992" w:type="dxa"/>
            <w:tcBorders>
              <w:right w:val="single" w:sz="4" w:space="0" w:color="auto"/>
            </w:tcBorders>
          </w:tcPr>
          <w:p w14:paraId="2AD8B25B" w14:textId="5AF9C81C" w:rsidR="00A13E63" w:rsidRPr="00411F80" w:rsidRDefault="00F757E7" w:rsidP="00C672F3">
            <w:pPr>
              <w:spacing w:line="240" w:lineRule="auto"/>
              <w:ind w:right="-57"/>
              <w:jc w:val="center"/>
              <w:rPr>
                <w:kern w:val="2"/>
              </w:rPr>
            </w:pPr>
            <w:r>
              <w:rPr>
                <w:kern w:val="2"/>
              </w:rPr>
              <w:t>0</w:t>
            </w:r>
          </w:p>
        </w:tc>
        <w:tc>
          <w:tcPr>
            <w:tcW w:w="992" w:type="dxa"/>
            <w:tcBorders>
              <w:left w:val="single" w:sz="4" w:space="0" w:color="auto"/>
            </w:tcBorders>
          </w:tcPr>
          <w:p w14:paraId="563F0E2C" w14:textId="3B7EC445" w:rsidR="00A13E63" w:rsidRPr="00411F80" w:rsidRDefault="00F757E7" w:rsidP="00C672F3">
            <w:pPr>
              <w:spacing w:line="240" w:lineRule="auto"/>
              <w:ind w:right="-57"/>
              <w:jc w:val="center"/>
              <w:rPr>
                <w:kern w:val="2"/>
              </w:rPr>
            </w:pPr>
            <w:r>
              <w:rPr>
                <w:kern w:val="2"/>
              </w:rPr>
              <w:t>0</w:t>
            </w:r>
          </w:p>
        </w:tc>
      </w:tr>
      <w:tr w:rsidR="00A13E63" w:rsidRPr="00411F80" w14:paraId="6EA4B675" w14:textId="77777777" w:rsidTr="009765B0">
        <w:trPr>
          <w:trHeight w:val="341"/>
        </w:trPr>
        <w:tc>
          <w:tcPr>
            <w:tcW w:w="2313" w:type="dxa"/>
          </w:tcPr>
          <w:p w14:paraId="09F7658B" w14:textId="77777777" w:rsidR="00A13E63" w:rsidRPr="00411F80" w:rsidRDefault="00A13E63" w:rsidP="00EE1B8F">
            <w:pPr>
              <w:spacing w:after="0" w:line="240" w:lineRule="auto"/>
              <w:rPr>
                <w:kern w:val="2"/>
              </w:rPr>
            </w:pPr>
          </w:p>
        </w:tc>
        <w:tc>
          <w:tcPr>
            <w:tcW w:w="2126" w:type="dxa"/>
          </w:tcPr>
          <w:p w14:paraId="72FF4B2D" w14:textId="77777777" w:rsidR="00A13E63" w:rsidRPr="00411F80" w:rsidRDefault="00A13E63" w:rsidP="00411F80">
            <w:pPr>
              <w:spacing w:line="240" w:lineRule="auto"/>
              <w:rPr>
                <w:kern w:val="2"/>
              </w:rPr>
            </w:pPr>
          </w:p>
        </w:tc>
        <w:tc>
          <w:tcPr>
            <w:tcW w:w="2551" w:type="dxa"/>
          </w:tcPr>
          <w:p w14:paraId="46F3FAB4"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18E5A0E3" w14:textId="77777777" w:rsidR="00A13E63" w:rsidRPr="00411F80" w:rsidRDefault="00A13E63" w:rsidP="00411F80">
            <w:pPr>
              <w:spacing w:line="240" w:lineRule="auto"/>
              <w:ind w:right="-57"/>
              <w:jc w:val="center"/>
              <w:rPr>
                <w:kern w:val="2"/>
              </w:rPr>
            </w:pPr>
          </w:p>
        </w:tc>
        <w:tc>
          <w:tcPr>
            <w:tcW w:w="993" w:type="dxa"/>
          </w:tcPr>
          <w:p w14:paraId="3C59E19B" w14:textId="77777777" w:rsidR="00A13E63" w:rsidRPr="00411F80" w:rsidRDefault="00A13E63" w:rsidP="00411F80">
            <w:pPr>
              <w:spacing w:line="240" w:lineRule="auto"/>
              <w:ind w:right="-57"/>
              <w:jc w:val="center"/>
              <w:rPr>
                <w:kern w:val="2"/>
              </w:rPr>
            </w:pPr>
          </w:p>
        </w:tc>
        <w:tc>
          <w:tcPr>
            <w:tcW w:w="1134" w:type="dxa"/>
          </w:tcPr>
          <w:p w14:paraId="5F30D98A" w14:textId="77777777"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14:paraId="701661FD" w14:textId="77777777"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14:paraId="25BA2577" w14:textId="77777777" w:rsidR="00A13E63" w:rsidRPr="00352FF7" w:rsidRDefault="00A13E63" w:rsidP="00411F80">
            <w:pPr>
              <w:spacing w:line="240" w:lineRule="auto"/>
              <w:ind w:right="-57"/>
              <w:jc w:val="center"/>
              <w:rPr>
                <w:kern w:val="2"/>
              </w:rPr>
            </w:pPr>
          </w:p>
        </w:tc>
        <w:tc>
          <w:tcPr>
            <w:tcW w:w="1276" w:type="dxa"/>
          </w:tcPr>
          <w:p w14:paraId="713C1820" w14:textId="77777777" w:rsidR="00A13E63" w:rsidRPr="00411F80" w:rsidRDefault="00A13E63" w:rsidP="00411F80">
            <w:pPr>
              <w:spacing w:line="240" w:lineRule="auto"/>
              <w:ind w:right="-57"/>
              <w:jc w:val="center"/>
              <w:rPr>
                <w:kern w:val="2"/>
              </w:rPr>
            </w:pPr>
          </w:p>
        </w:tc>
        <w:tc>
          <w:tcPr>
            <w:tcW w:w="992" w:type="dxa"/>
            <w:tcBorders>
              <w:right w:val="single" w:sz="4" w:space="0" w:color="auto"/>
            </w:tcBorders>
          </w:tcPr>
          <w:p w14:paraId="297671EC" w14:textId="77777777" w:rsidR="00A13E63" w:rsidRPr="00411F80" w:rsidRDefault="00A13E63" w:rsidP="00411F80">
            <w:pPr>
              <w:spacing w:line="240" w:lineRule="auto"/>
              <w:ind w:right="-57"/>
              <w:jc w:val="center"/>
              <w:rPr>
                <w:kern w:val="2"/>
              </w:rPr>
            </w:pPr>
          </w:p>
        </w:tc>
        <w:tc>
          <w:tcPr>
            <w:tcW w:w="992" w:type="dxa"/>
            <w:tcBorders>
              <w:left w:val="single" w:sz="4" w:space="0" w:color="auto"/>
            </w:tcBorders>
          </w:tcPr>
          <w:p w14:paraId="3FFD2C99" w14:textId="77777777" w:rsidR="00A13E63" w:rsidRPr="00411F80" w:rsidRDefault="00A13E63" w:rsidP="00411F80">
            <w:pPr>
              <w:spacing w:line="240" w:lineRule="auto"/>
              <w:ind w:right="-57"/>
              <w:jc w:val="center"/>
              <w:rPr>
                <w:kern w:val="2"/>
              </w:rPr>
            </w:pPr>
          </w:p>
        </w:tc>
      </w:tr>
      <w:tr w:rsidR="00A13E63" w:rsidRPr="00411F80" w14:paraId="0B6ED666" w14:textId="77777777" w:rsidTr="009765B0">
        <w:trPr>
          <w:trHeight w:val="1040"/>
        </w:trPr>
        <w:tc>
          <w:tcPr>
            <w:tcW w:w="2313" w:type="dxa"/>
          </w:tcPr>
          <w:p w14:paraId="3FF88E48" w14:textId="77777777" w:rsidR="00A13E63" w:rsidRPr="00411F80" w:rsidRDefault="00A13E63" w:rsidP="00411F80">
            <w:pPr>
              <w:spacing w:line="240" w:lineRule="auto"/>
              <w:rPr>
                <w:kern w:val="2"/>
              </w:rPr>
            </w:pPr>
          </w:p>
        </w:tc>
        <w:tc>
          <w:tcPr>
            <w:tcW w:w="2126" w:type="dxa"/>
          </w:tcPr>
          <w:p w14:paraId="3D7729A9" w14:textId="77777777" w:rsidR="00A13E63" w:rsidRPr="00411F80" w:rsidRDefault="00A13E63" w:rsidP="00411F80">
            <w:pPr>
              <w:spacing w:line="240" w:lineRule="auto"/>
              <w:rPr>
                <w:kern w:val="2"/>
              </w:rPr>
            </w:pPr>
          </w:p>
        </w:tc>
        <w:tc>
          <w:tcPr>
            <w:tcW w:w="2551" w:type="dxa"/>
          </w:tcPr>
          <w:p w14:paraId="1F861981"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768D2CEC" w14:textId="13E837E2" w:rsidR="00A13E63" w:rsidRPr="00411F80" w:rsidRDefault="00F757E7" w:rsidP="00411F80">
            <w:pPr>
              <w:spacing w:line="240" w:lineRule="auto"/>
              <w:ind w:right="-57"/>
              <w:jc w:val="center"/>
              <w:rPr>
                <w:kern w:val="2"/>
              </w:rPr>
            </w:pPr>
            <w:r>
              <w:rPr>
                <w:kern w:val="2"/>
              </w:rPr>
              <w:t>9,52</w:t>
            </w:r>
          </w:p>
        </w:tc>
        <w:tc>
          <w:tcPr>
            <w:tcW w:w="993" w:type="dxa"/>
          </w:tcPr>
          <w:p w14:paraId="21014961" w14:textId="19C62AF2" w:rsidR="00A13E63" w:rsidRPr="00411F80" w:rsidRDefault="00F757E7" w:rsidP="00411F80">
            <w:pPr>
              <w:spacing w:line="240" w:lineRule="auto"/>
              <w:ind w:right="-57"/>
              <w:jc w:val="center"/>
              <w:rPr>
                <w:kern w:val="2"/>
              </w:rPr>
            </w:pPr>
            <w:r>
              <w:rPr>
                <w:kern w:val="2"/>
              </w:rPr>
              <w:t>6,00</w:t>
            </w:r>
          </w:p>
        </w:tc>
        <w:tc>
          <w:tcPr>
            <w:tcW w:w="1134" w:type="dxa"/>
          </w:tcPr>
          <w:p w14:paraId="4968DA97" w14:textId="03E3DB9A" w:rsidR="00A13E63" w:rsidRPr="00411F80" w:rsidRDefault="00F757E7" w:rsidP="00B856F1">
            <w:pPr>
              <w:spacing w:line="240" w:lineRule="auto"/>
              <w:ind w:right="-57"/>
              <w:jc w:val="center"/>
              <w:rPr>
                <w:kern w:val="2"/>
              </w:rPr>
            </w:pPr>
            <w:r>
              <w:rPr>
                <w:kern w:val="2"/>
              </w:rPr>
              <w:t>0</w:t>
            </w:r>
          </w:p>
        </w:tc>
        <w:tc>
          <w:tcPr>
            <w:tcW w:w="992" w:type="dxa"/>
            <w:tcBorders>
              <w:right w:val="single" w:sz="4" w:space="0" w:color="auto"/>
            </w:tcBorders>
            <w:shd w:val="clear" w:color="auto" w:fill="auto"/>
          </w:tcPr>
          <w:p w14:paraId="5696B037" w14:textId="576C524D" w:rsidR="00A13E63" w:rsidRPr="00352FF7" w:rsidRDefault="00F757E7" w:rsidP="00B856F1">
            <w:pPr>
              <w:spacing w:line="240" w:lineRule="auto"/>
              <w:ind w:right="-57"/>
              <w:jc w:val="center"/>
              <w:rPr>
                <w:kern w:val="2"/>
              </w:rPr>
            </w:pPr>
            <w:r>
              <w:rPr>
                <w:kern w:val="2"/>
              </w:rPr>
              <w:t>0</w:t>
            </w:r>
          </w:p>
        </w:tc>
        <w:tc>
          <w:tcPr>
            <w:tcW w:w="992" w:type="dxa"/>
            <w:tcBorders>
              <w:left w:val="single" w:sz="4" w:space="0" w:color="auto"/>
            </w:tcBorders>
            <w:shd w:val="clear" w:color="auto" w:fill="auto"/>
          </w:tcPr>
          <w:p w14:paraId="6DF31441" w14:textId="719E2604" w:rsidR="00A13E63" w:rsidRPr="00352FF7" w:rsidRDefault="00F757E7" w:rsidP="00B856F1">
            <w:pPr>
              <w:spacing w:line="240" w:lineRule="auto"/>
              <w:ind w:right="-57"/>
              <w:jc w:val="center"/>
              <w:rPr>
                <w:kern w:val="2"/>
              </w:rPr>
            </w:pPr>
            <w:r>
              <w:rPr>
                <w:kern w:val="2"/>
              </w:rPr>
              <w:t>0</w:t>
            </w:r>
          </w:p>
        </w:tc>
        <w:tc>
          <w:tcPr>
            <w:tcW w:w="1276" w:type="dxa"/>
          </w:tcPr>
          <w:p w14:paraId="215CFF7F" w14:textId="5B2563AF" w:rsidR="00A13E63" w:rsidRPr="00411F80" w:rsidRDefault="00F757E7" w:rsidP="00B856F1">
            <w:pPr>
              <w:spacing w:line="240" w:lineRule="auto"/>
              <w:ind w:right="-57"/>
              <w:jc w:val="center"/>
              <w:rPr>
                <w:kern w:val="2"/>
              </w:rPr>
            </w:pPr>
            <w:r>
              <w:rPr>
                <w:kern w:val="2"/>
              </w:rPr>
              <w:t>0</w:t>
            </w:r>
          </w:p>
        </w:tc>
        <w:tc>
          <w:tcPr>
            <w:tcW w:w="992" w:type="dxa"/>
            <w:tcBorders>
              <w:right w:val="single" w:sz="4" w:space="0" w:color="auto"/>
            </w:tcBorders>
          </w:tcPr>
          <w:p w14:paraId="07C2649C" w14:textId="446E10B5" w:rsidR="00A13E63" w:rsidRPr="00411F80" w:rsidRDefault="00F757E7" w:rsidP="00B856F1">
            <w:pPr>
              <w:spacing w:line="240" w:lineRule="auto"/>
              <w:ind w:right="-57"/>
              <w:jc w:val="center"/>
              <w:rPr>
                <w:kern w:val="2"/>
              </w:rPr>
            </w:pPr>
            <w:r>
              <w:rPr>
                <w:kern w:val="2"/>
              </w:rPr>
              <w:t>0</w:t>
            </w:r>
          </w:p>
        </w:tc>
        <w:tc>
          <w:tcPr>
            <w:tcW w:w="992" w:type="dxa"/>
            <w:tcBorders>
              <w:left w:val="single" w:sz="4" w:space="0" w:color="auto"/>
            </w:tcBorders>
          </w:tcPr>
          <w:p w14:paraId="479A745C" w14:textId="4D83CB51" w:rsidR="00A13E63" w:rsidRPr="00411F80" w:rsidRDefault="00F757E7" w:rsidP="00B856F1">
            <w:pPr>
              <w:spacing w:line="240" w:lineRule="auto"/>
              <w:ind w:right="-57"/>
              <w:jc w:val="center"/>
              <w:rPr>
                <w:kern w:val="2"/>
              </w:rPr>
            </w:pPr>
            <w:r>
              <w:rPr>
                <w:kern w:val="2"/>
              </w:rPr>
              <w:t>0</w:t>
            </w:r>
          </w:p>
        </w:tc>
      </w:tr>
      <w:tr w:rsidR="00A13E63" w:rsidRPr="00411F80" w14:paraId="3EEE1143" w14:textId="77777777" w:rsidTr="009765B0">
        <w:trPr>
          <w:trHeight w:val="806"/>
        </w:trPr>
        <w:tc>
          <w:tcPr>
            <w:tcW w:w="2313" w:type="dxa"/>
          </w:tcPr>
          <w:p w14:paraId="3623CCE4" w14:textId="77777777" w:rsidR="00A13E63" w:rsidRPr="00411F80" w:rsidRDefault="00A13E63" w:rsidP="00EE1B8F">
            <w:pPr>
              <w:spacing w:after="0" w:line="240" w:lineRule="auto"/>
              <w:rPr>
                <w:kern w:val="2"/>
              </w:rPr>
            </w:pPr>
            <w:r w:rsidRPr="00411F80">
              <w:rPr>
                <w:kern w:val="2"/>
              </w:rPr>
              <w:lastRenderedPageBreak/>
              <w:t>Основное</w:t>
            </w:r>
          </w:p>
          <w:p w14:paraId="16780565" w14:textId="77777777" w:rsidR="00A13E63" w:rsidRPr="00411F80" w:rsidRDefault="00A13E63" w:rsidP="00EE1B8F">
            <w:pPr>
              <w:spacing w:after="0" w:line="240" w:lineRule="auto"/>
              <w:rPr>
                <w:kern w:val="2"/>
              </w:rPr>
            </w:pPr>
            <w:r>
              <w:rPr>
                <w:kern w:val="2"/>
              </w:rPr>
              <w:t>мероприятие 2</w:t>
            </w:r>
          </w:p>
        </w:tc>
        <w:tc>
          <w:tcPr>
            <w:tcW w:w="2126" w:type="dxa"/>
          </w:tcPr>
          <w:p w14:paraId="1573C0DF" w14:textId="77777777" w:rsidR="00A13E63" w:rsidRPr="00411F80" w:rsidRDefault="00A13E63" w:rsidP="00EE1B8F">
            <w:pPr>
              <w:spacing w:after="0" w:line="240" w:lineRule="auto"/>
              <w:rPr>
                <w:kern w:val="2"/>
              </w:rPr>
            </w:pPr>
            <w:r>
              <w:rPr>
                <w:kern w:val="2"/>
              </w:rPr>
              <w:t>Другие вопросы в области национальной экономики</w:t>
            </w:r>
          </w:p>
        </w:tc>
        <w:tc>
          <w:tcPr>
            <w:tcW w:w="2551" w:type="dxa"/>
          </w:tcPr>
          <w:p w14:paraId="14BAE1F0" w14:textId="7B3C0240"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F757E7">
              <w:rPr>
                <w:rFonts w:ascii="Times New Roman" w:hAnsi="Times New Roman" w:cs="Times New Roman"/>
                <w:kern w:val="2"/>
              </w:rPr>
              <w:t>8,00</w:t>
            </w:r>
          </w:p>
          <w:p w14:paraId="607A6D22"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53B98CFD" w14:textId="71FEE3FE" w:rsidR="00A13E63" w:rsidRPr="00411F80" w:rsidRDefault="00B856F1" w:rsidP="005C41AA">
            <w:pPr>
              <w:spacing w:line="240" w:lineRule="auto"/>
              <w:ind w:right="-57"/>
              <w:jc w:val="center"/>
              <w:rPr>
                <w:kern w:val="2"/>
              </w:rPr>
            </w:pPr>
            <w:r>
              <w:rPr>
                <w:kern w:val="2"/>
              </w:rPr>
              <w:t>1,0</w:t>
            </w:r>
            <w:r w:rsidR="00F757E7">
              <w:rPr>
                <w:kern w:val="2"/>
              </w:rPr>
              <w:t>0</w:t>
            </w:r>
          </w:p>
        </w:tc>
        <w:tc>
          <w:tcPr>
            <w:tcW w:w="993" w:type="dxa"/>
          </w:tcPr>
          <w:p w14:paraId="1062A55F" w14:textId="1BC350A8" w:rsidR="00A13E63" w:rsidRPr="00411F80" w:rsidRDefault="00B856F1" w:rsidP="005C41AA">
            <w:pPr>
              <w:spacing w:line="240" w:lineRule="auto"/>
              <w:ind w:right="-57"/>
              <w:jc w:val="center"/>
              <w:rPr>
                <w:kern w:val="2"/>
              </w:rPr>
            </w:pPr>
            <w:r>
              <w:rPr>
                <w:kern w:val="2"/>
              </w:rPr>
              <w:t>1,0</w:t>
            </w:r>
            <w:r w:rsidR="00F757E7">
              <w:rPr>
                <w:kern w:val="2"/>
              </w:rPr>
              <w:t>0</w:t>
            </w:r>
          </w:p>
        </w:tc>
        <w:tc>
          <w:tcPr>
            <w:tcW w:w="1134" w:type="dxa"/>
          </w:tcPr>
          <w:p w14:paraId="336EF0B9" w14:textId="450B22B8" w:rsidR="00A13E63" w:rsidRPr="00411F80" w:rsidRDefault="00B856F1" w:rsidP="00C672F3">
            <w:pPr>
              <w:spacing w:line="240" w:lineRule="auto"/>
              <w:ind w:right="-57"/>
              <w:jc w:val="center"/>
              <w:rPr>
                <w:kern w:val="2"/>
              </w:rPr>
            </w:pPr>
            <w:r>
              <w:rPr>
                <w:kern w:val="2"/>
              </w:rPr>
              <w:t>1,0</w:t>
            </w:r>
            <w:r w:rsidR="00F757E7">
              <w:rPr>
                <w:kern w:val="2"/>
              </w:rPr>
              <w:t>0</w:t>
            </w:r>
          </w:p>
        </w:tc>
        <w:tc>
          <w:tcPr>
            <w:tcW w:w="992" w:type="dxa"/>
            <w:tcBorders>
              <w:right w:val="single" w:sz="4" w:space="0" w:color="auto"/>
            </w:tcBorders>
            <w:shd w:val="clear" w:color="auto" w:fill="auto"/>
          </w:tcPr>
          <w:p w14:paraId="4215C06C" w14:textId="43B06504" w:rsidR="00A13E63" w:rsidRPr="00352FF7" w:rsidRDefault="00B856F1" w:rsidP="00C672F3">
            <w:pPr>
              <w:spacing w:line="240" w:lineRule="auto"/>
              <w:ind w:right="-57"/>
              <w:jc w:val="center"/>
              <w:rPr>
                <w:kern w:val="2"/>
              </w:rPr>
            </w:pPr>
            <w:r>
              <w:rPr>
                <w:kern w:val="2"/>
              </w:rPr>
              <w:t>1,0</w:t>
            </w:r>
            <w:r w:rsidR="00F757E7">
              <w:rPr>
                <w:kern w:val="2"/>
              </w:rPr>
              <w:t>0</w:t>
            </w:r>
          </w:p>
        </w:tc>
        <w:tc>
          <w:tcPr>
            <w:tcW w:w="992" w:type="dxa"/>
            <w:tcBorders>
              <w:left w:val="single" w:sz="4" w:space="0" w:color="auto"/>
            </w:tcBorders>
            <w:shd w:val="clear" w:color="auto" w:fill="auto"/>
          </w:tcPr>
          <w:p w14:paraId="5783D98E" w14:textId="36E7A088" w:rsidR="00A13E63" w:rsidRPr="00352FF7" w:rsidRDefault="00B856F1" w:rsidP="00C672F3">
            <w:pPr>
              <w:spacing w:line="240" w:lineRule="auto"/>
              <w:ind w:right="-57"/>
              <w:jc w:val="center"/>
              <w:rPr>
                <w:kern w:val="2"/>
              </w:rPr>
            </w:pPr>
            <w:r>
              <w:rPr>
                <w:kern w:val="2"/>
              </w:rPr>
              <w:t>1,</w:t>
            </w:r>
            <w:r w:rsidR="00F757E7">
              <w:rPr>
                <w:kern w:val="2"/>
              </w:rPr>
              <w:t>00</w:t>
            </w:r>
          </w:p>
        </w:tc>
        <w:tc>
          <w:tcPr>
            <w:tcW w:w="1276" w:type="dxa"/>
          </w:tcPr>
          <w:p w14:paraId="783E131F" w14:textId="6AE070BB" w:rsidR="00A13E63" w:rsidRPr="00411F80" w:rsidRDefault="00B856F1" w:rsidP="00C672F3">
            <w:pPr>
              <w:spacing w:line="240" w:lineRule="auto"/>
              <w:ind w:right="-57"/>
              <w:jc w:val="center"/>
              <w:rPr>
                <w:kern w:val="2"/>
              </w:rPr>
            </w:pPr>
            <w:r>
              <w:rPr>
                <w:kern w:val="2"/>
              </w:rPr>
              <w:t>1,</w:t>
            </w:r>
            <w:r w:rsidR="00F757E7">
              <w:rPr>
                <w:kern w:val="2"/>
              </w:rPr>
              <w:t>00</w:t>
            </w:r>
          </w:p>
        </w:tc>
        <w:tc>
          <w:tcPr>
            <w:tcW w:w="992" w:type="dxa"/>
            <w:tcBorders>
              <w:right w:val="single" w:sz="4" w:space="0" w:color="auto"/>
            </w:tcBorders>
          </w:tcPr>
          <w:p w14:paraId="007073BE" w14:textId="59A5F099" w:rsidR="00A13E63" w:rsidRPr="00411F80" w:rsidRDefault="00B856F1" w:rsidP="00C672F3">
            <w:pPr>
              <w:spacing w:line="240" w:lineRule="auto"/>
              <w:ind w:right="-57"/>
              <w:jc w:val="center"/>
              <w:rPr>
                <w:kern w:val="2"/>
              </w:rPr>
            </w:pPr>
            <w:r>
              <w:rPr>
                <w:kern w:val="2"/>
              </w:rPr>
              <w:t>1,</w:t>
            </w:r>
            <w:r w:rsidR="00F757E7">
              <w:rPr>
                <w:kern w:val="2"/>
              </w:rPr>
              <w:t>00</w:t>
            </w:r>
          </w:p>
        </w:tc>
        <w:tc>
          <w:tcPr>
            <w:tcW w:w="992" w:type="dxa"/>
            <w:tcBorders>
              <w:left w:val="single" w:sz="4" w:space="0" w:color="auto"/>
            </w:tcBorders>
          </w:tcPr>
          <w:p w14:paraId="7514EDA7" w14:textId="0A19CDE5" w:rsidR="00A13E63" w:rsidRPr="00411F80" w:rsidRDefault="00B856F1" w:rsidP="00C672F3">
            <w:pPr>
              <w:spacing w:line="240" w:lineRule="auto"/>
              <w:ind w:right="-57"/>
              <w:jc w:val="center"/>
              <w:rPr>
                <w:kern w:val="2"/>
              </w:rPr>
            </w:pPr>
            <w:r>
              <w:rPr>
                <w:kern w:val="2"/>
              </w:rPr>
              <w:t>1,</w:t>
            </w:r>
            <w:r w:rsidR="00F757E7">
              <w:rPr>
                <w:kern w:val="2"/>
              </w:rPr>
              <w:t>00</w:t>
            </w:r>
          </w:p>
        </w:tc>
      </w:tr>
      <w:tr w:rsidR="00A13E63" w:rsidRPr="00411F80" w14:paraId="2F275911" w14:textId="77777777" w:rsidTr="009765B0">
        <w:trPr>
          <w:trHeight w:val="341"/>
        </w:trPr>
        <w:tc>
          <w:tcPr>
            <w:tcW w:w="2313" w:type="dxa"/>
          </w:tcPr>
          <w:p w14:paraId="4E190471" w14:textId="77777777" w:rsidR="00A13E63" w:rsidRPr="00411F80" w:rsidRDefault="00A13E63" w:rsidP="00EE1B8F">
            <w:pPr>
              <w:spacing w:after="0" w:line="240" w:lineRule="auto"/>
              <w:rPr>
                <w:kern w:val="2"/>
              </w:rPr>
            </w:pPr>
          </w:p>
        </w:tc>
        <w:tc>
          <w:tcPr>
            <w:tcW w:w="2126" w:type="dxa"/>
          </w:tcPr>
          <w:p w14:paraId="30CC395F" w14:textId="77777777" w:rsidR="00A13E63" w:rsidRPr="00411F80" w:rsidRDefault="00A13E63" w:rsidP="00A32980">
            <w:pPr>
              <w:spacing w:line="240" w:lineRule="auto"/>
              <w:rPr>
                <w:kern w:val="2"/>
              </w:rPr>
            </w:pPr>
          </w:p>
        </w:tc>
        <w:tc>
          <w:tcPr>
            <w:tcW w:w="2551" w:type="dxa"/>
          </w:tcPr>
          <w:p w14:paraId="25C1AE95"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12533F08" w14:textId="77777777" w:rsidR="00A13E63" w:rsidRPr="00411F80" w:rsidRDefault="00A13E63" w:rsidP="00A32980">
            <w:pPr>
              <w:spacing w:line="240" w:lineRule="auto"/>
              <w:ind w:right="-57"/>
              <w:jc w:val="center"/>
              <w:rPr>
                <w:kern w:val="2"/>
              </w:rPr>
            </w:pPr>
          </w:p>
        </w:tc>
        <w:tc>
          <w:tcPr>
            <w:tcW w:w="993" w:type="dxa"/>
          </w:tcPr>
          <w:p w14:paraId="1EA5D287" w14:textId="77777777" w:rsidR="00A13E63" w:rsidRPr="00411F80" w:rsidRDefault="00A13E63" w:rsidP="00A32980">
            <w:pPr>
              <w:spacing w:line="240" w:lineRule="auto"/>
              <w:ind w:right="-57"/>
              <w:jc w:val="center"/>
              <w:rPr>
                <w:kern w:val="2"/>
              </w:rPr>
            </w:pPr>
          </w:p>
        </w:tc>
        <w:tc>
          <w:tcPr>
            <w:tcW w:w="1134" w:type="dxa"/>
          </w:tcPr>
          <w:p w14:paraId="5A8A367F"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03597B7C"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1AE2F341" w14:textId="77777777" w:rsidR="00A13E63" w:rsidRPr="00352FF7" w:rsidRDefault="00A13E63" w:rsidP="00A32980">
            <w:pPr>
              <w:spacing w:line="240" w:lineRule="auto"/>
              <w:ind w:right="-57"/>
              <w:jc w:val="center"/>
              <w:rPr>
                <w:kern w:val="2"/>
              </w:rPr>
            </w:pPr>
          </w:p>
        </w:tc>
        <w:tc>
          <w:tcPr>
            <w:tcW w:w="1276" w:type="dxa"/>
          </w:tcPr>
          <w:p w14:paraId="0F9AC8BA"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40133F51"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3D70E5A9" w14:textId="77777777" w:rsidR="00A13E63" w:rsidRPr="00411F80" w:rsidRDefault="00A13E63" w:rsidP="00A32980">
            <w:pPr>
              <w:spacing w:line="240" w:lineRule="auto"/>
              <w:ind w:right="-57"/>
              <w:jc w:val="center"/>
              <w:rPr>
                <w:kern w:val="2"/>
              </w:rPr>
            </w:pPr>
          </w:p>
        </w:tc>
      </w:tr>
      <w:tr w:rsidR="00A13E63" w:rsidRPr="00411F80" w14:paraId="13C00FBC" w14:textId="77777777" w:rsidTr="009765B0">
        <w:trPr>
          <w:trHeight w:val="1040"/>
        </w:trPr>
        <w:tc>
          <w:tcPr>
            <w:tcW w:w="2313" w:type="dxa"/>
          </w:tcPr>
          <w:p w14:paraId="13909E65" w14:textId="77777777" w:rsidR="00A13E63" w:rsidRPr="00411F80" w:rsidRDefault="00A13E63" w:rsidP="00A32980">
            <w:pPr>
              <w:spacing w:line="240" w:lineRule="auto"/>
              <w:rPr>
                <w:kern w:val="2"/>
              </w:rPr>
            </w:pPr>
          </w:p>
        </w:tc>
        <w:tc>
          <w:tcPr>
            <w:tcW w:w="2126" w:type="dxa"/>
          </w:tcPr>
          <w:p w14:paraId="2E194B87" w14:textId="77777777" w:rsidR="00A13E63" w:rsidRPr="00411F80" w:rsidRDefault="00A13E63" w:rsidP="00A32980">
            <w:pPr>
              <w:spacing w:line="240" w:lineRule="auto"/>
              <w:rPr>
                <w:kern w:val="2"/>
              </w:rPr>
            </w:pPr>
          </w:p>
        </w:tc>
        <w:tc>
          <w:tcPr>
            <w:tcW w:w="2551" w:type="dxa"/>
          </w:tcPr>
          <w:p w14:paraId="1B7354C9"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32885539" w14:textId="594CB0E8" w:rsidR="00A13E63" w:rsidRPr="00411F80" w:rsidRDefault="00B856F1" w:rsidP="00A32980">
            <w:pPr>
              <w:spacing w:line="240" w:lineRule="auto"/>
              <w:ind w:right="-57"/>
              <w:jc w:val="center"/>
              <w:rPr>
                <w:kern w:val="2"/>
              </w:rPr>
            </w:pPr>
            <w:r>
              <w:rPr>
                <w:kern w:val="2"/>
              </w:rPr>
              <w:t>1,0</w:t>
            </w:r>
            <w:r w:rsidR="00F757E7">
              <w:rPr>
                <w:kern w:val="2"/>
              </w:rPr>
              <w:t>0</w:t>
            </w:r>
          </w:p>
        </w:tc>
        <w:tc>
          <w:tcPr>
            <w:tcW w:w="993" w:type="dxa"/>
          </w:tcPr>
          <w:p w14:paraId="333A3A02" w14:textId="1770F304" w:rsidR="00A13E63" w:rsidRPr="00411F80" w:rsidRDefault="00B856F1" w:rsidP="00A32980">
            <w:pPr>
              <w:spacing w:line="240" w:lineRule="auto"/>
              <w:ind w:right="-57"/>
              <w:jc w:val="center"/>
              <w:rPr>
                <w:kern w:val="2"/>
              </w:rPr>
            </w:pPr>
            <w:r>
              <w:rPr>
                <w:kern w:val="2"/>
              </w:rPr>
              <w:t>1,0</w:t>
            </w:r>
            <w:r w:rsidR="00F757E7">
              <w:rPr>
                <w:kern w:val="2"/>
              </w:rPr>
              <w:t>0</w:t>
            </w:r>
          </w:p>
        </w:tc>
        <w:tc>
          <w:tcPr>
            <w:tcW w:w="1134" w:type="dxa"/>
          </w:tcPr>
          <w:p w14:paraId="5BD03172" w14:textId="009C608D" w:rsidR="00A13E63" w:rsidRPr="00411F80" w:rsidRDefault="00B856F1" w:rsidP="00A32980">
            <w:pPr>
              <w:spacing w:line="240" w:lineRule="auto"/>
              <w:ind w:right="-57"/>
              <w:jc w:val="center"/>
              <w:rPr>
                <w:kern w:val="2"/>
              </w:rPr>
            </w:pPr>
            <w:r>
              <w:rPr>
                <w:kern w:val="2"/>
              </w:rPr>
              <w:t>1,0</w:t>
            </w:r>
            <w:r w:rsidR="00F757E7">
              <w:rPr>
                <w:kern w:val="2"/>
              </w:rPr>
              <w:t>0</w:t>
            </w:r>
          </w:p>
        </w:tc>
        <w:tc>
          <w:tcPr>
            <w:tcW w:w="992" w:type="dxa"/>
            <w:tcBorders>
              <w:right w:val="single" w:sz="4" w:space="0" w:color="auto"/>
            </w:tcBorders>
            <w:shd w:val="clear" w:color="auto" w:fill="auto"/>
          </w:tcPr>
          <w:p w14:paraId="5D05D0A2" w14:textId="08A5534F" w:rsidR="00A13E63" w:rsidRPr="00352FF7" w:rsidRDefault="00B856F1" w:rsidP="00A32980">
            <w:pPr>
              <w:spacing w:line="240" w:lineRule="auto"/>
              <w:ind w:right="-57"/>
              <w:jc w:val="center"/>
              <w:rPr>
                <w:kern w:val="2"/>
              </w:rPr>
            </w:pPr>
            <w:r>
              <w:rPr>
                <w:kern w:val="2"/>
              </w:rPr>
              <w:t>1,0</w:t>
            </w:r>
            <w:r w:rsidR="00F757E7">
              <w:rPr>
                <w:kern w:val="2"/>
              </w:rPr>
              <w:t>0</w:t>
            </w:r>
          </w:p>
        </w:tc>
        <w:tc>
          <w:tcPr>
            <w:tcW w:w="992" w:type="dxa"/>
            <w:tcBorders>
              <w:left w:val="single" w:sz="4" w:space="0" w:color="auto"/>
            </w:tcBorders>
            <w:shd w:val="clear" w:color="auto" w:fill="auto"/>
          </w:tcPr>
          <w:p w14:paraId="4321B81C" w14:textId="5F4FEB94" w:rsidR="00A13E63" w:rsidRPr="00352FF7" w:rsidRDefault="00B856F1" w:rsidP="00A32980">
            <w:pPr>
              <w:spacing w:line="240" w:lineRule="auto"/>
              <w:ind w:right="-57"/>
              <w:jc w:val="center"/>
              <w:rPr>
                <w:kern w:val="2"/>
              </w:rPr>
            </w:pPr>
            <w:r>
              <w:rPr>
                <w:kern w:val="2"/>
              </w:rPr>
              <w:t>1,</w:t>
            </w:r>
            <w:r w:rsidR="00F757E7">
              <w:rPr>
                <w:kern w:val="2"/>
              </w:rPr>
              <w:t>00</w:t>
            </w:r>
          </w:p>
        </w:tc>
        <w:tc>
          <w:tcPr>
            <w:tcW w:w="1276" w:type="dxa"/>
          </w:tcPr>
          <w:p w14:paraId="7FA0DB2A" w14:textId="596D6756" w:rsidR="00A13E63" w:rsidRPr="00411F80" w:rsidRDefault="00B856F1" w:rsidP="00A32980">
            <w:pPr>
              <w:spacing w:line="240" w:lineRule="auto"/>
              <w:ind w:right="-57"/>
              <w:jc w:val="center"/>
              <w:rPr>
                <w:kern w:val="2"/>
              </w:rPr>
            </w:pPr>
            <w:r>
              <w:rPr>
                <w:kern w:val="2"/>
              </w:rPr>
              <w:t>1,</w:t>
            </w:r>
            <w:r w:rsidR="00F757E7">
              <w:rPr>
                <w:kern w:val="2"/>
              </w:rPr>
              <w:t>00</w:t>
            </w:r>
          </w:p>
        </w:tc>
        <w:tc>
          <w:tcPr>
            <w:tcW w:w="992" w:type="dxa"/>
            <w:tcBorders>
              <w:right w:val="single" w:sz="4" w:space="0" w:color="auto"/>
            </w:tcBorders>
          </w:tcPr>
          <w:p w14:paraId="5904E805" w14:textId="0D58A8D3" w:rsidR="00A13E63" w:rsidRPr="00411F80" w:rsidRDefault="00B856F1" w:rsidP="00A32980">
            <w:pPr>
              <w:spacing w:line="240" w:lineRule="auto"/>
              <w:ind w:right="-57"/>
              <w:jc w:val="center"/>
              <w:rPr>
                <w:kern w:val="2"/>
              </w:rPr>
            </w:pPr>
            <w:r>
              <w:rPr>
                <w:kern w:val="2"/>
              </w:rPr>
              <w:t>1,</w:t>
            </w:r>
            <w:r w:rsidR="00F757E7">
              <w:rPr>
                <w:kern w:val="2"/>
              </w:rPr>
              <w:t>00</w:t>
            </w:r>
          </w:p>
        </w:tc>
        <w:tc>
          <w:tcPr>
            <w:tcW w:w="992" w:type="dxa"/>
            <w:tcBorders>
              <w:left w:val="single" w:sz="4" w:space="0" w:color="auto"/>
            </w:tcBorders>
          </w:tcPr>
          <w:p w14:paraId="2C45FB22" w14:textId="14243A23" w:rsidR="00A13E63" w:rsidRPr="00411F80" w:rsidRDefault="00B856F1" w:rsidP="00A32980">
            <w:pPr>
              <w:spacing w:line="240" w:lineRule="auto"/>
              <w:ind w:right="-57"/>
              <w:jc w:val="center"/>
              <w:rPr>
                <w:kern w:val="2"/>
              </w:rPr>
            </w:pPr>
            <w:r>
              <w:rPr>
                <w:kern w:val="2"/>
              </w:rPr>
              <w:t>1,</w:t>
            </w:r>
            <w:r w:rsidR="00F757E7">
              <w:rPr>
                <w:kern w:val="2"/>
              </w:rPr>
              <w:t>00</w:t>
            </w:r>
          </w:p>
        </w:tc>
      </w:tr>
      <w:tr w:rsidR="00A13E63" w:rsidRPr="00411F80" w14:paraId="4E607D33" w14:textId="77777777" w:rsidTr="009765B0">
        <w:trPr>
          <w:trHeight w:val="1040"/>
        </w:trPr>
        <w:tc>
          <w:tcPr>
            <w:tcW w:w="2313" w:type="dxa"/>
          </w:tcPr>
          <w:p w14:paraId="4A28649B" w14:textId="77777777" w:rsidR="00A13E63" w:rsidRPr="00411F80" w:rsidRDefault="00A13E63" w:rsidP="00411F80">
            <w:pPr>
              <w:spacing w:line="240" w:lineRule="auto"/>
              <w:rPr>
                <w:b/>
                <w:kern w:val="2"/>
              </w:rPr>
            </w:pPr>
            <w:r w:rsidRPr="00411F80">
              <w:rPr>
                <w:b/>
                <w:kern w:val="2"/>
              </w:rPr>
              <w:t>ПОДПРОГРАММА 3</w:t>
            </w:r>
          </w:p>
        </w:tc>
        <w:tc>
          <w:tcPr>
            <w:tcW w:w="2126" w:type="dxa"/>
          </w:tcPr>
          <w:p w14:paraId="0AA868D3" w14:textId="77777777" w:rsidR="00A13E63" w:rsidRPr="00411F80" w:rsidRDefault="00A13E63" w:rsidP="00411F80">
            <w:pPr>
              <w:spacing w:line="240" w:lineRule="auto"/>
              <w:rPr>
                <w:b/>
                <w:kern w:val="2"/>
              </w:rPr>
            </w:pPr>
            <w:r>
              <w:rPr>
                <w:b/>
                <w:kern w:val="2"/>
              </w:rPr>
              <w:t>Дорожное хозяйство</w:t>
            </w:r>
          </w:p>
        </w:tc>
        <w:tc>
          <w:tcPr>
            <w:tcW w:w="2551" w:type="dxa"/>
          </w:tcPr>
          <w:p w14:paraId="79CA2A4F" w14:textId="77777777"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14:paraId="5BC619B9"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59D5C651" w14:textId="1199751A" w:rsidR="00A13E63" w:rsidRPr="0097339B" w:rsidRDefault="008019C5" w:rsidP="005C41AA">
            <w:pPr>
              <w:spacing w:line="240" w:lineRule="auto"/>
              <w:ind w:right="-57"/>
              <w:jc w:val="center"/>
              <w:rPr>
                <w:b/>
                <w:kern w:val="2"/>
              </w:rPr>
            </w:pPr>
            <w:r>
              <w:rPr>
                <w:b/>
                <w:kern w:val="2"/>
              </w:rPr>
              <w:t>3695,49</w:t>
            </w:r>
          </w:p>
        </w:tc>
        <w:tc>
          <w:tcPr>
            <w:tcW w:w="993" w:type="dxa"/>
          </w:tcPr>
          <w:p w14:paraId="7925F1C8" w14:textId="03D52135" w:rsidR="00A13E63" w:rsidRPr="0097339B" w:rsidRDefault="008019C5" w:rsidP="005C41AA">
            <w:pPr>
              <w:spacing w:line="240" w:lineRule="auto"/>
              <w:ind w:right="-57"/>
              <w:jc w:val="center"/>
              <w:rPr>
                <w:b/>
                <w:kern w:val="2"/>
              </w:rPr>
            </w:pPr>
            <w:r>
              <w:rPr>
                <w:b/>
                <w:kern w:val="2"/>
              </w:rPr>
              <w:t>1026,00</w:t>
            </w:r>
          </w:p>
        </w:tc>
        <w:tc>
          <w:tcPr>
            <w:tcW w:w="1134" w:type="dxa"/>
          </w:tcPr>
          <w:p w14:paraId="3FB97620" w14:textId="217314F3" w:rsidR="00A13E63" w:rsidRPr="0097339B" w:rsidRDefault="008019C5" w:rsidP="005C41AA">
            <w:pPr>
              <w:spacing w:line="240" w:lineRule="auto"/>
              <w:ind w:right="-57"/>
              <w:jc w:val="center"/>
              <w:rPr>
                <w:b/>
                <w:kern w:val="2"/>
              </w:rPr>
            </w:pPr>
            <w:r>
              <w:rPr>
                <w:b/>
                <w:kern w:val="2"/>
              </w:rPr>
              <w:t>1118,00</w:t>
            </w:r>
          </w:p>
        </w:tc>
        <w:tc>
          <w:tcPr>
            <w:tcW w:w="992" w:type="dxa"/>
            <w:tcBorders>
              <w:right w:val="single" w:sz="4" w:space="0" w:color="auto"/>
            </w:tcBorders>
            <w:shd w:val="clear" w:color="auto" w:fill="auto"/>
          </w:tcPr>
          <w:p w14:paraId="48F575D4" w14:textId="4230BC54" w:rsidR="00A13E63" w:rsidRPr="00352FF7" w:rsidRDefault="008019C5" w:rsidP="005C41AA">
            <w:pPr>
              <w:spacing w:line="240" w:lineRule="auto"/>
              <w:ind w:right="-57"/>
              <w:jc w:val="center"/>
              <w:rPr>
                <w:b/>
                <w:kern w:val="2"/>
              </w:rPr>
            </w:pPr>
            <w:r>
              <w:rPr>
                <w:b/>
                <w:kern w:val="2"/>
              </w:rPr>
              <w:t>1141,00</w:t>
            </w:r>
          </w:p>
        </w:tc>
        <w:tc>
          <w:tcPr>
            <w:tcW w:w="992" w:type="dxa"/>
            <w:tcBorders>
              <w:left w:val="single" w:sz="4" w:space="0" w:color="auto"/>
            </w:tcBorders>
            <w:shd w:val="clear" w:color="auto" w:fill="auto"/>
          </w:tcPr>
          <w:p w14:paraId="0BB61571" w14:textId="5122259D" w:rsidR="00A13E63" w:rsidRPr="00352FF7" w:rsidRDefault="008019C5" w:rsidP="005C41AA">
            <w:pPr>
              <w:spacing w:line="240" w:lineRule="auto"/>
              <w:ind w:right="-57"/>
              <w:jc w:val="center"/>
              <w:rPr>
                <w:b/>
                <w:kern w:val="2"/>
              </w:rPr>
            </w:pPr>
            <w:r>
              <w:rPr>
                <w:b/>
                <w:kern w:val="2"/>
              </w:rPr>
              <w:t>1141,00</w:t>
            </w:r>
          </w:p>
        </w:tc>
        <w:tc>
          <w:tcPr>
            <w:tcW w:w="1276" w:type="dxa"/>
          </w:tcPr>
          <w:p w14:paraId="63615834" w14:textId="2B0270E1" w:rsidR="00A13E63" w:rsidRPr="0097339B" w:rsidRDefault="008019C5" w:rsidP="005C41AA">
            <w:pPr>
              <w:spacing w:line="240" w:lineRule="auto"/>
              <w:ind w:right="-57"/>
              <w:jc w:val="center"/>
              <w:rPr>
                <w:b/>
                <w:kern w:val="2"/>
              </w:rPr>
            </w:pPr>
            <w:r>
              <w:rPr>
                <w:b/>
                <w:kern w:val="2"/>
              </w:rPr>
              <w:t>1141,00</w:t>
            </w:r>
          </w:p>
        </w:tc>
        <w:tc>
          <w:tcPr>
            <w:tcW w:w="992" w:type="dxa"/>
            <w:tcBorders>
              <w:right w:val="single" w:sz="4" w:space="0" w:color="auto"/>
            </w:tcBorders>
          </w:tcPr>
          <w:p w14:paraId="2881C006" w14:textId="74716C25" w:rsidR="00A13E63" w:rsidRPr="0097339B" w:rsidRDefault="008019C5" w:rsidP="005C41AA">
            <w:pPr>
              <w:spacing w:line="240" w:lineRule="auto"/>
              <w:ind w:right="-57"/>
              <w:jc w:val="center"/>
              <w:rPr>
                <w:b/>
                <w:kern w:val="2"/>
              </w:rPr>
            </w:pPr>
            <w:r>
              <w:rPr>
                <w:b/>
                <w:kern w:val="2"/>
              </w:rPr>
              <w:t>1141,00</w:t>
            </w:r>
          </w:p>
        </w:tc>
        <w:tc>
          <w:tcPr>
            <w:tcW w:w="992" w:type="dxa"/>
            <w:tcBorders>
              <w:left w:val="single" w:sz="4" w:space="0" w:color="auto"/>
            </w:tcBorders>
          </w:tcPr>
          <w:p w14:paraId="14B066B2" w14:textId="7AB7EBFA" w:rsidR="00A13E63" w:rsidRPr="0097339B" w:rsidRDefault="008019C5" w:rsidP="005C41AA">
            <w:pPr>
              <w:spacing w:line="240" w:lineRule="auto"/>
              <w:ind w:right="-57"/>
              <w:jc w:val="center"/>
              <w:rPr>
                <w:b/>
                <w:kern w:val="2"/>
              </w:rPr>
            </w:pPr>
            <w:r>
              <w:rPr>
                <w:b/>
                <w:kern w:val="2"/>
              </w:rPr>
              <w:t>1141,00</w:t>
            </w:r>
          </w:p>
        </w:tc>
      </w:tr>
      <w:tr w:rsidR="00A13E63" w:rsidRPr="00411F80" w14:paraId="5D87A63C" w14:textId="77777777" w:rsidTr="009765B0">
        <w:trPr>
          <w:trHeight w:val="329"/>
        </w:trPr>
        <w:tc>
          <w:tcPr>
            <w:tcW w:w="2313" w:type="dxa"/>
          </w:tcPr>
          <w:p w14:paraId="66AFF2C1" w14:textId="77777777" w:rsidR="00A13E63" w:rsidRPr="00411F80" w:rsidRDefault="00A13E63" w:rsidP="00411F80">
            <w:pPr>
              <w:spacing w:line="240" w:lineRule="auto"/>
              <w:rPr>
                <w:kern w:val="2"/>
              </w:rPr>
            </w:pPr>
          </w:p>
        </w:tc>
        <w:tc>
          <w:tcPr>
            <w:tcW w:w="2126" w:type="dxa"/>
          </w:tcPr>
          <w:p w14:paraId="0700BF2B" w14:textId="77777777" w:rsidR="00A13E63" w:rsidRPr="00411F80" w:rsidRDefault="00A13E63" w:rsidP="00411F80">
            <w:pPr>
              <w:spacing w:line="240" w:lineRule="auto"/>
              <w:rPr>
                <w:kern w:val="2"/>
              </w:rPr>
            </w:pPr>
          </w:p>
        </w:tc>
        <w:tc>
          <w:tcPr>
            <w:tcW w:w="2551" w:type="dxa"/>
          </w:tcPr>
          <w:p w14:paraId="42B27B0F"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5427CF41" w14:textId="77777777" w:rsidR="00A13E63" w:rsidRPr="00411F80" w:rsidRDefault="00A13E63" w:rsidP="00411F80">
            <w:pPr>
              <w:spacing w:line="240" w:lineRule="auto"/>
              <w:ind w:right="-57"/>
              <w:jc w:val="center"/>
              <w:rPr>
                <w:kern w:val="2"/>
              </w:rPr>
            </w:pPr>
          </w:p>
        </w:tc>
        <w:tc>
          <w:tcPr>
            <w:tcW w:w="993" w:type="dxa"/>
          </w:tcPr>
          <w:p w14:paraId="1646E488" w14:textId="77777777" w:rsidR="00A13E63" w:rsidRPr="00411F80" w:rsidRDefault="00A13E63" w:rsidP="00411F80">
            <w:pPr>
              <w:spacing w:line="240" w:lineRule="auto"/>
              <w:ind w:right="-57"/>
              <w:jc w:val="center"/>
              <w:rPr>
                <w:kern w:val="2"/>
              </w:rPr>
            </w:pPr>
          </w:p>
        </w:tc>
        <w:tc>
          <w:tcPr>
            <w:tcW w:w="1134" w:type="dxa"/>
          </w:tcPr>
          <w:p w14:paraId="38B9E8CF" w14:textId="77777777"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14:paraId="4F2517E7" w14:textId="77777777"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14:paraId="5D12D66D" w14:textId="77777777" w:rsidR="00A13E63" w:rsidRPr="00352FF7" w:rsidRDefault="00A13E63" w:rsidP="00411F80">
            <w:pPr>
              <w:spacing w:line="240" w:lineRule="auto"/>
              <w:ind w:right="-57"/>
              <w:jc w:val="center"/>
              <w:rPr>
                <w:kern w:val="2"/>
              </w:rPr>
            </w:pPr>
          </w:p>
        </w:tc>
        <w:tc>
          <w:tcPr>
            <w:tcW w:w="1276" w:type="dxa"/>
          </w:tcPr>
          <w:p w14:paraId="36B907D0" w14:textId="77777777" w:rsidR="00A13E63" w:rsidRPr="00411F80" w:rsidRDefault="00A13E63" w:rsidP="00411F80">
            <w:pPr>
              <w:spacing w:line="240" w:lineRule="auto"/>
              <w:ind w:right="-57"/>
              <w:jc w:val="center"/>
              <w:rPr>
                <w:kern w:val="2"/>
              </w:rPr>
            </w:pPr>
          </w:p>
        </w:tc>
        <w:tc>
          <w:tcPr>
            <w:tcW w:w="992" w:type="dxa"/>
            <w:tcBorders>
              <w:right w:val="single" w:sz="4" w:space="0" w:color="auto"/>
            </w:tcBorders>
          </w:tcPr>
          <w:p w14:paraId="736D85D5" w14:textId="77777777" w:rsidR="00A13E63" w:rsidRPr="00411F80" w:rsidRDefault="00A13E63" w:rsidP="00411F80">
            <w:pPr>
              <w:spacing w:line="240" w:lineRule="auto"/>
              <w:ind w:right="-57"/>
              <w:jc w:val="center"/>
              <w:rPr>
                <w:kern w:val="2"/>
              </w:rPr>
            </w:pPr>
          </w:p>
        </w:tc>
        <w:tc>
          <w:tcPr>
            <w:tcW w:w="992" w:type="dxa"/>
            <w:tcBorders>
              <w:left w:val="single" w:sz="4" w:space="0" w:color="auto"/>
            </w:tcBorders>
          </w:tcPr>
          <w:p w14:paraId="4BB44353" w14:textId="77777777" w:rsidR="00A13E63" w:rsidRPr="00411F80" w:rsidRDefault="00A13E63" w:rsidP="00411F80">
            <w:pPr>
              <w:spacing w:line="240" w:lineRule="auto"/>
              <w:ind w:right="-57"/>
              <w:jc w:val="center"/>
              <w:rPr>
                <w:kern w:val="2"/>
              </w:rPr>
            </w:pPr>
          </w:p>
        </w:tc>
      </w:tr>
      <w:tr w:rsidR="00A13E63" w:rsidRPr="00411F80" w14:paraId="72DB0F72" w14:textId="77777777" w:rsidTr="00725CF9">
        <w:trPr>
          <w:trHeight w:val="1412"/>
        </w:trPr>
        <w:tc>
          <w:tcPr>
            <w:tcW w:w="2313" w:type="dxa"/>
          </w:tcPr>
          <w:p w14:paraId="380138E5" w14:textId="77777777" w:rsidR="00A13E63" w:rsidRPr="00411F80" w:rsidRDefault="00A13E63" w:rsidP="00411F80">
            <w:pPr>
              <w:spacing w:line="240" w:lineRule="auto"/>
              <w:rPr>
                <w:kern w:val="2"/>
              </w:rPr>
            </w:pPr>
          </w:p>
        </w:tc>
        <w:tc>
          <w:tcPr>
            <w:tcW w:w="2126" w:type="dxa"/>
          </w:tcPr>
          <w:p w14:paraId="21F06EA7" w14:textId="77777777" w:rsidR="00A13E63" w:rsidRPr="00411F80" w:rsidRDefault="00A13E63" w:rsidP="00411F80">
            <w:pPr>
              <w:spacing w:line="240" w:lineRule="auto"/>
              <w:rPr>
                <w:kern w:val="2"/>
              </w:rPr>
            </w:pPr>
          </w:p>
        </w:tc>
        <w:tc>
          <w:tcPr>
            <w:tcW w:w="2551" w:type="dxa"/>
          </w:tcPr>
          <w:p w14:paraId="1FD1BEC2"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4C8FD3E5" w14:textId="77777777" w:rsidR="00A13E63" w:rsidRPr="00411F80" w:rsidRDefault="00A13E63" w:rsidP="005C41AA">
            <w:pPr>
              <w:spacing w:line="240" w:lineRule="auto"/>
              <w:ind w:right="-57"/>
              <w:jc w:val="center"/>
              <w:rPr>
                <w:kern w:val="2"/>
              </w:rPr>
            </w:pPr>
          </w:p>
        </w:tc>
        <w:tc>
          <w:tcPr>
            <w:tcW w:w="993" w:type="dxa"/>
          </w:tcPr>
          <w:p w14:paraId="44C0D39B" w14:textId="77777777" w:rsidR="00A13E63" w:rsidRPr="00411F80" w:rsidRDefault="00A13E63" w:rsidP="005C41AA">
            <w:pPr>
              <w:spacing w:line="240" w:lineRule="auto"/>
              <w:ind w:right="-57"/>
              <w:jc w:val="center"/>
              <w:rPr>
                <w:kern w:val="2"/>
              </w:rPr>
            </w:pPr>
          </w:p>
        </w:tc>
        <w:tc>
          <w:tcPr>
            <w:tcW w:w="1134" w:type="dxa"/>
          </w:tcPr>
          <w:p w14:paraId="3482ABDD"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14:paraId="14080CDD" w14:textId="77777777"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14:paraId="13E22A04" w14:textId="77777777" w:rsidR="00A13E63" w:rsidRPr="00352FF7" w:rsidRDefault="00A13E63" w:rsidP="00C672F3">
            <w:pPr>
              <w:spacing w:line="240" w:lineRule="auto"/>
              <w:ind w:right="-57"/>
              <w:jc w:val="center"/>
              <w:rPr>
                <w:kern w:val="2"/>
              </w:rPr>
            </w:pPr>
          </w:p>
        </w:tc>
        <w:tc>
          <w:tcPr>
            <w:tcW w:w="1276" w:type="dxa"/>
          </w:tcPr>
          <w:p w14:paraId="6672A9FA"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tcPr>
          <w:p w14:paraId="57EFC372" w14:textId="77777777" w:rsidR="00A13E63" w:rsidRPr="00411F80" w:rsidRDefault="00A13E63" w:rsidP="00C672F3">
            <w:pPr>
              <w:spacing w:line="240" w:lineRule="auto"/>
              <w:ind w:right="-57"/>
              <w:jc w:val="center"/>
              <w:rPr>
                <w:kern w:val="2"/>
              </w:rPr>
            </w:pPr>
          </w:p>
        </w:tc>
        <w:tc>
          <w:tcPr>
            <w:tcW w:w="992" w:type="dxa"/>
            <w:tcBorders>
              <w:left w:val="single" w:sz="4" w:space="0" w:color="auto"/>
            </w:tcBorders>
          </w:tcPr>
          <w:p w14:paraId="2429CE46" w14:textId="77777777" w:rsidR="00A13E63" w:rsidRPr="00411F80" w:rsidRDefault="00A13E63" w:rsidP="00C672F3">
            <w:pPr>
              <w:spacing w:line="240" w:lineRule="auto"/>
              <w:ind w:right="-57"/>
              <w:jc w:val="center"/>
              <w:rPr>
                <w:kern w:val="2"/>
              </w:rPr>
            </w:pPr>
          </w:p>
        </w:tc>
      </w:tr>
      <w:tr w:rsidR="00A13E63" w:rsidRPr="00411F80" w14:paraId="6B426350" w14:textId="77777777" w:rsidTr="00725CF9">
        <w:trPr>
          <w:trHeight w:val="1040"/>
        </w:trPr>
        <w:tc>
          <w:tcPr>
            <w:tcW w:w="2313" w:type="dxa"/>
          </w:tcPr>
          <w:p w14:paraId="58EC7535" w14:textId="77777777" w:rsidR="00A13E63" w:rsidRPr="00411F80" w:rsidRDefault="00A13E63" w:rsidP="00411F80">
            <w:pPr>
              <w:spacing w:line="240" w:lineRule="auto"/>
              <w:rPr>
                <w:kern w:val="2"/>
              </w:rPr>
            </w:pPr>
            <w:r w:rsidRPr="00411F80">
              <w:rPr>
                <w:kern w:val="2"/>
              </w:rPr>
              <w:t>Основное мероприятие 1</w:t>
            </w:r>
          </w:p>
        </w:tc>
        <w:tc>
          <w:tcPr>
            <w:tcW w:w="2126" w:type="dxa"/>
          </w:tcPr>
          <w:p w14:paraId="02596892" w14:textId="77777777" w:rsidR="00A13E63" w:rsidRPr="00725CF9" w:rsidRDefault="00725CF9"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14:paraId="3B0D553F"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098C322D" w14:textId="77777777" w:rsidR="00A13E63" w:rsidRPr="00411F80" w:rsidRDefault="00A13E63" w:rsidP="00411F80">
            <w:pPr>
              <w:pStyle w:val="ConsPlusCell"/>
              <w:jc w:val="both"/>
              <w:rPr>
                <w:rFonts w:ascii="Times New Roman" w:hAnsi="Times New Roman" w:cs="Times New Roman"/>
                <w:kern w:val="2"/>
              </w:rPr>
            </w:pPr>
          </w:p>
        </w:tc>
        <w:tc>
          <w:tcPr>
            <w:tcW w:w="1134" w:type="dxa"/>
          </w:tcPr>
          <w:p w14:paraId="626D9C1F" w14:textId="1B381A85" w:rsidR="00A13E63" w:rsidRPr="00411F80" w:rsidRDefault="00F757E7" w:rsidP="00411F80">
            <w:pPr>
              <w:spacing w:line="240" w:lineRule="auto"/>
              <w:ind w:right="-57"/>
              <w:jc w:val="center"/>
              <w:rPr>
                <w:kern w:val="2"/>
              </w:rPr>
            </w:pPr>
            <w:r>
              <w:rPr>
                <w:kern w:val="2"/>
              </w:rPr>
              <w:t>3695,49</w:t>
            </w:r>
          </w:p>
        </w:tc>
        <w:tc>
          <w:tcPr>
            <w:tcW w:w="993" w:type="dxa"/>
          </w:tcPr>
          <w:p w14:paraId="220B3ECF" w14:textId="085B7C1F" w:rsidR="00A13E63" w:rsidRPr="00411F80" w:rsidRDefault="00F757E7" w:rsidP="00411F80">
            <w:pPr>
              <w:spacing w:line="240" w:lineRule="auto"/>
              <w:ind w:right="-57"/>
              <w:jc w:val="center"/>
              <w:rPr>
                <w:kern w:val="2"/>
              </w:rPr>
            </w:pPr>
            <w:r>
              <w:rPr>
                <w:kern w:val="2"/>
              </w:rPr>
              <w:t>1026,00</w:t>
            </w:r>
          </w:p>
        </w:tc>
        <w:tc>
          <w:tcPr>
            <w:tcW w:w="1134" w:type="dxa"/>
          </w:tcPr>
          <w:p w14:paraId="2475541B" w14:textId="70E0AB75" w:rsidR="00A13E63" w:rsidRPr="00411F80" w:rsidRDefault="00F757E7" w:rsidP="00411F80">
            <w:pPr>
              <w:spacing w:line="240" w:lineRule="auto"/>
              <w:ind w:right="-57"/>
              <w:jc w:val="center"/>
              <w:rPr>
                <w:kern w:val="2"/>
              </w:rPr>
            </w:pPr>
            <w:r>
              <w:rPr>
                <w:kern w:val="2"/>
              </w:rPr>
              <w:t>1118,00</w:t>
            </w:r>
          </w:p>
        </w:tc>
        <w:tc>
          <w:tcPr>
            <w:tcW w:w="992" w:type="dxa"/>
            <w:tcBorders>
              <w:right w:val="single" w:sz="4" w:space="0" w:color="auto"/>
            </w:tcBorders>
            <w:shd w:val="clear" w:color="auto" w:fill="auto"/>
          </w:tcPr>
          <w:p w14:paraId="44285F88" w14:textId="1A549087" w:rsidR="00A13E63" w:rsidRPr="00352FF7" w:rsidRDefault="008019C5" w:rsidP="00411F80">
            <w:pPr>
              <w:spacing w:line="240" w:lineRule="auto"/>
              <w:ind w:right="-57"/>
              <w:jc w:val="center"/>
              <w:rPr>
                <w:kern w:val="2"/>
              </w:rPr>
            </w:pPr>
            <w:r>
              <w:rPr>
                <w:kern w:val="2"/>
              </w:rPr>
              <w:t>1141,00</w:t>
            </w:r>
          </w:p>
        </w:tc>
        <w:tc>
          <w:tcPr>
            <w:tcW w:w="992" w:type="dxa"/>
            <w:tcBorders>
              <w:left w:val="single" w:sz="4" w:space="0" w:color="auto"/>
            </w:tcBorders>
            <w:shd w:val="clear" w:color="auto" w:fill="auto"/>
          </w:tcPr>
          <w:p w14:paraId="5BE5C86F" w14:textId="5B1CE27F" w:rsidR="00A13E63" w:rsidRPr="00352FF7" w:rsidRDefault="008019C5" w:rsidP="00411F80">
            <w:pPr>
              <w:spacing w:line="240" w:lineRule="auto"/>
              <w:ind w:right="-57"/>
              <w:jc w:val="center"/>
              <w:rPr>
                <w:kern w:val="2"/>
              </w:rPr>
            </w:pPr>
            <w:r>
              <w:rPr>
                <w:kern w:val="2"/>
              </w:rPr>
              <w:t>1141,00</w:t>
            </w:r>
          </w:p>
        </w:tc>
        <w:tc>
          <w:tcPr>
            <w:tcW w:w="1276" w:type="dxa"/>
          </w:tcPr>
          <w:p w14:paraId="194736F9" w14:textId="3444FB9F" w:rsidR="00A13E63" w:rsidRPr="00411F80" w:rsidRDefault="008019C5" w:rsidP="00411F80">
            <w:pPr>
              <w:spacing w:line="240" w:lineRule="auto"/>
              <w:ind w:right="-57"/>
              <w:jc w:val="center"/>
              <w:rPr>
                <w:kern w:val="2"/>
              </w:rPr>
            </w:pPr>
            <w:r>
              <w:rPr>
                <w:kern w:val="2"/>
              </w:rPr>
              <w:t>1141,00</w:t>
            </w:r>
          </w:p>
        </w:tc>
        <w:tc>
          <w:tcPr>
            <w:tcW w:w="992" w:type="dxa"/>
            <w:tcBorders>
              <w:right w:val="single" w:sz="4" w:space="0" w:color="auto"/>
            </w:tcBorders>
          </w:tcPr>
          <w:p w14:paraId="5C14B078" w14:textId="1491DDFC" w:rsidR="00A13E63" w:rsidRPr="00411F80" w:rsidRDefault="008019C5" w:rsidP="00411F80">
            <w:pPr>
              <w:spacing w:line="240" w:lineRule="auto"/>
              <w:ind w:right="-57"/>
              <w:jc w:val="center"/>
              <w:rPr>
                <w:kern w:val="2"/>
              </w:rPr>
            </w:pPr>
            <w:r>
              <w:rPr>
                <w:kern w:val="2"/>
              </w:rPr>
              <w:t>1141,00</w:t>
            </w:r>
          </w:p>
        </w:tc>
        <w:tc>
          <w:tcPr>
            <w:tcW w:w="992" w:type="dxa"/>
            <w:tcBorders>
              <w:left w:val="single" w:sz="4" w:space="0" w:color="auto"/>
            </w:tcBorders>
          </w:tcPr>
          <w:p w14:paraId="20C2C669" w14:textId="6F866683" w:rsidR="00A13E63" w:rsidRPr="00411F80" w:rsidRDefault="008019C5" w:rsidP="00411F80">
            <w:pPr>
              <w:spacing w:line="240" w:lineRule="auto"/>
              <w:ind w:right="-57"/>
              <w:jc w:val="center"/>
              <w:rPr>
                <w:kern w:val="2"/>
              </w:rPr>
            </w:pPr>
            <w:r>
              <w:rPr>
                <w:kern w:val="2"/>
              </w:rPr>
              <w:t>1141,00</w:t>
            </w:r>
          </w:p>
        </w:tc>
      </w:tr>
      <w:tr w:rsidR="00725CF9" w:rsidRPr="00411F80" w14:paraId="08A9C85C" w14:textId="77777777" w:rsidTr="00725CF9">
        <w:trPr>
          <w:trHeight w:val="239"/>
        </w:trPr>
        <w:tc>
          <w:tcPr>
            <w:tcW w:w="2313" w:type="dxa"/>
          </w:tcPr>
          <w:p w14:paraId="6CE8E49A" w14:textId="77777777" w:rsidR="00725CF9" w:rsidRPr="00411F80" w:rsidRDefault="00725CF9" w:rsidP="00411F80">
            <w:pPr>
              <w:spacing w:line="240" w:lineRule="auto"/>
              <w:rPr>
                <w:kern w:val="2"/>
              </w:rPr>
            </w:pPr>
          </w:p>
        </w:tc>
        <w:tc>
          <w:tcPr>
            <w:tcW w:w="2126" w:type="dxa"/>
          </w:tcPr>
          <w:p w14:paraId="3D96E18E" w14:textId="77777777" w:rsidR="00725CF9" w:rsidRPr="00725CF9" w:rsidRDefault="00725CF9" w:rsidP="00411F80">
            <w:pPr>
              <w:spacing w:line="240" w:lineRule="auto"/>
            </w:pPr>
          </w:p>
        </w:tc>
        <w:tc>
          <w:tcPr>
            <w:tcW w:w="2551" w:type="dxa"/>
          </w:tcPr>
          <w:p w14:paraId="6057D6EE" w14:textId="77777777"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24DD5A34" w14:textId="77777777" w:rsidR="00725CF9" w:rsidRDefault="00725CF9" w:rsidP="00411F80">
            <w:pPr>
              <w:spacing w:line="240" w:lineRule="auto"/>
              <w:ind w:right="-57"/>
              <w:jc w:val="center"/>
              <w:rPr>
                <w:kern w:val="2"/>
              </w:rPr>
            </w:pPr>
          </w:p>
        </w:tc>
        <w:tc>
          <w:tcPr>
            <w:tcW w:w="993" w:type="dxa"/>
          </w:tcPr>
          <w:p w14:paraId="5ADA4C63" w14:textId="77777777" w:rsidR="00725CF9" w:rsidRDefault="00725CF9" w:rsidP="00411F80">
            <w:pPr>
              <w:spacing w:line="240" w:lineRule="auto"/>
              <w:ind w:right="-57"/>
              <w:jc w:val="center"/>
              <w:rPr>
                <w:kern w:val="2"/>
              </w:rPr>
            </w:pPr>
          </w:p>
        </w:tc>
        <w:tc>
          <w:tcPr>
            <w:tcW w:w="1134" w:type="dxa"/>
          </w:tcPr>
          <w:p w14:paraId="03B16775" w14:textId="77777777" w:rsidR="00725CF9" w:rsidRDefault="00725CF9" w:rsidP="00411F80">
            <w:pPr>
              <w:spacing w:line="240" w:lineRule="auto"/>
              <w:ind w:right="-57"/>
              <w:jc w:val="center"/>
              <w:rPr>
                <w:kern w:val="2"/>
              </w:rPr>
            </w:pPr>
          </w:p>
        </w:tc>
        <w:tc>
          <w:tcPr>
            <w:tcW w:w="992" w:type="dxa"/>
            <w:tcBorders>
              <w:right w:val="single" w:sz="4" w:space="0" w:color="auto"/>
            </w:tcBorders>
            <w:shd w:val="clear" w:color="auto" w:fill="auto"/>
          </w:tcPr>
          <w:p w14:paraId="47DA9FC9" w14:textId="77777777" w:rsidR="00725CF9" w:rsidRDefault="00725CF9" w:rsidP="00411F80">
            <w:pPr>
              <w:spacing w:line="240" w:lineRule="auto"/>
              <w:ind w:right="-57"/>
              <w:jc w:val="center"/>
              <w:rPr>
                <w:kern w:val="2"/>
              </w:rPr>
            </w:pPr>
          </w:p>
        </w:tc>
        <w:tc>
          <w:tcPr>
            <w:tcW w:w="992" w:type="dxa"/>
            <w:tcBorders>
              <w:left w:val="single" w:sz="4" w:space="0" w:color="auto"/>
            </w:tcBorders>
            <w:shd w:val="clear" w:color="auto" w:fill="auto"/>
          </w:tcPr>
          <w:p w14:paraId="2930C946" w14:textId="77777777" w:rsidR="00725CF9" w:rsidRDefault="00725CF9" w:rsidP="00411F80">
            <w:pPr>
              <w:spacing w:line="240" w:lineRule="auto"/>
              <w:ind w:right="-57"/>
              <w:jc w:val="center"/>
              <w:rPr>
                <w:kern w:val="2"/>
              </w:rPr>
            </w:pPr>
          </w:p>
        </w:tc>
        <w:tc>
          <w:tcPr>
            <w:tcW w:w="1276" w:type="dxa"/>
          </w:tcPr>
          <w:p w14:paraId="4FA64172" w14:textId="77777777" w:rsidR="00725CF9" w:rsidRDefault="00725CF9" w:rsidP="00411F80">
            <w:pPr>
              <w:spacing w:line="240" w:lineRule="auto"/>
              <w:ind w:right="-57"/>
              <w:jc w:val="center"/>
              <w:rPr>
                <w:kern w:val="2"/>
              </w:rPr>
            </w:pPr>
          </w:p>
        </w:tc>
        <w:tc>
          <w:tcPr>
            <w:tcW w:w="992" w:type="dxa"/>
            <w:tcBorders>
              <w:right w:val="single" w:sz="4" w:space="0" w:color="auto"/>
            </w:tcBorders>
          </w:tcPr>
          <w:p w14:paraId="3829830A" w14:textId="77777777" w:rsidR="00725CF9" w:rsidRDefault="00725CF9" w:rsidP="00411F80">
            <w:pPr>
              <w:spacing w:line="240" w:lineRule="auto"/>
              <w:ind w:right="-57"/>
              <w:jc w:val="center"/>
              <w:rPr>
                <w:kern w:val="2"/>
              </w:rPr>
            </w:pPr>
          </w:p>
        </w:tc>
        <w:tc>
          <w:tcPr>
            <w:tcW w:w="992" w:type="dxa"/>
            <w:tcBorders>
              <w:left w:val="single" w:sz="4" w:space="0" w:color="auto"/>
            </w:tcBorders>
          </w:tcPr>
          <w:p w14:paraId="2B94DB32" w14:textId="77777777" w:rsidR="00725CF9" w:rsidRDefault="00725CF9" w:rsidP="00411F80">
            <w:pPr>
              <w:spacing w:line="240" w:lineRule="auto"/>
              <w:ind w:right="-57"/>
              <w:jc w:val="center"/>
              <w:rPr>
                <w:kern w:val="2"/>
              </w:rPr>
            </w:pPr>
          </w:p>
        </w:tc>
      </w:tr>
      <w:tr w:rsidR="00725CF9" w:rsidRPr="00411F80" w14:paraId="3E40030D" w14:textId="77777777" w:rsidTr="00725CF9">
        <w:trPr>
          <w:trHeight w:val="1040"/>
        </w:trPr>
        <w:tc>
          <w:tcPr>
            <w:tcW w:w="2313" w:type="dxa"/>
          </w:tcPr>
          <w:p w14:paraId="747837ED" w14:textId="77777777" w:rsidR="00725CF9" w:rsidRPr="00411F80" w:rsidRDefault="00725CF9" w:rsidP="00411F80">
            <w:pPr>
              <w:spacing w:line="240" w:lineRule="auto"/>
              <w:rPr>
                <w:kern w:val="2"/>
              </w:rPr>
            </w:pPr>
          </w:p>
        </w:tc>
        <w:tc>
          <w:tcPr>
            <w:tcW w:w="2126" w:type="dxa"/>
          </w:tcPr>
          <w:p w14:paraId="43067C61" w14:textId="77777777" w:rsidR="00725CF9" w:rsidRPr="00725CF9" w:rsidRDefault="00725CF9" w:rsidP="00411F80">
            <w:pPr>
              <w:spacing w:line="240" w:lineRule="auto"/>
            </w:pPr>
          </w:p>
        </w:tc>
        <w:tc>
          <w:tcPr>
            <w:tcW w:w="2551" w:type="dxa"/>
          </w:tcPr>
          <w:p w14:paraId="6ADE63B0" w14:textId="77777777"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70A33798" w14:textId="2C1812F1" w:rsidR="00725CF9" w:rsidRDefault="00F757E7" w:rsidP="00411F80">
            <w:pPr>
              <w:spacing w:line="240" w:lineRule="auto"/>
              <w:ind w:right="-57"/>
              <w:jc w:val="center"/>
              <w:rPr>
                <w:kern w:val="2"/>
              </w:rPr>
            </w:pPr>
            <w:r>
              <w:rPr>
                <w:kern w:val="2"/>
              </w:rPr>
              <w:t>3695,49</w:t>
            </w:r>
          </w:p>
        </w:tc>
        <w:tc>
          <w:tcPr>
            <w:tcW w:w="993" w:type="dxa"/>
          </w:tcPr>
          <w:p w14:paraId="4098A859" w14:textId="2D0B4C6E" w:rsidR="00725CF9" w:rsidRDefault="00F757E7" w:rsidP="00411F80">
            <w:pPr>
              <w:spacing w:line="240" w:lineRule="auto"/>
              <w:ind w:right="-57"/>
              <w:jc w:val="center"/>
              <w:rPr>
                <w:kern w:val="2"/>
              </w:rPr>
            </w:pPr>
            <w:r>
              <w:rPr>
                <w:kern w:val="2"/>
              </w:rPr>
              <w:t>1026,00</w:t>
            </w:r>
          </w:p>
        </w:tc>
        <w:tc>
          <w:tcPr>
            <w:tcW w:w="1134" w:type="dxa"/>
          </w:tcPr>
          <w:p w14:paraId="3B7F27FD" w14:textId="538160B9" w:rsidR="00725CF9" w:rsidRDefault="00F757E7" w:rsidP="00411F80">
            <w:pPr>
              <w:spacing w:line="240" w:lineRule="auto"/>
              <w:ind w:right="-57"/>
              <w:jc w:val="center"/>
              <w:rPr>
                <w:kern w:val="2"/>
              </w:rPr>
            </w:pPr>
            <w:r>
              <w:rPr>
                <w:kern w:val="2"/>
              </w:rPr>
              <w:t>1118,00</w:t>
            </w:r>
          </w:p>
        </w:tc>
        <w:tc>
          <w:tcPr>
            <w:tcW w:w="992" w:type="dxa"/>
            <w:tcBorders>
              <w:right w:val="single" w:sz="4" w:space="0" w:color="auto"/>
            </w:tcBorders>
            <w:shd w:val="clear" w:color="auto" w:fill="auto"/>
          </w:tcPr>
          <w:p w14:paraId="182DDD98" w14:textId="71DADCF2" w:rsidR="00725CF9" w:rsidRDefault="00F757E7" w:rsidP="00411F80">
            <w:pPr>
              <w:spacing w:line="240" w:lineRule="auto"/>
              <w:ind w:right="-57"/>
              <w:jc w:val="center"/>
              <w:rPr>
                <w:kern w:val="2"/>
              </w:rPr>
            </w:pPr>
            <w:r>
              <w:rPr>
                <w:kern w:val="2"/>
              </w:rPr>
              <w:t>1141,00</w:t>
            </w:r>
          </w:p>
        </w:tc>
        <w:tc>
          <w:tcPr>
            <w:tcW w:w="992" w:type="dxa"/>
            <w:tcBorders>
              <w:left w:val="single" w:sz="4" w:space="0" w:color="auto"/>
            </w:tcBorders>
            <w:shd w:val="clear" w:color="auto" w:fill="auto"/>
          </w:tcPr>
          <w:p w14:paraId="329ACB0A" w14:textId="7275B5BB" w:rsidR="00725CF9" w:rsidRDefault="00F757E7" w:rsidP="00411F80">
            <w:pPr>
              <w:spacing w:line="240" w:lineRule="auto"/>
              <w:ind w:right="-57"/>
              <w:jc w:val="center"/>
              <w:rPr>
                <w:kern w:val="2"/>
              </w:rPr>
            </w:pPr>
            <w:r>
              <w:rPr>
                <w:kern w:val="2"/>
              </w:rPr>
              <w:t>1141,00</w:t>
            </w:r>
          </w:p>
        </w:tc>
        <w:tc>
          <w:tcPr>
            <w:tcW w:w="1276" w:type="dxa"/>
          </w:tcPr>
          <w:p w14:paraId="776C08A9" w14:textId="24217329" w:rsidR="00725CF9" w:rsidRDefault="00F757E7" w:rsidP="00411F80">
            <w:pPr>
              <w:spacing w:line="240" w:lineRule="auto"/>
              <w:ind w:right="-57"/>
              <w:jc w:val="center"/>
              <w:rPr>
                <w:kern w:val="2"/>
              </w:rPr>
            </w:pPr>
            <w:r>
              <w:rPr>
                <w:kern w:val="2"/>
              </w:rPr>
              <w:t>1141,00</w:t>
            </w:r>
          </w:p>
        </w:tc>
        <w:tc>
          <w:tcPr>
            <w:tcW w:w="992" w:type="dxa"/>
            <w:tcBorders>
              <w:right w:val="single" w:sz="4" w:space="0" w:color="auto"/>
            </w:tcBorders>
          </w:tcPr>
          <w:p w14:paraId="069526EC" w14:textId="4C59566C" w:rsidR="00725CF9" w:rsidRDefault="00F757E7" w:rsidP="00411F80">
            <w:pPr>
              <w:spacing w:line="240" w:lineRule="auto"/>
              <w:ind w:right="-57"/>
              <w:jc w:val="center"/>
              <w:rPr>
                <w:kern w:val="2"/>
              </w:rPr>
            </w:pPr>
            <w:r>
              <w:rPr>
                <w:kern w:val="2"/>
              </w:rPr>
              <w:t>1141,00</w:t>
            </w:r>
          </w:p>
        </w:tc>
        <w:tc>
          <w:tcPr>
            <w:tcW w:w="992" w:type="dxa"/>
            <w:tcBorders>
              <w:left w:val="single" w:sz="4" w:space="0" w:color="auto"/>
            </w:tcBorders>
          </w:tcPr>
          <w:p w14:paraId="2302D206" w14:textId="28B5D4E4" w:rsidR="00725CF9" w:rsidRDefault="00F757E7" w:rsidP="00411F80">
            <w:pPr>
              <w:spacing w:line="240" w:lineRule="auto"/>
              <w:ind w:right="-57"/>
              <w:jc w:val="center"/>
              <w:rPr>
                <w:kern w:val="2"/>
              </w:rPr>
            </w:pPr>
            <w:r>
              <w:rPr>
                <w:kern w:val="2"/>
              </w:rPr>
              <w:t>1141,00</w:t>
            </w:r>
          </w:p>
        </w:tc>
      </w:tr>
      <w:tr w:rsidR="00A13E63" w:rsidRPr="00411F80" w14:paraId="1AEF1E45" w14:textId="77777777"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14:paraId="38C1DF84" w14:textId="77777777" w:rsidR="00A13E63" w:rsidRPr="00411F80" w:rsidRDefault="00A13E63" w:rsidP="00A32980">
            <w:pPr>
              <w:spacing w:line="240" w:lineRule="auto"/>
              <w:rPr>
                <w:b/>
                <w:kern w:val="2"/>
              </w:rPr>
            </w:pPr>
            <w:r>
              <w:rPr>
                <w:b/>
                <w:kern w:val="2"/>
              </w:rPr>
              <w:lastRenderedPageBreak/>
              <w:t>ПОДПРОГРАММА 4</w:t>
            </w:r>
          </w:p>
        </w:tc>
        <w:tc>
          <w:tcPr>
            <w:tcW w:w="2126" w:type="dxa"/>
            <w:tcBorders>
              <w:top w:val="single" w:sz="4" w:space="0" w:color="000000"/>
              <w:left w:val="single" w:sz="4" w:space="0" w:color="000000"/>
              <w:bottom w:val="single" w:sz="4" w:space="0" w:color="000000"/>
              <w:right w:val="single" w:sz="4" w:space="0" w:color="000000"/>
            </w:tcBorders>
          </w:tcPr>
          <w:p w14:paraId="00A8A3F9" w14:textId="77777777" w:rsidR="00A13E63" w:rsidRPr="00411F80" w:rsidRDefault="00A13E63"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14:paraId="60A732D7" w14:textId="35A8B52A" w:rsidR="00A13E63" w:rsidRPr="00411F80" w:rsidRDefault="00A13E63"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801567">
              <w:rPr>
                <w:rFonts w:ascii="Times New Roman" w:hAnsi="Times New Roman" w:cs="Times New Roman"/>
                <w:b/>
                <w:kern w:val="2"/>
              </w:rPr>
              <w:t>4538,57</w:t>
            </w:r>
          </w:p>
          <w:p w14:paraId="09564278" w14:textId="77777777" w:rsidR="00A13E63" w:rsidRPr="00411F80" w:rsidRDefault="00A13E63" w:rsidP="00A32980">
            <w:pPr>
              <w:pStyle w:val="ConsPlusCell"/>
              <w:jc w:val="both"/>
              <w:rPr>
                <w:rFonts w:ascii="Times New Roman" w:hAnsi="Times New Roman" w:cs="Times New Roman"/>
                <w:b/>
                <w:kern w:val="2"/>
              </w:rPr>
            </w:pPr>
          </w:p>
        </w:tc>
        <w:tc>
          <w:tcPr>
            <w:tcW w:w="1134" w:type="dxa"/>
            <w:tcBorders>
              <w:top w:val="single" w:sz="4" w:space="0" w:color="000000"/>
              <w:left w:val="single" w:sz="4" w:space="0" w:color="000000"/>
              <w:bottom w:val="single" w:sz="4" w:space="0" w:color="000000"/>
              <w:right w:val="single" w:sz="4" w:space="0" w:color="000000"/>
            </w:tcBorders>
          </w:tcPr>
          <w:p w14:paraId="4D40A4CC" w14:textId="7BEAC1C6" w:rsidR="00A13E63" w:rsidRPr="0097339B" w:rsidRDefault="008019C5" w:rsidP="00EC6599">
            <w:pPr>
              <w:spacing w:line="240" w:lineRule="auto"/>
              <w:ind w:right="-57"/>
              <w:jc w:val="center"/>
              <w:rPr>
                <w:b/>
                <w:kern w:val="2"/>
              </w:rPr>
            </w:pPr>
            <w:r>
              <w:rPr>
                <w:b/>
                <w:kern w:val="2"/>
              </w:rPr>
              <w:t>551,67</w:t>
            </w:r>
          </w:p>
        </w:tc>
        <w:tc>
          <w:tcPr>
            <w:tcW w:w="993" w:type="dxa"/>
            <w:tcBorders>
              <w:top w:val="single" w:sz="4" w:space="0" w:color="000000"/>
              <w:left w:val="single" w:sz="4" w:space="0" w:color="000000"/>
              <w:bottom w:val="single" w:sz="4" w:space="0" w:color="000000"/>
              <w:right w:val="single" w:sz="4" w:space="0" w:color="000000"/>
            </w:tcBorders>
          </w:tcPr>
          <w:p w14:paraId="43FF1095" w14:textId="7A28DA99" w:rsidR="00A13E63" w:rsidRPr="0097339B" w:rsidRDefault="008019C5" w:rsidP="005C41AA">
            <w:pPr>
              <w:spacing w:line="240" w:lineRule="auto"/>
              <w:ind w:right="-57"/>
              <w:jc w:val="center"/>
              <w:rPr>
                <w:b/>
                <w:kern w:val="2"/>
              </w:rPr>
            </w:pPr>
            <w:r>
              <w:rPr>
                <w:b/>
                <w:kern w:val="2"/>
              </w:rPr>
              <w:t>205</w:t>
            </w:r>
            <w:r w:rsidR="00801567">
              <w:rPr>
                <w:b/>
                <w:kern w:val="2"/>
              </w:rPr>
              <w:t>3</w:t>
            </w:r>
            <w:r>
              <w:rPr>
                <w:b/>
                <w:kern w:val="2"/>
              </w:rPr>
              <w:t>,14</w:t>
            </w:r>
          </w:p>
        </w:tc>
        <w:tc>
          <w:tcPr>
            <w:tcW w:w="1134" w:type="dxa"/>
            <w:tcBorders>
              <w:top w:val="single" w:sz="4" w:space="0" w:color="000000"/>
              <w:left w:val="single" w:sz="4" w:space="0" w:color="000000"/>
              <w:bottom w:val="single" w:sz="4" w:space="0" w:color="000000"/>
              <w:right w:val="single" w:sz="4" w:space="0" w:color="000000"/>
            </w:tcBorders>
          </w:tcPr>
          <w:p w14:paraId="2B2C023E" w14:textId="504506DF" w:rsidR="00A13E63" w:rsidRPr="0097339B" w:rsidRDefault="008019C5" w:rsidP="005C41AA">
            <w:pPr>
              <w:spacing w:line="240" w:lineRule="auto"/>
              <w:ind w:right="-57"/>
              <w:jc w:val="center"/>
              <w:rPr>
                <w:b/>
                <w:kern w:val="2"/>
              </w:rPr>
            </w:pPr>
            <w:r>
              <w:rPr>
                <w:b/>
                <w:kern w:val="2"/>
              </w:rPr>
              <w:t>38,96</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525EBD65" w14:textId="5CC108D0" w:rsidR="00A13E63" w:rsidRPr="00352FF7" w:rsidRDefault="00374902" w:rsidP="005C41AA">
            <w:pPr>
              <w:spacing w:line="240" w:lineRule="auto"/>
              <w:ind w:right="-57"/>
              <w:jc w:val="center"/>
              <w:rPr>
                <w:b/>
                <w:kern w:val="2"/>
              </w:rPr>
            </w:pPr>
            <w:r>
              <w:rPr>
                <w:b/>
                <w:kern w:val="2"/>
              </w:rPr>
              <w:t>1738,96</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1794A05D" w14:textId="725571F0" w:rsidR="00A13E63" w:rsidRPr="00352FF7" w:rsidRDefault="00374902" w:rsidP="005C41AA">
            <w:pPr>
              <w:spacing w:line="240" w:lineRule="auto"/>
              <w:ind w:right="-57"/>
              <w:jc w:val="center"/>
              <w:rPr>
                <w:b/>
                <w:kern w:val="2"/>
              </w:rPr>
            </w:pPr>
            <w:r>
              <w:rPr>
                <w:b/>
                <w:kern w:val="2"/>
              </w:rPr>
              <w:t>38,96</w:t>
            </w:r>
          </w:p>
        </w:tc>
        <w:tc>
          <w:tcPr>
            <w:tcW w:w="1276" w:type="dxa"/>
            <w:tcBorders>
              <w:top w:val="single" w:sz="4" w:space="0" w:color="000000"/>
              <w:left w:val="single" w:sz="4" w:space="0" w:color="000000"/>
              <w:bottom w:val="single" w:sz="4" w:space="0" w:color="000000"/>
              <w:right w:val="single" w:sz="4" w:space="0" w:color="000000"/>
            </w:tcBorders>
          </w:tcPr>
          <w:p w14:paraId="3BD8CD01" w14:textId="72C7FE09" w:rsidR="00A13E63" w:rsidRPr="00352FF7" w:rsidRDefault="00374902" w:rsidP="005C41AA">
            <w:pPr>
              <w:spacing w:line="240" w:lineRule="auto"/>
              <w:ind w:right="-57"/>
              <w:jc w:val="center"/>
              <w:rPr>
                <w:b/>
                <w:kern w:val="2"/>
              </w:rPr>
            </w:pPr>
            <w:r>
              <w:rPr>
                <w:b/>
                <w:kern w:val="2"/>
              </w:rPr>
              <w:t>38,96</w:t>
            </w:r>
          </w:p>
        </w:tc>
        <w:tc>
          <w:tcPr>
            <w:tcW w:w="992" w:type="dxa"/>
            <w:tcBorders>
              <w:top w:val="single" w:sz="4" w:space="0" w:color="000000"/>
              <w:left w:val="single" w:sz="4" w:space="0" w:color="000000"/>
              <w:bottom w:val="single" w:sz="4" w:space="0" w:color="000000"/>
              <w:right w:val="single" w:sz="4" w:space="0" w:color="auto"/>
            </w:tcBorders>
          </w:tcPr>
          <w:p w14:paraId="073D6234" w14:textId="24A64D50" w:rsidR="00A13E63" w:rsidRPr="0097339B" w:rsidRDefault="00D74BA1" w:rsidP="005C41AA">
            <w:pPr>
              <w:spacing w:line="240" w:lineRule="auto"/>
              <w:ind w:right="-57"/>
              <w:jc w:val="center"/>
              <w:rPr>
                <w:b/>
                <w:kern w:val="2"/>
              </w:rPr>
            </w:pPr>
            <w:r>
              <w:rPr>
                <w:b/>
                <w:kern w:val="2"/>
              </w:rPr>
              <w:t>38,96</w:t>
            </w:r>
          </w:p>
        </w:tc>
        <w:tc>
          <w:tcPr>
            <w:tcW w:w="992" w:type="dxa"/>
            <w:tcBorders>
              <w:top w:val="single" w:sz="4" w:space="0" w:color="000000"/>
              <w:left w:val="single" w:sz="4" w:space="0" w:color="auto"/>
              <w:bottom w:val="single" w:sz="4" w:space="0" w:color="000000"/>
              <w:right w:val="single" w:sz="4" w:space="0" w:color="000000"/>
            </w:tcBorders>
          </w:tcPr>
          <w:p w14:paraId="58ED1944" w14:textId="55716F2B" w:rsidR="00A13E63" w:rsidRPr="0097339B" w:rsidRDefault="00556E27" w:rsidP="005C41AA">
            <w:pPr>
              <w:spacing w:line="240" w:lineRule="auto"/>
              <w:ind w:right="-57"/>
              <w:jc w:val="center"/>
              <w:rPr>
                <w:b/>
                <w:kern w:val="2"/>
              </w:rPr>
            </w:pPr>
            <w:r>
              <w:rPr>
                <w:b/>
                <w:kern w:val="2"/>
              </w:rPr>
              <w:t>38,96</w:t>
            </w:r>
          </w:p>
        </w:tc>
      </w:tr>
      <w:tr w:rsidR="00A13E63" w:rsidRPr="00411F80" w14:paraId="5E03DA1C" w14:textId="77777777" w:rsidTr="00725CF9">
        <w:trPr>
          <w:trHeight w:val="445"/>
        </w:trPr>
        <w:tc>
          <w:tcPr>
            <w:tcW w:w="2313" w:type="dxa"/>
            <w:tcBorders>
              <w:top w:val="single" w:sz="4" w:space="0" w:color="000000"/>
              <w:left w:val="single" w:sz="4" w:space="0" w:color="000000"/>
              <w:bottom w:val="single" w:sz="4" w:space="0" w:color="000000"/>
              <w:right w:val="single" w:sz="4" w:space="0" w:color="000000"/>
            </w:tcBorders>
          </w:tcPr>
          <w:p w14:paraId="62690B5D" w14:textId="77777777"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14:paraId="72E5E7DE" w14:textId="77777777"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78FD1DDD"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14:paraId="216FAEFC" w14:textId="77777777"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5498AB39" w14:textId="77777777"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7FED93F4"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5851E735" w14:textId="77777777"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591FC7ED" w14:textId="77777777"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3345A99D"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1288AFB3"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20C91A54" w14:textId="77777777" w:rsidR="00A13E63" w:rsidRPr="00411F80" w:rsidRDefault="00A13E63" w:rsidP="00A32980">
            <w:pPr>
              <w:spacing w:line="240" w:lineRule="auto"/>
              <w:ind w:right="-57"/>
              <w:jc w:val="center"/>
              <w:rPr>
                <w:kern w:val="2"/>
              </w:rPr>
            </w:pPr>
          </w:p>
        </w:tc>
      </w:tr>
      <w:tr w:rsidR="00A13E63" w:rsidRPr="00411F80" w14:paraId="5D4642D1" w14:textId="77777777"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14:paraId="54D35CF5" w14:textId="77777777"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14:paraId="4BA1F55A" w14:textId="77777777"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1F4E4913"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19562D67" w14:textId="77777777"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1A18978B" w14:textId="77777777"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3C7A8224"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42DF8654" w14:textId="77777777"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143129E6" w14:textId="77777777"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3D2106D1" w14:textId="77777777"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370F447C"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5FC32A9A" w14:textId="77777777" w:rsidR="00A13E63" w:rsidRPr="00411F80" w:rsidRDefault="00A13E63" w:rsidP="00A32980">
            <w:pPr>
              <w:spacing w:line="240" w:lineRule="auto"/>
              <w:ind w:right="-57"/>
              <w:jc w:val="center"/>
              <w:rPr>
                <w:kern w:val="2"/>
              </w:rPr>
            </w:pPr>
          </w:p>
        </w:tc>
      </w:tr>
      <w:tr w:rsidR="00A13E63" w:rsidRPr="00411F80" w14:paraId="40C41180" w14:textId="77777777" w:rsidTr="00725CF9">
        <w:trPr>
          <w:trHeight w:val="1040"/>
        </w:trPr>
        <w:tc>
          <w:tcPr>
            <w:tcW w:w="2313" w:type="dxa"/>
          </w:tcPr>
          <w:p w14:paraId="6B7E22D7" w14:textId="77777777" w:rsidR="00A13E63" w:rsidRPr="00411F80" w:rsidRDefault="00A13E63" w:rsidP="00A32980">
            <w:pPr>
              <w:spacing w:after="0" w:line="240" w:lineRule="auto"/>
              <w:rPr>
                <w:kern w:val="2"/>
              </w:rPr>
            </w:pPr>
            <w:r w:rsidRPr="00411F80">
              <w:rPr>
                <w:kern w:val="2"/>
              </w:rPr>
              <w:t>Основное</w:t>
            </w:r>
          </w:p>
          <w:p w14:paraId="610B86EB" w14:textId="77777777" w:rsidR="00A13E63" w:rsidRPr="00411F80" w:rsidRDefault="00A13E63" w:rsidP="00A32980">
            <w:pPr>
              <w:spacing w:after="0" w:line="240" w:lineRule="auto"/>
              <w:rPr>
                <w:kern w:val="2"/>
              </w:rPr>
            </w:pPr>
            <w:r>
              <w:rPr>
                <w:kern w:val="2"/>
              </w:rPr>
              <w:t>мероприятие 1</w:t>
            </w:r>
          </w:p>
        </w:tc>
        <w:tc>
          <w:tcPr>
            <w:tcW w:w="2126" w:type="dxa"/>
          </w:tcPr>
          <w:p w14:paraId="1243C61B" w14:textId="77777777" w:rsidR="00A13E63" w:rsidRPr="00411F80" w:rsidRDefault="00725CF9" w:rsidP="00A32980">
            <w:pPr>
              <w:spacing w:after="0" w:line="240" w:lineRule="auto"/>
              <w:rPr>
                <w:kern w:val="2"/>
              </w:rPr>
            </w:pPr>
            <w:r>
              <w:rPr>
                <w:kern w:val="2"/>
              </w:rPr>
              <w:t>Благоустройство</w:t>
            </w:r>
          </w:p>
        </w:tc>
        <w:tc>
          <w:tcPr>
            <w:tcW w:w="2551" w:type="dxa"/>
          </w:tcPr>
          <w:p w14:paraId="4D13C064"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09C89A38"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6FD0FA4F" w14:textId="4E29FFF4" w:rsidR="00A13E63" w:rsidRPr="00411F80" w:rsidRDefault="00B856F1" w:rsidP="00E91D17">
            <w:pPr>
              <w:spacing w:line="240" w:lineRule="auto"/>
              <w:ind w:right="-57"/>
              <w:jc w:val="center"/>
              <w:rPr>
                <w:kern w:val="2"/>
              </w:rPr>
            </w:pPr>
            <w:r>
              <w:rPr>
                <w:kern w:val="2"/>
              </w:rPr>
              <w:t>5</w:t>
            </w:r>
            <w:r w:rsidR="008019C5">
              <w:rPr>
                <w:kern w:val="2"/>
              </w:rPr>
              <w:t>36,67</w:t>
            </w:r>
          </w:p>
        </w:tc>
        <w:tc>
          <w:tcPr>
            <w:tcW w:w="993" w:type="dxa"/>
          </w:tcPr>
          <w:p w14:paraId="3F1F89BB" w14:textId="01BA00DE" w:rsidR="00A13E63" w:rsidRPr="00411F80" w:rsidRDefault="008019C5" w:rsidP="00A32980">
            <w:pPr>
              <w:spacing w:line="240" w:lineRule="auto"/>
              <w:ind w:right="-57"/>
              <w:jc w:val="center"/>
              <w:rPr>
                <w:kern w:val="2"/>
              </w:rPr>
            </w:pPr>
            <w:r>
              <w:rPr>
                <w:kern w:val="2"/>
              </w:rPr>
              <w:t>205</w:t>
            </w:r>
            <w:r w:rsidR="00801567">
              <w:rPr>
                <w:kern w:val="2"/>
              </w:rPr>
              <w:t>2</w:t>
            </w:r>
            <w:r>
              <w:rPr>
                <w:kern w:val="2"/>
              </w:rPr>
              <w:t>,14</w:t>
            </w:r>
          </w:p>
        </w:tc>
        <w:tc>
          <w:tcPr>
            <w:tcW w:w="1134" w:type="dxa"/>
          </w:tcPr>
          <w:p w14:paraId="37F3AD77" w14:textId="28642726" w:rsidR="00A13E63" w:rsidRPr="00411F80" w:rsidRDefault="008019C5" w:rsidP="00C672F3">
            <w:pPr>
              <w:spacing w:line="240" w:lineRule="auto"/>
              <w:ind w:right="-57"/>
              <w:jc w:val="center"/>
              <w:rPr>
                <w:kern w:val="2"/>
              </w:rPr>
            </w:pPr>
            <w:r>
              <w:rPr>
                <w:kern w:val="2"/>
              </w:rPr>
              <w:t>38,96</w:t>
            </w:r>
          </w:p>
        </w:tc>
        <w:tc>
          <w:tcPr>
            <w:tcW w:w="992" w:type="dxa"/>
            <w:tcBorders>
              <w:right w:val="single" w:sz="4" w:space="0" w:color="auto"/>
            </w:tcBorders>
            <w:shd w:val="clear" w:color="auto" w:fill="auto"/>
          </w:tcPr>
          <w:p w14:paraId="1A52829A" w14:textId="7341AAD6" w:rsidR="00A13E63" w:rsidRPr="00352FF7" w:rsidRDefault="00374902" w:rsidP="00C672F3">
            <w:pPr>
              <w:spacing w:line="240" w:lineRule="auto"/>
              <w:ind w:right="-57"/>
              <w:jc w:val="center"/>
              <w:rPr>
                <w:kern w:val="2"/>
              </w:rPr>
            </w:pPr>
            <w:r>
              <w:rPr>
                <w:kern w:val="2"/>
              </w:rPr>
              <w:t>38,96</w:t>
            </w:r>
          </w:p>
        </w:tc>
        <w:tc>
          <w:tcPr>
            <w:tcW w:w="992" w:type="dxa"/>
            <w:tcBorders>
              <w:left w:val="single" w:sz="4" w:space="0" w:color="auto"/>
            </w:tcBorders>
            <w:shd w:val="clear" w:color="auto" w:fill="auto"/>
          </w:tcPr>
          <w:p w14:paraId="6A6915A6" w14:textId="4AC6197D" w:rsidR="00A13E63" w:rsidRPr="00352FF7" w:rsidRDefault="00374902" w:rsidP="00C672F3">
            <w:pPr>
              <w:spacing w:line="240" w:lineRule="auto"/>
              <w:ind w:right="-57"/>
              <w:jc w:val="center"/>
              <w:rPr>
                <w:kern w:val="2"/>
              </w:rPr>
            </w:pPr>
            <w:r>
              <w:rPr>
                <w:kern w:val="2"/>
              </w:rPr>
              <w:t>38,96</w:t>
            </w:r>
          </w:p>
        </w:tc>
        <w:tc>
          <w:tcPr>
            <w:tcW w:w="1276" w:type="dxa"/>
          </w:tcPr>
          <w:p w14:paraId="5C707AFD" w14:textId="7017487B" w:rsidR="00A13E63" w:rsidRPr="00352FF7" w:rsidRDefault="00374902" w:rsidP="00C672F3">
            <w:pPr>
              <w:spacing w:line="240" w:lineRule="auto"/>
              <w:ind w:right="-57"/>
              <w:jc w:val="center"/>
              <w:rPr>
                <w:kern w:val="2"/>
              </w:rPr>
            </w:pPr>
            <w:r>
              <w:rPr>
                <w:kern w:val="2"/>
              </w:rPr>
              <w:t>38,96</w:t>
            </w:r>
          </w:p>
        </w:tc>
        <w:tc>
          <w:tcPr>
            <w:tcW w:w="992" w:type="dxa"/>
            <w:tcBorders>
              <w:right w:val="single" w:sz="4" w:space="0" w:color="auto"/>
            </w:tcBorders>
          </w:tcPr>
          <w:p w14:paraId="622B1526" w14:textId="073611E8" w:rsidR="00A13E63" w:rsidRPr="00411F80" w:rsidRDefault="00374902" w:rsidP="00C672F3">
            <w:pPr>
              <w:spacing w:line="240" w:lineRule="auto"/>
              <w:ind w:right="-57"/>
              <w:jc w:val="center"/>
              <w:rPr>
                <w:kern w:val="2"/>
              </w:rPr>
            </w:pPr>
            <w:r>
              <w:rPr>
                <w:kern w:val="2"/>
              </w:rPr>
              <w:t>38,96</w:t>
            </w:r>
          </w:p>
        </w:tc>
        <w:tc>
          <w:tcPr>
            <w:tcW w:w="992" w:type="dxa"/>
            <w:tcBorders>
              <w:left w:val="single" w:sz="4" w:space="0" w:color="auto"/>
            </w:tcBorders>
          </w:tcPr>
          <w:p w14:paraId="29D73975" w14:textId="2CAB6DFD" w:rsidR="00A13E63" w:rsidRPr="00411F80" w:rsidRDefault="00374902" w:rsidP="00C672F3">
            <w:pPr>
              <w:spacing w:line="240" w:lineRule="auto"/>
              <w:ind w:right="-57"/>
              <w:jc w:val="center"/>
              <w:rPr>
                <w:kern w:val="2"/>
              </w:rPr>
            </w:pPr>
            <w:r>
              <w:rPr>
                <w:kern w:val="2"/>
              </w:rPr>
              <w:t>38,96</w:t>
            </w:r>
          </w:p>
        </w:tc>
      </w:tr>
      <w:tr w:rsidR="00A13E63" w:rsidRPr="00411F80" w14:paraId="6FFBC2ED" w14:textId="77777777" w:rsidTr="00725CF9">
        <w:trPr>
          <w:trHeight w:val="341"/>
        </w:trPr>
        <w:tc>
          <w:tcPr>
            <w:tcW w:w="2313" w:type="dxa"/>
          </w:tcPr>
          <w:p w14:paraId="3CE026BB" w14:textId="77777777" w:rsidR="00A13E63" w:rsidRPr="00411F80" w:rsidRDefault="00A13E63" w:rsidP="00A32980">
            <w:pPr>
              <w:spacing w:after="0" w:line="240" w:lineRule="auto"/>
              <w:rPr>
                <w:kern w:val="2"/>
              </w:rPr>
            </w:pPr>
          </w:p>
        </w:tc>
        <w:tc>
          <w:tcPr>
            <w:tcW w:w="2126" w:type="dxa"/>
          </w:tcPr>
          <w:p w14:paraId="7E3A957E" w14:textId="77777777" w:rsidR="00A13E63" w:rsidRPr="00411F80" w:rsidRDefault="00A13E63" w:rsidP="00A32980">
            <w:pPr>
              <w:spacing w:line="240" w:lineRule="auto"/>
              <w:rPr>
                <w:kern w:val="2"/>
              </w:rPr>
            </w:pPr>
          </w:p>
        </w:tc>
        <w:tc>
          <w:tcPr>
            <w:tcW w:w="2551" w:type="dxa"/>
          </w:tcPr>
          <w:p w14:paraId="28860081"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37CE26E9" w14:textId="77777777" w:rsidR="00A13E63" w:rsidRPr="00411F80" w:rsidRDefault="00A13E63" w:rsidP="00A32980">
            <w:pPr>
              <w:spacing w:line="240" w:lineRule="auto"/>
              <w:ind w:right="-57"/>
              <w:jc w:val="center"/>
              <w:rPr>
                <w:kern w:val="2"/>
              </w:rPr>
            </w:pPr>
          </w:p>
        </w:tc>
        <w:tc>
          <w:tcPr>
            <w:tcW w:w="993" w:type="dxa"/>
          </w:tcPr>
          <w:p w14:paraId="7AB78E82" w14:textId="77777777" w:rsidR="00A13E63" w:rsidRPr="00411F80" w:rsidRDefault="00A13E63" w:rsidP="00A32980">
            <w:pPr>
              <w:spacing w:line="240" w:lineRule="auto"/>
              <w:ind w:right="-57"/>
              <w:jc w:val="center"/>
              <w:rPr>
                <w:kern w:val="2"/>
              </w:rPr>
            </w:pPr>
          </w:p>
        </w:tc>
        <w:tc>
          <w:tcPr>
            <w:tcW w:w="1134" w:type="dxa"/>
          </w:tcPr>
          <w:p w14:paraId="6EE31792"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190C301B"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039E3D3A" w14:textId="77777777" w:rsidR="00A13E63" w:rsidRPr="00352FF7" w:rsidRDefault="00A13E63" w:rsidP="00A32980">
            <w:pPr>
              <w:spacing w:line="240" w:lineRule="auto"/>
              <w:ind w:right="-57"/>
              <w:jc w:val="center"/>
              <w:rPr>
                <w:kern w:val="2"/>
              </w:rPr>
            </w:pPr>
          </w:p>
        </w:tc>
        <w:tc>
          <w:tcPr>
            <w:tcW w:w="1276" w:type="dxa"/>
          </w:tcPr>
          <w:p w14:paraId="689F7D22"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499081DA"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47D275BE" w14:textId="77777777" w:rsidR="00A13E63" w:rsidRPr="00411F80" w:rsidRDefault="00A13E63" w:rsidP="00A32980">
            <w:pPr>
              <w:spacing w:line="240" w:lineRule="auto"/>
              <w:ind w:right="-57"/>
              <w:jc w:val="center"/>
              <w:rPr>
                <w:kern w:val="2"/>
              </w:rPr>
            </w:pPr>
          </w:p>
        </w:tc>
      </w:tr>
      <w:tr w:rsidR="00A13E63" w:rsidRPr="00411F80" w14:paraId="34A4B998" w14:textId="77777777" w:rsidTr="00725CF9">
        <w:trPr>
          <w:trHeight w:val="1040"/>
        </w:trPr>
        <w:tc>
          <w:tcPr>
            <w:tcW w:w="2313" w:type="dxa"/>
          </w:tcPr>
          <w:p w14:paraId="2871F430" w14:textId="77777777" w:rsidR="00A13E63" w:rsidRPr="00411F80" w:rsidRDefault="00A13E63" w:rsidP="00A32980">
            <w:pPr>
              <w:spacing w:line="240" w:lineRule="auto"/>
              <w:rPr>
                <w:kern w:val="2"/>
              </w:rPr>
            </w:pPr>
          </w:p>
        </w:tc>
        <w:tc>
          <w:tcPr>
            <w:tcW w:w="2126" w:type="dxa"/>
          </w:tcPr>
          <w:p w14:paraId="36B1931B" w14:textId="77777777" w:rsidR="00A13E63" w:rsidRPr="00411F80" w:rsidRDefault="00A13E63" w:rsidP="00A32980">
            <w:pPr>
              <w:spacing w:line="240" w:lineRule="auto"/>
              <w:rPr>
                <w:kern w:val="2"/>
              </w:rPr>
            </w:pPr>
          </w:p>
        </w:tc>
        <w:tc>
          <w:tcPr>
            <w:tcW w:w="2551" w:type="dxa"/>
          </w:tcPr>
          <w:p w14:paraId="55653917"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274C0FBB" w14:textId="71DBE8E1" w:rsidR="00A13E63" w:rsidRPr="00411F80" w:rsidRDefault="00B856F1" w:rsidP="005C41AA">
            <w:pPr>
              <w:spacing w:line="240" w:lineRule="auto"/>
              <w:ind w:right="-57"/>
              <w:jc w:val="center"/>
              <w:rPr>
                <w:kern w:val="2"/>
              </w:rPr>
            </w:pPr>
            <w:r>
              <w:rPr>
                <w:kern w:val="2"/>
              </w:rPr>
              <w:t>5</w:t>
            </w:r>
            <w:r w:rsidR="008019C5">
              <w:rPr>
                <w:kern w:val="2"/>
              </w:rPr>
              <w:t>36,67</w:t>
            </w:r>
          </w:p>
        </w:tc>
        <w:tc>
          <w:tcPr>
            <w:tcW w:w="993" w:type="dxa"/>
          </w:tcPr>
          <w:p w14:paraId="2C0453C0" w14:textId="1856B871" w:rsidR="00A13E63" w:rsidRPr="00411F80" w:rsidRDefault="008019C5" w:rsidP="005C41AA">
            <w:pPr>
              <w:spacing w:line="240" w:lineRule="auto"/>
              <w:ind w:right="-57"/>
              <w:jc w:val="center"/>
              <w:rPr>
                <w:kern w:val="2"/>
              </w:rPr>
            </w:pPr>
            <w:r>
              <w:rPr>
                <w:kern w:val="2"/>
              </w:rPr>
              <w:t>2052,14</w:t>
            </w:r>
          </w:p>
        </w:tc>
        <w:tc>
          <w:tcPr>
            <w:tcW w:w="1134" w:type="dxa"/>
          </w:tcPr>
          <w:p w14:paraId="3D0DA5EC" w14:textId="4EE17E11" w:rsidR="00A13E63" w:rsidRPr="00411F80" w:rsidRDefault="008019C5" w:rsidP="005C41AA">
            <w:pPr>
              <w:spacing w:line="240" w:lineRule="auto"/>
              <w:ind w:right="-57"/>
              <w:jc w:val="center"/>
              <w:rPr>
                <w:kern w:val="2"/>
              </w:rPr>
            </w:pPr>
            <w:r>
              <w:rPr>
                <w:kern w:val="2"/>
              </w:rPr>
              <w:t>38,96</w:t>
            </w:r>
          </w:p>
        </w:tc>
        <w:tc>
          <w:tcPr>
            <w:tcW w:w="992" w:type="dxa"/>
            <w:tcBorders>
              <w:right w:val="single" w:sz="4" w:space="0" w:color="auto"/>
            </w:tcBorders>
            <w:shd w:val="clear" w:color="auto" w:fill="auto"/>
          </w:tcPr>
          <w:p w14:paraId="4FA318EA" w14:textId="1F07C313" w:rsidR="00A13E63" w:rsidRPr="00352FF7" w:rsidRDefault="00374902" w:rsidP="005C41AA">
            <w:pPr>
              <w:spacing w:line="240" w:lineRule="auto"/>
              <w:ind w:right="-57"/>
              <w:jc w:val="center"/>
              <w:rPr>
                <w:kern w:val="2"/>
              </w:rPr>
            </w:pPr>
            <w:r>
              <w:rPr>
                <w:kern w:val="2"/>
              </w:rPr>
              <w:t>38,96</w:t>
            </w:r>
          </w:p>
        </w:tc>
        <w:tc>
          <w:tcPr>
            <w:tcW w:w="992" w:type="dxa"/>
            <w:tcBorders>
              <w:left w:val="single" w:sz="4" w:space="0" w:color="auto"/>
            </w:tcBorders>
            <w:shd w:val="clear" w:color="auto" w:fill="auto"/>
          </w:tcPr>
          <w:p w14:paraId="3EFF9C1B" w14:textId="3B7D4A70" w:rsidR="00A13E63" w:rsidRPr="00352FF7" w:rsidRDefault="00374902" w:rsidP="005C41AA">
            <w:pPr>
              <w:spacing w:line="240" w:lineRule="auto"/>
              <w:ind w:right="-57"/>
              <w:jc w:val="center"/>
              <w:rPr>
                <w:kern w:val="2"/>
              </w:rPr>
            </w:pPr>
            <w:r>
              <w:rPr>
                <w:kern w:val="2"/>
              </w:rPr>
              <w:t>38,96</w:t>
            </w:r>
          </w:p>
        </w:tc>
        <w:tc>
          <w:tcPr>
            <w:tcW w:w="1276" w:type="dxa"/>
          </w:tcPr>
          <w:p w14:paraId="6F147C24" w14:textId="01CFA2FA" w:rsidR="00A13E63" w:rsidRPr="00352FF7" w:rsidRDefault="00374902" w:rsidP="005C41AA">
            <w:pPr>
              <w:spacing w:line="240" w:lineRule="auto"/>
              <w:ind w:right="-57"/>
              <w:jc w:val="center"/>
              <w:rPr>
                <w:kern w:val="2"/>
              </w:rPr>
            </w:pPr>
            <w:r>
              <w:rPr>
                <w:kern w:val="2"/>
              </w:rPr>
              <w:t>38,96</w:t>
            </w:r>
          </w:p>
        </w:tc>
        <w:tc>
          <w:tcPr>
            <w:tcW w:w="992" w:type="dxa"/>
            <w:tcBorders>
              <w:right w:val="single" w:sz="4" w:space="0" w:color="auto"/>
            </w:tcBorders>
          </w:tcPr>
          <w:p w14:paraId="7FEB6417" w14:textId="4F05F52E" w:rsidR="00A13E63" w:rsidRPr="00411F80" w:rsidRDefault="00374902" w:rsidP="005C41AA">
            <w:pPr>
              <w:spacing w:line="240" w:lineRule="auto"/>
              <w:ind w:right="-57"/>
              <w:jc w:val="center"/>
              <w:rPr>
                <w:kern w:val="2"/>
              </w:rPr>
            </w:pPr>
            <w:r>
              <w:rPr>
                <w:kern w:val="2"/>
              </w:rPr>
              <w:t>38,96</w:t>
            </w:r>
          </w:p>
        </w:tc>
        <w:tc>
          <w:tcPr>
            <w:tcW w:w="992" w:type="dxa"/>
            <w:tcBorders>
              <w:left w:val="single" w:sz="4" w:space="0" w:color="auto"/>
            </w:tcBorders>
          </w:tcPr>
          <w:p w14:paraId="046BBFAB" w14:textId="7324EC8E" w:rsidR="00A13E63" w:rsidRPr="00411F80" w:rsidRDefault="00374902" w:rsidP="005C41AA">
            <w:pPr>
              <w:spacing w:line="240" w:lineRule="auto"/>
              <w:ind w:right="-57"/>
              <w:jc w:val="center"/>
              <w:rPr>
                <w:kern w:val="2"/>
              </w:rPr>
            </w:pPr>
            <w:r>
              <w:rPr>
                <w:kern w:val="2"/>
              </w:rPr>
              <w:t>38,96</w:t>
            </w:r>
          </w:p>
        </w:tc>
      </w:tr>
      <w:tr w:rsidR="00A13E63" w:rsidRPr="00411F80" w14:paraId="5142A3A3" w14:textId="77777777" w:rsidTr="00725CF9">
        <w:trPr>
          <w:trHeight w:val="1040"/>
        </w:trPr>
        <w:tc>
          <w:tcPr>
            <w:tcW w:w="2313" w:type="dxa"/>
          </w:tcPr>
          <w:p w14:paraId="2E70D815" w14:textId="77777777" w:rsidR="00A13E63" w:rsidRPr="00411F80" w:rsidRDefault="00A13E63" w:rsidP="00A32980">
            <w:pPr>
              <w:spacing w:after="0" w:line="240" w:lineRule="auto"/>
              <w:rPr>
                <w:kern w:val="2"/>
              </w:rPr>
            </w:pPr>
            <w:r w:rsidRPr="00411F80">
              <w:rPr>
                <w:kern w:val="2"/>
              </w:rPr>
              <w:t>Основное</w:t>
            </w:r>
          </w:p>
          <w:p w14:paraId="3A1E6BA1" w14:textId="77777777" w:rsidR="00A13E63" w:rsidRPr="00411F80" w:rsidRDefault="00A13E63" w:rsidP="00A32980">
            <w:pPr>
              <w:spacing w:after="0" w:line="240" w:lineRule="auto"/>
              <w:rPr>
                <w:kern w:val="2"/>
              </w:rPr>
            </w:pPr>
            <w:r>
              <w:rPr>
                <w:kern w:val="2"/>
              </w:rPr>
              <w:t>мероприятие 2</w:t>
            </w:r>
          </w:p>
        </w:tc>
        <w:tc>
          <w:tcPr>
            <w:tcW w:w="2126" w:type="dxa"/>
          </w:tcPr>
          <w:p w14:paraId="3C13DCB3" w14:textId="77777777" w:rsidR="00A13E63" w:rsidRPr="00411F80" w:rsidRDefault="00725CF9" w:rsidP="00A32980">
            <w:pPr>
              <w:spacing w:after="0" w:line="240" w:lineRule="auto"/>
              <w:rPr>
                <w:kern w:val="2"/>
              </w:rPr>
            </w:pPr>
            <w:r>
              <w:rPr>
                <w:kern w:val="2"/>
              </w:rPr>
              <w:t>Санитарно-</w:t>
            </w:r>
            <w:r w:rsidR="0040317D">
              <w:rPr>
                <w:kern w:val="2"/>
              </w:rPr>
              <w:t>эпидемиологическое благополучие</w:t>
            </w:r>
          </w:p>
        </w:tc>
        <w:tc>
          <w:tcPr>
            <w:tcW w:w="2551" w:type="dxa"/>
          </w:tcPr>
          <w:p w14:paraId="6106975E" w14:textId="16F30396"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8019C5">
              <w:rPr>
                <w:rFonts w:ascii="Times New Roman" w:hAnsi="Times New Roman" w:cs="Times New Roman"/>
                <w:kern w:val="2"/>
              </w:rPr>
              <w:t>16,00</w:t>
            </w:r>
          </w:p>
          <w:p w14:paraId="54E9D0E8"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2900335E" w14:textId="7B772AA8" w:rsidR="00A13E63" w:rsidRPr="00411F80" w:rsidRDefault="008019C5" w:rsidP="005C41AA">
            <w:pPr>
              <w:spacing w:line="240" w:lineRule="auto"/>
              <w:ind w:right="-57"/>
              <w:jc w:val="center"/>
              <w:rPr>
                <w:kern w:val="2"/>
              </w:rPr>
            </w:pPr>
            <w:r>
              <w:rPr>
                <w:kern w:val="2"/>
              </w:rPr>
              <w:t>15,00</w:t>
            </w:r>
          </w:p>
        </w:tc>
        <w:tc>
          <w:tcPr>
            <w:tcW w:w="993" w:type="dxa"/>
          </w:tcPr>
          <w:p w14:paraId="07BF63E2" w14:textId="49ED2D06" w:rsidR="00A13E63" w:rsidRPr="00411F80" w:rsidRDefault="008019C5" w:rsidP="005C41AA">
            <w:pPr>
              <w:spacing w:line="240" w:lineRule="auto"/>
              <w:ind w:right="-57"/>
              <w:jc w:val="center"/>
              <w:rPr>
                <w:kern w:val="2"/>
              </w:rPr>
            </w:pPr>
            <w:r>
              <w:rPr>
                <w:kern w:val="2"/>
              </w:rPr>
              <w:t>1,00</w:t>
            </w:r>
          </w:p>
        </w:tc>
        <w:tc>
          <w:tcPr>
            <w:tcW w:w="1134" w:type="dxa"/>
          </w:tcPr>
          <w:p w14:paraId="54679A8F" w14:textId="77777777"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25A14867" w14:textId="77777777" w:rsidR="00A13E63" w:rsidRPr="00352FF7" w:rsidRDefault="0040317D"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376352D6" w14:textId="77777777" w:rsidR="00A13E63" w:rsidRPr="00352FF7" w:rsidRDefault="0040317D" w:rsidP="005C41AA">
            <w:pPr>
              <w:spacing w:line="240" w:lineRule="auto"/>
              <w:ind w:right="-57"/>
              <w:jc w:val="center"/>
              <w:rPr>
                <w:kern w:val="2"/>
              </w:rPr>
            </w:pPr>
            <w:r>
              <w:rPr>
                <w:kern w:val="2"/>
              </w:rPr>
              <w:t>0,00</w:t>
            </w:r>
          </w:p>
        </w:tc>
        <w:tc>
          <w:tcPr>
            <w:tcW w:w="1276" w:type="dxa"/>
          </w:tcPr>
          <w:p w14:paraId="786DB727" w14:textId="77777777"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tcPr>
          <w:p w14:paraId="24184416" w14:textId="77777777" w:rsidR="00A13E63" w:rsidRPr="00411F80" w:rsidRDefault="0040317D" w:rsidP="005C41AA">
            <w:pPr>
              <w:spacing w:line="240" w:lineRule="auto"/>
              <w:ind w:right="-57"/>
              <w:jc w:val="center"/>
              <w:rPr>
                <w:kern w:val="2"/>
              </w:rPr>
            </w:pPr>
            <w:r>
              <w:rPr>
                <w:kern w:val="2"/>
              </w:rPr>
              <w:t>0,00</w:t>
            </w:r>
          </w:p>
        </w:tc>
        <w:tc>
          <w:tcPr>
            <w:tcW w:w="992" w:type="dxa"/>
            <w:tcBorders>
              <w:left w:val="single" w:sz="4" w:space="0" w:color="auto"/>
            </w:tcBorders>
          </w:tcPr>
          <w:p w14:paraId="51F8CFA4" w14:textId="77777777" w:rsidR="00A13E63" w:rsidRPr="00411F80" w:rsidRDefault="0040317D" w:rsidP="005C41AA">
            <w:pPr>
              <w:spacing w:line="240" w:lineRule="auto"/>
              <w:ind w:right="-57"/>
              <w:jc w:val="center"/>
              <w:rPr>
                <w:kern w:val="2"/>
              </w:rPr>
            </w:pPr>
            <w:r>
              <w:rPr>
                <w:kern w:val="2"/>
              </w:rPr>
              <w:t>0,00</w:t>
            </w:r>
          </w:p>
        </w:tc>
      </w:tr>
      <w:tr w:rsidR="00A13E63" w:rsidRPr="00411F80" w14:paraId="07D6E876" w14:textId="77777777" w:rsidTr="00725CF9">
        <w:trPr>
          <w:trHeight w:val="341"/>
        </w:trPr>
        <w:tc>
          <w:tcPr>
            <w:tcW w:w="2313" w:type="dxa"/>
          </w:tcPr>
          <w:p w14:paraId="048C94FC" w14:textId="77777777" w:rsidR="00A13E63" w:rsidRPr="00411F80" w:rsidRDefault="00A13E63" w:rsidP="00A32980">
            <w:pPr>
              <w:spacing w:after="0" w:line="240" w:lineRule="auto"/>
              <w:rPr>
                <w:kern w:val="2"/>
              </w:rPr>
            </w:pPr>
          </w:p>
        </w:tc>
        <w:tc>
          <w:tcPr>
            <w:tcW w:w="2126" w:type="dxa"/>
          </w:tcPr>
          <w:p w14:paraId="203C4930" w14:textId="77777777" w:rsidR="00A13E63" w:rsidRPr="00411F80" w:rsidRDefault="00A13E63" w:rsidP="00A32980">
            <w:pPr>
              <w:spacing w:line="240" w:lineRule="auto"/>
              <w:rPr>
                <w:kern w:val="2"/>
              </w:rPr>
            </w:pPr>
          </w:p>
        </w:tc>
        <w:tc>
          <w:tcPr>
            <w:tcW w:w="2551" w:type="dxa"/>
          </w:tcPr>
          <w:p w14:paraId="43D06E69"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2E287FEC" w14:textId="77777777" w:rsidR="00A13E63" w:rsidRPr="00411F80" w:rsidRDefault="00A13E63" w:rsidP="00A32980">
            <w:pPr>
              <w:spacing w:line="240" w:lineRule="auto"/>
              <w:ind w:right="-57"/>
              <w:jc w:val="center"/>
              <w:rPr>
                <w:kern w:val="2"/>
              </w:rPr>
            </w:pPr>
          </w:p>
        </w:tc>
        <w:tc>
          <w:tcPr>
            <w:tcW w:w="993" w:type="dxa"/>
          </w:tcPr>
          <w:p w14:paraId="62C0490A" w14:textId="77777777" w:rsidR="00A13E63" w:rsidRPr="00411F80" w:rsidRDefault="00A13E63" w:rsidP="00A32980">
            <w:pPr>
              <w:spacing w:line="240" w:lineRule="auto"/>
              <w:ind w:right="-57"/>
              <w:jc w:val="center"/>
              <w:rPr>
                <w:kern w:val="2"/>
              </w:rPr>
            </w:pPr>
          </w:p>
        </w:tc>
        <w:tc>
          <w:tcPr>
            <w:tcW w:w="1134" w:type="dxa"/>
          </w:tcPr>
          <w:p w14:paraId="05BEE957"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080A66E1"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12198907" w14:textId="77777777" w:rsidR="00A13E63" w:rsidRPr="00352FF7" w:rsidRDefault="00A13E63" w:rsidP="00A32980">
            <w:pPr>
              <w:spacing w:line="240" w:lineRule="auto"/>
              <w:ind w:right="-57"/>
              <w:jc w:val="center"/>
              <w:rPr>
                <w:kern w:val="2"/>
              </w:rPr>
            </w:pPr>
          </w:p>
        </w:tc>
        <w:tc>
          <w:tcPr>
            <w:tcW w:w="1276" w:type="dxa"/>
          </w:tcPr>
          <w:p w14:paraId="78AA895D"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41649AFD"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4B9AAC75" w14:textId="77777777" w:rsidR="00A13E63" w:rsidRPr="00411F80" w:rsidRDefault="00A13E63" w:rsidP="00A32980">
            <w:pPr>
              <w:spacing w:line="240" w:lineRule="auto"/>
              <w:ind w:right="-57"/>
              <w:jc w:val="center"/>
              <w:rPr>
                <w:kern w:val="2"/>
              </w:rPr>
            </w:pPr>
          </w:p>
        </w:tc>
      </w:tr>
      <w:tr w:rsidR="00A13E63" w:rsidRPr="00411F80" w14:paraId="2135605A" w14:textId="77777777" w:rsidTr="00725CF9">
        <w:trPr>
          <w:trHeight w:val="1040"/>
        </w:trPr>
        <w:tc>
          <w:tcPr>
            <w:tcW w:w="2313" w:type="dxa"/>
          </w:tcPr>
          <w:p w14:paraId="5AA0B62E" w14:textId="77777777" w:rsidR="00A13E63" w:rsidRPr="00411F80" w:rsidRDefault="00A13E63" w:rsidP="00A32980">
            <w:pPr>
              <w:spacing w:line="240" w:lineRule="auto"/>
              <w:rPr>
                <w:kern w:val="2"/>
              </w:rPr>
            </w:pPr>
          </w:p>
        </w:tc>
        <w:tc>
          <w:tcPr>
            <w:tcW w:w="2126" w:type="dxa"/>
          </w:tcPr>
          <w:p w14:paraId="6279EF35" w14:textId="77777777" w:rsidR="00A13E63" w:rsidRPr="00411F80" w:rsidRDefault="00A13E63" w:rsidP="00A32980">
            <w:pPr>
              <w:spacing w:line="240" w:lineRule="auto"/>
              <w:rPr>
                <w:kern w:val="2"/>
              </w:rPr>
            </w:pPr>
          </w:p>
        </w:tc>
        <w:tc>
          <w:tcPr>
            <w:tcW w:w="2551" w:type="dxa"/>
          </w:tcPr>
          <w:p w14:paraId="7ADA9EB0"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3006CF5B" w14:textId="4154D841" w:rsidR="00A13E63" w:rsidRPr="00411F80" w:rsidRDefault="008019C5" w:rsidP="00A32980">
            <w:pPr>
              <w:spacing w:line="240" w:lineRule="auto"/>
              <w:ind w:right="-57"/>
              <w:jc w:val="center"/>
              <w:rPr>
                <w:kern w:val="2"/>
              </w:rPr>
            </w:pPr>
            <w:r>
              <w:rPr>
                <w:kern w:val="2"/>
              </w:rPr>
              <w:t>15,00</w:t>
            </w:r>
          </w:p>
        </w:tc>
        <w:tc>
          <w:tcPr>
            <w:tcW w:w="993" w:type="dxa"/>
          </w:tcPr>
          <w:p w14:paraId="104DB4FF" w14:textId="178AA746" w:rsidR="00A13E63" w:rsidRPr="00411F80" w:rsidRDefault="008019C5" w:rsidP="00A32980">
            <w:pPr>
              <w:spacing w:line="240" w:lineRule="auto"/>
              <w:ind w:right="-57"/>
              <w:jc w:val="center"/>
              <w:rPr>
                <w:kern w:val="2"/>
              </w:rPr>
            </w:pPr>
            <w:r>
              <w:rPr>
                <w:kern w:val="2"/>
              </w:rPr>
              <w:t>1,00</w:t>
            </w:r>
          </w:p>
        </w:tc>
        <w:tc>
          <w:tcPr>
            <w:tcW w:w="1134" w:type="dxa"/>
          </w:tcPr>
          <w:p w14:paraId="10255370" w14:textId="4134FCEC" w:rsidR="00A13E63" w:rsidRPr="00411F80" w:rsidRDefault="008019C5"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02FE9707" w14:textId="244502BF" w:rsidR="00A13E63" w:rsidRPr="00352FF7" w:rsidRDefault="008019C5"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7BF4A8E1" w14:textId="5CEFB1C2" w:rsidR="00A13E63" w:rsidRPr="00352FF7" w:rsidRDefault="008019C5" w:rsidP="00A32980">
            <w:pPr>
              <w:spacing w:line="240" w:lineRule="auto"/>
              <w:ind w:right="-57"/>
              <w:jc w:val="center"/>
              <w:rPr>
                <w:kern w:val="2"/>
              </w:rPr>
            </w:pPr>
            <w:r>
              <w:rPr>
                <w:kern w:val="2"/>
              </w:rPr>
              <w:t>0,00</w:t>
            </w:r>
          </w:p>
        </w:tc>
        <w:tc>
          <w:tcPr>
            <w:tcW w:w="1276" w:type="dxa"/>
          </w:tcPr>
          <w:p w14:paraId="73FFA890" w14:textId="5475C448" w:rsidR="00A13E63" w:rsidRPr="00DD2C02" w:rsidRDefault="008019C5" w:rsidP="00A32980">
            <w:pPr>
              <w:spacing w:line="240" w:lineRule="auto"/>
              <w:ind w:right="-57"/>
              <w:jc w:val="center"/>
              <w:rPr>
                <w:kern w:val="2"/>
              </w:rPr>
            </w:pPr>
            <w:r>
              <w:rPr>
                <w:kern w:val="2"/>
              </w:rPr>
              <w:t>0,00</w:t>
            </w:r>
          </w:p>
        </w:tc>
        <w:tc>
          <w:tcPr>
            <w:tcW w:w="992" w:type="dxa"/>
            <w:tcBorders>
              <w:right w:val="single" w:sz="4" w:space="0" w:color="auto"/>
            </w:tcBorders>
          </w:tcPr>
          <w:p w14:paraId="31F29194" w14:textId="74DA150E" w:rsidR="00A13E63" w:rsidRPr="00411F80" w:rsidRDefault="008019C5" w:rsidP="00A32980">
            <w:pPr>
              <w:spacing w:line="240" w:lineRule="auto"/>
              <w:ind w:right="-57"/>
              <w:jc w:val="center"/>
              <w:rPr>
                <w:kern w:val="2"/>
              </w:rPr>
            </w:pPr>
            <w:r>
              <w:rPr>
                <w:kern w:val="2"/>
              </w:rPr>
              <w:t>0,00</w:t>
            </w:r>
          </w:p>
        </w:tc>
        <w:tc>
          <w:tcPr>
            <w:tcW w:w="992" w:type="dxa"/>
            <w:tcBorders>
              <w:left w:val="single" w:sz="4" w:space="0" w:color="auto"/>
            </w:tcBorders>
          </w:tcPr>
          <w:p w14:paraId="41C79895" w14:textId="5BC7A782" w:rsidR="00A13E63" w:rsidRPr="00411F80" w:rsidRDefault="008019C5" w:rsidP="00A32980">
            <w:pPr>
              <w:spacing w:line="240" w:lineRule="auto"/>
              <w:ind w:right="-57"/>
              <w:jc w:val="center"/>
              <w:rPr>
                <w:kern w:val="2"/>
              </w:rPr>
            </w:pPr>
            <w:r>
              <w:rPr>
                <w:kern w:val="2"/>
              </w:rPr>
              <w:t>0,00</w:t>
            </w:r>
          </w:p>
        </w:tc>
      </w:tr>
      <w:tr w:rsidR="00A13E63" w:rsidRPr="00411F80" w14:paraId="13E34D92" w14:textId="77777777" w:rsidTr="00725CF9">
        <w:trPr>
          <w:trHeight w:val="1040"/>
        </w:trPr>
        <w:tc>
          <w:tcPr>
            <w:tcW w:w="2313" w:type="dxa"/>
          </w:tcPr>
          <w:p w14:paraId="17BE1678" w14:textId="77777777" w:rsidR="00A13E63" w:rsidRPr="00411F80" w:rsidRDefault="00A13E63" w:rsidP="00A32980">
            <w:pPr>
              <w:spacing w:after="0" w:line="240" w:lineRule="auto"/>
              <w:rPr>
                <w:kern w:val="2"/>
              </w:rPr>
            </w:pPr>
            <w:r w:rsidRPr="00411F80">
              <w:rPr>
                <w:kern w:val="2"/>
              </w:rPr>
              <w:lastRenderedPageBreak/>
              <w:t>Основное</w:t>
            </w:r>
          </w:p>
          <w:p w14:paraId="7270AECA" w14:textId="77777777" w:rsidR="00A13E63" w:rsidRPr="00411F80" w:rsidRDefault="00A13E63" w:rsidP="00A32980">
            <w:pPr>
              <w:spacing w:after="0" w:line="240" w:lineRule="auto"/>
              <w:rPr>
                <w:kern w:val="2"/>
              </w:rPr>
            </w:pPr>
            <w:r>
              <w:rPr>
                <w:kern w:val="2"/>
              </w:rPr>
              <w:t>мероприятие 3</w:t>
            </w:r>
          </w:p>
        </w:tc>
        <w:tc>
          <w:tcPr>
            <w:tcW w:w="2126" w:type="dxa"/>
          </w:tcPr>
          <w:p w14:paraId="67EE7A3C" w14:textId="77777777" w:rsidR="00A13E63" w:rsidRPr="00411F80" w:rsidRDefault="0040317D" w:rsidP="00A32980">
            <w:pPr>
              <w:spacing w:after="0" w:line="240" w:lineRule="auto"/>
              <w:rPr>
                <w:kern w:val="2"/>
              </w:rPr>
            </w:pPr>
            <w:r>
              <w:rPr>
                <w:bCs/>
                <w:kern w:val="2"/>
              </w:rPr>
              <w:t>Другие вопросы в области жилищно-коммунального хозяйства</w:t>
            </w:r>
          </w:p>
        </w:tc>
        <w:tc>
          <w:tcPr>
            <w:tcW w:w="2551" w:type="dxa"/>
          </w:tcPr>
          <w:p w14:paraId="42D43D91"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634AC17C"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45ED9BC5" w14:textId="77777777" w:rsidR="00A13E63" w:rsidRPr="00411F80" w:rsidRDefault="0040317D" w:rsidP="005C41AA">
            <w:pPr>
              <w:spacing w:line="240" w:lineRule="auto"/>
              <w:ind w:right="-57"/>
              <w:jc w:val="center"/>
              <w:rPr>
                <w:kern w:val="2"/>
              </w:rPr>
            </w:pPr>
            <w:r>
              <w:rPr>
                <w:kern w:val="2"/>
              </w:rPr>
              <w:t>0,00</w:t>
            </w:r>
          </w:p>
        </w:tc>
        <w:tc>
          <w:tcPr>
            <w:tcW w:w="993" w:type="dxa"/>
          </w:tcPr>
          <w:p w14:paraId="477DB9B8" w14:textId="77777777" w:rsidR="00A13E63" w:rsidRPr="00411F80" w:rsidRDefault="0040317D" w:rsidP="005C41AA">
            <w:pPr>
              <w:spacing w:line="240" w:lineRule="auto"/>
              <w:ind w:right="-57"/>
              <w:jc w:val="center"/>
              <w:rPr>
                <w:kern w:val="2"/>
              </w:rPr>
            </w:pPr>
            <w:r>
              <w:rPr>
                <w:kern w:val="2"/>
              </w:rPr>
              <w:t>0,00</w:t>
            </w:r>
          </w:p>
        </w:tc>
        <w:tc>
          <w:tcPr>
            <w:tcW w:w="1134" w:type="dxa"/>
          </w:tcPr>
          <w:p w14:paraId="3D4AA9ED" w14:textId="77777777"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7465BA04" w14:textId="77777777" w:rsidR="00A13E63" w:rsidRPr="00352FF7" w:rsidRDefault="0040317D"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7D9E323F" w14:textId="77777777" w:rsidR="00A13E63" w:rsidRPr="00352FF7" w:rsidRDefault="0040317D" w:rsidP="005C41AA">
            <w:pPr>
              <w:spacing w:line="240" w:lineRule="auto"/>
              <w:ind w:right="-57"/>
              <w:jc w:val="center"/>
              <w:rPr>
                <w:kern w:val="2"/>
              </w:rPr>
            </w:pPr>
            <w:r>
              <w:rPr>
                <w:kern w:val="2"/>
              </w:rPr>
              <w:t>0,00</w:t>
            </w:r>
          </w:p>
        </w:tc>
        <w:tc>
          <w:tcPr>
            <w:tcW w:w="1276" w:type="dxa"/>
          </w:tcPr>
          <w:p w14:paraId="38FA9266" w14:textId="77777777"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tcPr>
          <w:p w14:paraId="7FCF221A" w14:textId="77777777" w:rsidR="00A13E63" w:rsidRPr="00411F80" w:rsidRDefault="0040317D" w:rsidP="005C41AA">
            <w:pPr>
              <w:spacing w:line="240" w:lineRule="auto"/>
              <w:ind w:right="-57"/>
              <w:jc w:val="center"/>
              <w:rPr>
                <w:kern w:val="2"/>
              </w:rPr>
            </w:pPr>
            <w:r>
              <w:rPr>
                <w:kern w:val="2"/>
              </w:rPr>
              <w:t>0,00</w:t>
            </w:r>
          </w:p>
        </w:tc>
        <w:tc>
          <w:tcPr>
            <w:tcW w:w="992" w:type="dxa"/>
            <w:tcBorders>
              <w:left w:val="single" w:sz="4" w:space="0" w:color="auto"/>
            </w:tcBorders>
          </w:tcPr>
          <w:p w14:paraId="485C317C" w14:textId="77777777" w:rsidR="00A13E63" w:rsidRPr="00411F80" w:rsidRDefault="0040317D" w:rsidP="005C41AA">
            <w:pPr>
              <w:spacing w:line="240" w:lineRule="auto"/>
              <w:ind w:right="-57"/>
              <w:jc w:val="center"/>
              <w:rPr>
                <w:kern w:val="2"/>
              </w:rPr>
            </w:pPr>
            <w:r>
              <w:rPr>
                <w:kern w:val="2"/>
              </w:rPr>
              <w:t>0,00</w:t>
            </w:r>
          </w:p>
        </w:tc>
      </w:tr>
      <w:tr w:rsidR="00A13E63" w:rsidRPr="00411F80" w14:paraId="698CD07E" w14:textId="77777777" w:rsidTr="00725CF9">
        <w:trPr>
          <w:trHeight w:val="341"/>
        </w:trPr>
        <w:tc>
          <w:tcPr>
            <w:tcW w:w="2313" w:type="dxa"/>
          </w:tcPr>
          <w:p w14:paraId="1223A69E" w14:textId="77777777" w:rsidR="00A13E63" w:rsidRPr="00411F80" w:rsidRDefault="00A13E63" w:rsidP="00A32980">
            <w:pPr>
              <w:spacing w:after="0" w:line="240" w:lineRule="auto"/>
              <w:rPr>
                <w:kern w:val="2"/>
              </w:rPr>
            </w:pPr>
          </w:p>
        </w:tc>
        <w:tc>
          <w:tcPr>
            <w:tcW w:w="2126" w:type="dxa"/>
          </w:tcPr>
          <w:p w14:paraId="7CBBC74C" w14:textId="77777777" w:rsidR="00A13E63" w:rsidRPr="00411F80" w:rsidRDefault="00A13E63" w:rsidP="00A32980">
            <w:pPr>
              <w:spacing w:line="240" w:lineRule="auto"/>
              <w:rPr>
                <w:kern w:val="2"/>
              </w:rPr>
            </w:pPr>
          </w:p>
        </w:tc>
        <w:tc>
          <w:tcPr>
            <w:tcW w:w="2551" w:type="dxa"/>
          </w:tcPr>
          <w:p w14:paraId="4AD9AEE3"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1C17131C" w14:textId="77777777" w:rsidR="00A13E63" w:rsidRPr="00411F80" w:rsidRDefault="00A13E63" w:rsidP="00A32980">
            <w:pPr>
              <w:spacing w:line="240" w:lineRule="auto"/>
              <w:ind w:right="-57"/>
              <w:jc w:val="center"/>
              <w:rPr>
                <w:kern w:val="2"/>
              </w:rPr>
            </w:pPr>
          </w:p>
        </w:tc>
        <w:tc>
          <w:tcPr>
            <w:tcW w:w="993" w:type="dxa"/>
          </w:tcPr>
          <w:p w14:paraId="3C44C814" w14:textId="77777777" w:rsidR="00A13E63" w:rsidRPr="00411F80" w:rsidRDefault="00A13E63" w:rsidP="00A32980">
            <w:pPr>
              <w:spacing w:line="240" w:lineRule="auto"/>
              <w:ind w:right="-57"/>
              <w:jc w:val="center"/>
              <w:rPr>
                <w:kern w:val="2"/>
              </w:rPr>
            </w:pPr>
          </w:p>
        </w:tc>
        <w:tc>
          <w:tcPr>
            <w:tcW w:w="1134" w:type="dxa"/>
          </w:tcPr>
          <w:p w14:paraId="35BC75DE"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1A028DE2"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6F09CE79" w14:textId="77777777" w:rsidR="00A13E63" w:rsidRPr="00352FF7" w:rsidRDefault="00A13E63" w:rsidP="00A32980">
            <w:pPr>
              <w:spacing w:line="240" w:lineRule="auto"/>
              <w:ind w:right="-57"/>
              <w:jc w:val="center"/>
              <w:rPr>
                <w:kern w:val="2"/>
              </w:rPr>
            </w:pPr>
          </w:p>
        </w:tc>
        <w:tc>
          <w:tcPr>
            <w:tcW w:w="1276" w:type="dxa"/>
          </w:tcPr>
          <w:p w14:paraId="6642DAB6"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2DCD618B"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3B23DAC7" w14:textId="77777777" w:rsidR="00A13E63" w:rsidRPr="00411F80" w:rsidRDefault="00A13E63" w:rsidP="00A32980">
            <w:pPr>
              <w:spacing w:line="240" w:lineRule="auto"/>
              <w:ind w:right="-57"/>
              <w:jc w:val="center"/>
              <w:rPr>
                <w:kern w:val="2"/>
              </w:rPr>
            </w:pPr>
          </w:p>
        </w:tc>
      </w:tr>
      <w:tr w:rsidR="00A13E63" w:rsidRPr="00411F80" w14:paraId="7A4C021E" w14:textId="77777777" w:rsidTr="00725CF9">
        <w:trPr>
          <w:trHeight w:val="1040"/>
        </w:trPr>
        <w:tc>
          <w:tcPr>
            <w:tcW w:w="2313" w:type="dxa"/>
          </w:tcPr>
          <w:p w14:paraId="5A27678F" w14:textId="77777777" w:rsidR="00A13E63" w:rsidRPr="00411F80" w:rsidRDefault="00A13E63" w:rsidP="00A32980">
            <w:pPr>
              <w:spacing w:line="240" w:lineRule="auto"/>
              <w:rPr>
                <w:kern w:val="2"/>
              </w:rPr>
            </w:pPr>
          </w:p>
        </w:tc>
        <w:tc>
          <w:tcPr>
            <w:tcW w:w="2126" w:type="dxa"/>
          </w:tcPr>
          <w:p w14:paraId="34BCC778" w14:textId="77777777" w:rsidR="00A13E63" w:rsidRPr="00411F80" w:rsidRDefault="00A13E63" w:rsidP="00A32980">
            <w:pPr>
              <w:spacing w:line="240" w:lineRule="auto"/>
              <w:rPr>
                <w:kern w:val="2"/>
              </w:rPr>
            </w:pPr>
          </w:p>
        </w:tc>
        <w:tc>
          <w:tcPr>
            <w:tcW w:w="2551" w:type="dxa"/>
          </w:tcPr>
          <w:p w14:paraId="493D1D5C"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489C394C" w14:textId="77777777" w:rsidR="00A13E63" w:rsidRPr="00411F80" w:rsidRDefault="00A13E63" w:rsidP="00A32980">
            <w:pPr>
              <w:spacing w:line="240" w:lineRule="auto"/>
              <w:ind w:right="-57"/>
              <w:jc w:val="center"/>
              <w:rPr>
                <w:kern w:val="2"/>
              </w:rPr>
            </w:pPr>
          </w:p>
        </w:tc>
        <w:tc>
          <w:tcPr>
            <w:tcW w:w="993" w:type="dxa"/>
          </w:tcPr>
          <w:p w14:paraId="2C4F0183" w14:textId="77777777" w:rsidR="00A13E63" w:rsidRPr="00411F80" w:rsidRDefault="00A13E63" w:rsidP="00A32980">
            <w:pPr>
              <w:spacing w:line="240" w:lineRule="auto"/>
              <w:ind w:right="-57"/>
              <w:jc w:val="center"/>
              <w:rPr>
                <w:kern w:val="2"/>
              </w:rPr>
            </w:pPr>
          </w:p>
        </w:tc>
        <w:tc>
          <w:tcPr>
            <w:tcW w:w="1134" w:type="dxa"/>
          </w:tcPr>
          <w:p w14:paraId="6DF9BD74"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20E5F431" w14:textId="66444795"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30D5C8C1" w14:textId="77777777" w:rsidR="00A13E63" w:rsidRPr="00352FF7" w:rsidRDefault="00A13E63" w:rsidP="00A32980">
            <w:pPr>
              <w:spacing w:line="240" w:lineRule="auto"/>
              <w:ind w:right="-57"/>
              <w:jc w:val="center"/>
              <w:rPr>
                <w:kern w:val="2"/>
              </w:rPr>
            </w:pPr>
          </w:p>
        </w:tc>
        <w:tc>
          <w:tcPr>
            <w:tcW w:w="1276" w:type="dxa"/>
          </w:tcPr>
          <w:p w14:paraId="14835C7F"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0E803973"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6828A4ED" w14:textId="77777777" w:rsidR="00A13E63" w:rsidRPr="00411F80" w:rsidRDefault="00A13E63" w:rsidP="00A32980">
            <w:pPr>
              <w:spacing w:line="240" w:lineRule="auto"/>
              <w:ind w:right="-57"/>
              <w:jc w:val="center"/>
              <w:rPr>
                <w:kern w:val="2"/>
              </w:rPr>
            </w:pPr>
          </w:p>
        </w:tc>
      </w:tr>
      <w:tr w:rsidR="00A13E63" w:rsidRPr="00411F80" w14:paraId="25587CD9" w14:textId="77777777"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14:paraId="50FA39ED" w14:textId="77777777" w:rsidR="00A13E63" w:rsidRPr="00411F80" w:rsidRDefault="00A13E63" w:rsidP="00763498">
            <w:pPr>
              <w:spacing w:after="0" w:line="240" w:lineRule="auto"/>
              <w:rPr>
                <w:kern w:val="2"/>
              </w:rPr>
            </w:pPr>
            <w:r w:rsidRPr="00411F80">
              <w:rPr>
                <w:kern w:val="2"/>
              </w:rPr>
              <w:t>Основное</w:t>
            </w:r>
          </w:p>
          <w:p w14:paraId="2A8D0AD9" w14:textId="77777777" w:rsidR="00A13E63" w:rsidRPr="00411F80" w:rsidRDefault="00A13E63" w:rsidP="00763498">
            <w:pPr>
              <w:spacing w:line="240" w:lineRule="auto"/>
              <w:rPr>
                <w:b/>
                <w:kern w:val="2"/>
              </w:rPr>
            </w:pPr>
            <w:r>
              <w:rPr>
                <w:kern w:val="2"/>
              </w:rPr>
              <w:t>мероприятие 4</w:t>
            </w:r>
          </w:p>
        </w:tc>
        <w:tc>
          <w:tcPr>
            <w:tcW w:w="2126" w:type="dxa"/>
            <w:tcBorders>
              <w:top w:val="single" w:sz="4" w:space="0" w:color="000000"/>
              <w:left w:val="single" w:sz="4" w:space="0" w:color="000000"/>
              <w:bottom w:val="single" w:sz="4" w:space="0" w:color="000000"/>
              <w:right w:val="single" w:sz="4" w:space="0" w:color="000000"/>
            </w:tcBorders>
          </w:tcPr>
          <w:p w14:paraId="7FE5E0D3" w14:textId="77777777" w:rsidR="00A13E63" w:rsidRPr="00763498" w:rsidRDefault="0040317D" w:rsidP="0040317D">
            <w:pPr>
              <w:spacing w:line="240" w:lineRule="auto"/>
              <w:rPr>
                <w:bCs/>
                <w:kern w:val="2"/>
              </w:rPr>
            </w:pPr>
            <w:r>
              <w:rPr>
                <w:bCs/>
                <w:kern w:val="2"/>
              </w:rPr>
              <w:t>К</w:t>
            </w:r>
            <w:r w:rsidR="00A13E63">
              <w:rPr>
                <w:bCs/>
                <w:kern w:val="2"/>
              </w:rPr>
              <w:t>оммунально</w:t>
            </w:r>
            <w:r>
              <w:rPr>
                <w:bCs/>
                <w:kern w:val="2"/>
              </w:rPr>
              <w:t>е</w:t>
            </w:r>
            <w:r w:rsidR="00A13E63">
              <w:rPr>
                <w:bCs/>
                <w:kern w:val="2"/>
              </w:rPr>
              <w:t xml:space="preserve"> хозяйств</w:t>
            </w:r>
            <w:r>
              <w:rPr>
                <w:bCs/>
                <w:kern w:val="2"/>
              </w:rPr>
              <w:t>о</w:t>
            </w:r>
          </w:p>
        </w:tc>
        <w:tc>
          <w:tcPr>
            <w:tcW w:w="2551" w:type="dxa"/>
            <w:tcBorders>
              <w:top w:val="single" w:sz="4" w:space="0" w:color="000000"/>
              <w:left w:val="single" w:sz="4" w:space="0" w:color="000000"/>
              <w:bottom w:val="single" w:sz="4" w:space="0" w:color="000000"/>
              <w:right w:val="single" w:sz="4" w:space="0" w:color="000000"/>
            </w:tcBorders>
          </w:tcPr>
          <w:p w14:paraId="30EEEF1F" w14:textId="77777777" w:rsidR="00A13E63" w:rsidRPr="0040317D" w:rsidRDefault="00A13E63"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p w14:paraId="59584476" w14:textId="77777777" w:rsidR="00A13E63" w:rsidRPr="0040317D" w:rsidRDefault="00A13E63" w:rsidP="00A32980">
            <w:pPr>
              <w:pStyle w:val="ConsPlusCell"/>
              <w:jc w:val="both"/>
              <w:rPr>
                <w:rFonts w:ascii="Times New Roman" w:hAnsi="Times New Roman" w:cs="Times New Roman"/>
                <w:kern w:val="2"/>
              </w:rPr>
            </w:pPr>
          </w:p>
        </w:tc>
        <w:tc>
          <w:tcPr>
            <w:tcW w:w="1134" w:type="dxa"/>
            <w:tcBorders>
              <w:top w:val="single" w:sz="4" w:space="0" w:color="000000"/>
              <w:left w:val="single" w:sz="4" w:space="0" w:color="000000"/>
              <w:bottom w:val="single" w:sz="4" w:space="0" w:color="000000"/>
              <w:right w:val="single" w:sz="4" w:space="0" w:color="000000"/>
            </w:tcBorders>
          </w:tcPr>
          <w:p w14:paraId="2A4758A8" w14:textId="77777777" w:rsidR="00A13E63" w:rsidRPr="0040317D" w:rsidRDefault="0040317D" w:rsidP="005C41AA">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14:paraId="0E20ED31" w14:textId="77777777" w:rsidR="00A13E63" w:rsidRPr="0040317D" w:rsidRDefault="0040317D"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14:paraId="20382135" w14:textId="77777777"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245EAEC5" w14:textId="78256B52" w:rsidR="00A13E63" w:rsidRPr="0040317D" w:rsidRDefault="00374902" w:rsidP="005C41AA">
            <w:pPr>
              <w:spacing w:line="240" w:lineRule="auto"/>
              <w:ind w:right="-57"/>
              <w:jc w:val="center"/>
              <w:rPr>
                <w:kern w:val="2"/>
              </w:rPr>
            </w:pPr>
            <w:r>
              <w:rPr>
                <w:kern w:val="2"/>
              </w:rPr>
              <w:t>1700,00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5F637E1A" w14:textId="77777777" w:rsidR="00A13E63" w:rsidRPr="0040317D" w:rsidRDefault="0040317D" w:rsidP="005C41AA">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14:paraId="06E990AD" w14:textId="77777777"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14:paraId="495FFF89" w14:textId="77777777"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14:paraId="02DAF793" w14:textId="77777777" w:rsidR="00A13E63" w:rsidRPr="0040317D" w:rsidRDefault="0040317D" w:rsidP="005C41AA">
            <w:pPr>
              <w:spacing w:line="240" w:lineRule="auto"/>
              <w:ind w:right="-57"/>
              <w:jc w:val="center"/>
              <w:rPr>
                <w:kern w:val="2"/>
              </w:rPr>
            </w:pPr>
            <w:r w:rsidRPr="0040317D">
              <w:rPr>
                <w:kern w:val="2"/>
              </w:rPr>
              <w:t>0,00</w:t>
            </w:r>
          </w:p>
        </w:tc>
      </w:tr>
      <w:tr w:rsidR="00A13E63" w:rsidRPr="00411F80" w14:paraId="47E6E710" w14:textId="77777777" w:rsidTr="00725CF9">
        <w:trPr>
          <w:trHeight w:val="445"/>
        </w:trPr>
        <w:tc>
          <w:tcPr>
            <w:tcW w:w="2313" w:type="dxa"/>
            <w:tcBorders>
              <w:top w:val="single" w:sz="4" w:space="0" w:color="000000"/>
              <w:left w:val="single" w:sz="4" w:space="0" w:color="000000"/>
              <w:bottom w:val="single" w:sz="4" w:space="0" w:color="000000"/>
              <w:right w:val="single" w:sz="4" w:space="0" w:color="000000"/>
            </w:tcBorders>
          </w:tcPr>
          <w:p w14:paraId="4EBA5E62" w14:textId="77777777"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14:paraId="5EC3C65E" w14:textId="77777777"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179DEC27"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14:paraId="20794C24" w14:textId="77777777"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686ACEDA" w14:textId="77777777"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648E6FDD"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476655FD" w14:textId="77777777"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3BFDA98C" w14:textId="77777777"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0D5E2326"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6F7720A0"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482B8054" w14:textId="77777777" w:rsidR="00A13E63" w:rsidRPr="00411F80" w:rsidRDefault="00A13E63" w:rsidP="00A32980">
            <w:pPr>
              <w:spacing w:line="240" w:lineRule="auto"/>
              <w:ind w:right="-57"/>
              <w:jc w:val="center"/>
              <w:rPr>
                <w:kern w:val="2"/>
              </w:rPr>
            </w:pPr>
          </w:p>
        </w:tc>
      </w:tr>
      <w:tr w:rsidR="00A13E63" w:rsidRPr="00411F80" w14:paraId="06062051" w14:textId="77777777"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14:paraId="003B34C5" w14:textId="77777777"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14:paraId="7A6428E1" w14:textId="77777777"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6F812C3C"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498AE29F" w14:textId="77777777" w:rsidR="00A13E63" w:rsidRPr="00411F80" w:rsidRDefault="00A13E63" w:rsidP="005C41AA">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7024CC18" w14:textId="77777777" w:rsidR="00A13E63" w:rsidRPr="00411F80" w:rsidRDefault="00A13E63"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4EB6A8DB" w14:textId="77777777"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5078C860" w14:textId="09CBA91D" w:rsidR="00A13E63" w:rsidRPr="00352FF7" w:rsidRDefault="00374902" w:rsidP="00C672F3">
            <w:pPr>
              <w:spacing w:line="240" w:lineRule="auto"/>
              <w:ind w:right="-57"/>
              <w:jc w:val="center"/>
              <w:rPr>
                <w:kern w:val="2"/>
              </w:rPr>
            </w:pPr>
            <w:r>
              <w:rPr>
                <w:kern w:val="2"/>
              </w:rPr>
              <w:t>1700,00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44ABFD84" w14:textId="77777777" w:rsidR="00A13E63" w:rsidRPr="00352FF7" w:rsidRDefault="00A13E63" w:rsidP="00C672F3">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15298759" w14:textId="77777777"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753A255D" w14:textId="77777777"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52B85E4A" w14:textId="77777777" w:rsidR="00A13E63" w:rsidRPr="00411F80" w:rsidRDefault="00A13E63" w:rsidP="00C672F3">
            <w:pPr>
              <w:spacing w:line="240" w:lineRule="auto"/>
              <w:ind w:right="-57"/>
              <w:jc w:val="center"/>
              <w:rPr>
                <w:kern w:val="2"/>
              </w:rPr>
            </w:pPr>
          </w:p>
        </w:tc>
      </w:tr>
      <w:tr w:rsidR="00A13E63" w:rsidRPr="00411F80" w14:paraId="5F78CEDD" w14:textId="77777777" w:rsidTr="00725CF9">
        <w:trPr>
          <w:trHeight w:val="1040"/>
        </w:trPr>
        <w:tc>
          <w:tcPr>
            <w:tcW w:w="2313" w:type="dxa"/>
          </w:tcPr>
          <w:p w14:paraId="34127854" w14:textId="77777777" w:rsidR="00A13E63" w:rsidRPr="00411F80" w:rsidRDefault="00A13E63" w:rsidP="00A32980">
            <w:pPr>
              <w:spacing w:after="0" w:line="240" w:lineRule="auto"/>
              <w:rPr>
                <w:kern w:val="2"/>
              </w:rPr>
            </w:pPr>
            <w:r w:rsidRPr="00411F80">
              <w:rPr>
                <w:kern w:val="2"/>
              </w:rPr>
              <w:t>Основное</w:t>
            </w:r>
          </w:p>
          <w:p w14:paraId="439EEB22" w14:textId="77777777" w:rsidR="00A13E63" w:rsidRPr="00411F80" w:rsidRDefault="00A13E63" w:rsidP="00A32980">
            <w:pPr>
              <w:spacing w:after="0" w:line="240" w:lineRule="auto"/>
              <w:rPr>
                <w:kern w:val="2"/>
              </w:rPr>
            </w:pPr>
            <w:r>
              <w:rPr>
                <w:kern w:val="2"/>
              </w:rPr>
              <w:t>мероприятие 5</w:t>
            </w:r>
          </w:p>
        </w:tc>
        <w:tc>
          <w:tcPr>
            <w:tcW w:w="2126" w:type="dxa"/>
          </w:tcPr>
          <w:p w14:paraId="42AF4F2B" w14:textId="77777777" w:rsidR="00A13E63" w:rsidRPr="00411F80" w:rsidRDefault="0040317D" w:rsidP="00A32980">
            <w:pPr>
              <w:spacing w:after="0" w:line="240" w:lineRule="auto"/>
              <w:rPr>
                <w:kern w:val="2"/>
              </w:rPr>
            </w:pPr>
            <w:r>
              <w:rPr>
                <w:kern w:val="2"/>
              </w:rPr>
              <w:t>Жилищное хозяйство</w:t>
            </w:r>
          </w:p>
        </w:tc>
        <w:tc>
          <w:tcPr>
            <w:tcW w:w="2551" w:type="dxa"/>
          </w:tcPr>
          <w:p w14:paraId="5A7CF9F7"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078E4E4D"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795EA414" w14:textId="77777777" w:rsidR="00A13E63" w:rsidRPr="00411F80" w:rsidRDefault="0040317D" w:rsidP="005C41AA">
            <w:pPr>
              <w:spacing w:line="240" w:lineRule="auto"/>
              <w:ind w:right="-57"/>
              <w:jc w:val="center"/>
              <w:rPr>
                <w:kern w:val="2"/>
              </w:rPr>
            </w:pPr>
            <w:r>
              <w:rPr>
                <w:kern w:val="2"/>
              </w:rPr>
              <w:t>0,00</w:t>
            </w:r>
          </w:p>
        </w:tc>
        <w:tc>
          <w:tcPr>
            <w:tcW w:w="993" w:type="dxa"/>
          </w:tcPr>
          <w:p w14:paraId="3EC997BD" w14:textId="77777777" w:rsidR="00A13E63" w:rsidRPr="00411F80" w:rsidRDefault="0040317D" w:rsidP="005C41AA">
            <w:pPr>
              <w:spacing w:line="240" w:lineRule="auto"/>
              <w:ind w:right="-57"/>
              <w:jc w:val="center"/>
              <w:rPr>
                <w:kern w:val="2"/>
              </w:rPr>
            </w:pPr>
            <w:r>
              <w:rPr>
                <w:kern w:val="2"/>
              </w:rPr>
              <w:t>0,00</w:t>
            </w:r>
          </w:p>
        </w:tc>
        <w:tc>
          <w:tcPr>
            <w:tcW w:w="1134" w:type="dxa"/>
          </w:tcPr>
          <w:p w14:paraId="56CF0CE5" w14:textId="77777777"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602E81DC" w14:textId="77777777" w:rsidR="00A13E63" w:rsidRPr="00352FF7" w:rsidRDefault="0040317D"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7338B880" w14:textId="77777777" w:rsidR="00A13E63" w:rsidRPr="00352FF7" w:rsidRDefault="0040317D" w:rsidP="00C672F3">
            <w:pPr>
              <w:spacing w:line="240" w:lineRule="auto"/>
              <w:ind w:right="-57"/>
              <w:jc w:val="center"/>
              <w:rPr>
                <w:kern w:val="2"/>
              </w:rPr>
            </w:pPr>
            <w:r>
              <w:rPr>
                <w:kern w:val="2"/>
              </w:rPr>
              <w:t>0,00</w:t>
            </w:r>
          </w:p>
        </w:tc>
        <w:tc>
          <w:tcPr>
            <w:tcW w:w="1276" w:type="dxa"/>
          </w:tcPr>
          <w:p w14:paraId="620AEFB3" w14:textId="77777777"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tcPr>
          <w:p w14:paraId="589A80C4" w14:textId="77777777" w:rsidR="00A13E63" w:rsidRPr="00411F80" w:rsidRDefault="0040317D" w:rsidP="00C672F3">
            <w:pPr>
              <w:spacing w:line="240" w:lineRule="auto"/>
              <w:ind w:right="-57"/>
              <w:jc w:val="center"/>
              <w:rPr>
                <w:kern w:val="2"/>
              </w:rPr>
            </w:pPr>
            <w:r>
              <w:rPr>
                <w:kern w:val="2"/>
              </w:rPr>
              <w:t>0,00</w:t>
            </w:r>
          </w:p>
        </w:tc>
        <w:tc>
          <w:tcPr>
            <w:tcW w:w="992" w:type="dxa"/>
            <w:tcBorders>
              <w:left w:val="single" w:sz="4" w:space="0" w:color="auto"/>
            </w:tcBorders>
          </w:tcPr>
          <w:p w14:paraId="3A4AB7C5" w14:textId="77777777" w:rsidR="00A13E63" w:rsidRPr="00411F80" w:rsidRDefault="0040317D" w:rsidP="00C672F3">
            <w:pPr>
              <w:spacing w:line="240" w:lineRule="auto"/>
              <w:ind w:right="-57"/>
              <w:jc w:val="center"/>
              <w:rPr>
                <w:kern w:val="2"/>
              </w:rPr>
            </w:pPr>
            <w:r>
              <w:rPr>
                <w:kern w:val="2"/>
              </w:rPr>
              <w:t>0,00</w:t>
            </w:r>
          </w:p>
        </w:tc>
      </w:tr>
      <w:tr w:rsidR="00A13E63" w:rsidRPr="00411F80" w14:paraId="02226205" w14:textId="77777777" w:rsidTr="00725CF9">
        <w:trPr>
          <w:trHeight w:val="341"/>
        </w:trPr>
        <w:tc>
          <w:tcPr>
            <w:tcW w:w="2313" w:type="dxa"/>
          </w:tcPr>
          <w:p w14:paraId="38A4ED5F" w14:textId="77777777" w:rsidR="00A13E63" w:rsidRPr="00411F80" w:rsidRDefault="00A13E63" w:rsidP="00A32980">
            <w:pPr>
              <w:spacing w:after="0" w:line="240" w:lineRule="auto"/>
              <w:rPr>
                <w:kern w:val="2"/>
              </w:rPr>
            </w:pPr>
          </w:p>
        </w:tc>
        <w:tc>
          <w:tcPr>
            <w:tcW w:w="2126" w:type="dxa"/>
          </w:tcPr>
          <w:p w14:paraId="2A331D5F" w14:textId="77777777" w:rsidR="00A13E63" w:rsidRPr="00411F80" w:rsidRDefault="00A13E63" w:rsidP="00A32980">
            <w:pPr>
              <w:spacing w:line="240" w:lineRule="auto"/>
              <w:rPr>
                <w:kern w:val="2"/>
              </w:rPr>
            </w:pPr>
          </w:p>
        </w:tc>
        <w:tc>
          <w:tcPr>
            <w:tcW w:w="2551" w:type="dxa"/>
          </w:tcPr>
          <w:p w14:paraId="05FA8069"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761CE6C7" w14:textId="77777777" w:rsidR="00A13E63" w:rsidRPr="00411F80" w:rsidRDefault="00A13E63" w:rsidP="00A32980">
            <w:pPr>
              <w:spacing w:line="240" w:lineRule="auto"/>
              <w:ind w:right="-57"/>
              <w:jc w:val="center"/>
              <w:rPr>
                <w:kern w:val="2"/>
              </w:rPr>
            </w:pPr>
          </w:p>
        </w:tc>
        <w:tc>
          <w:tcPr>
            <w:tcW w:w="993" w:type="dxa"/>
          </w:tcPr>
          <w:p w14:paraId="4DCE47B2" w14:textId="77777777" w:rsidR="00A13E63" w:rsidRPr="00411F80" w:rsidRDefault="00A13E63" w:rsidP="00A32980">
            <w:pPr>
              <w:spacing w:line="240" w:lineRule="auto"/>
              <w:ind w:right="-57"/>
              <w:jc w:val="center"/>
              <w:rPr>
                <w:kern w:val="2"/>
              </w:rPr>
            </w:pPr>
          </w:p>
        </w:tc>
        <w:tc>
          <w:tcPr>
            <w:tcW w:w="1134" w:type="dxa"/>
          </w:tcPr>
          <w:p w14:paraId="7DA1449D"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2ED229C8"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4F99A31D" w14:textId="77777777" w:rsidR="00A13E63" w:rsidRPr="00352FF7" w:rsidRDefault="00A13E63" w:rsidP="00A32980">
            <w:pPr>
              <w:spacing w:line="240" w:lineRule="auto"/>
              <w:ind w:right="-57"/>
              <w:jc w:val="center"/>
              <w:rPr>
                <w:kern w:val="2"/>
              </w:rPr>
            </w:pPr>
          </w:p>
        </w:tc>
        <w:tc>
          <w:tcPr>
            <w:tcW w:w="1276" w:type="dxa"/>
          </w:tcPr>
          <w:p w14:paraId="541377FC"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09EEE055"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2C20D1EE" w14:textId="77777777" w:rsidR="00A13E63" w:rsidRPr="00411F80" w:rsidRDefault="00A13E63" w:rsidP="00A32980">
            <w:pPr>
              <w:spacing w:line="240" w:lineRule="auto"/>
              <w:ind w:right="-57"/>
              <w:jc w:val="center"/>
              <w:rPr>
                <w:kern w:val="2"/>
              </w:rPr>
            </w:pPr>
          </w:p>
        </w:tc>
      </w:tr>
      <w:tr w:rsidR="00A13E63" w:rsidRPr="00411F80" w14:paraId="1D35D1D5" w14:textId="77777777" w:rsidTr="00725CF9">
        <w:trPr>
          <w:trHeight w:val="1040"/>
        </w:trPr>
        <w:tc>
          <w:tcPr>
            <w:tcW w:w="2313" w:type="dxa"/>
          </w:tcPr>
          <w:p w14:paraId="7C170306" w14:textId="77777777" w:rsidR="00A13E63" w:rsidRPr="00411F80" w:rsidRDefault="00A13E63" w:rsidP="00A32980">
            <w:pPr>
              <w:spacing w:line="240" w:lineRule="auto"/>
              <w:rPr>
                <w:kern w:val="2"/>
              </w:rPr>
            </w:pPr>
          </w:p>
        </w:tc>
        <w:tc>
          <w:tcPr>
            <w:tcW w:w="2126" w:type="dxa"/>
          </w:tcPr>
          <w:p w14:paraId="19DBF9A4" w14:textId="77777777" w:rsidR="00A13E63" w:rsidRPr="00411F80" w:rsidRDefault="00A13E63" w:rsidP="00A32980">
            <w:pPr>
              <w:spacing w:line="240" w:lineRule="auto"/>
              <w:rPr>
                <w:kern w:val="2"/>
              </w:rPr>
            </w:pPr>
          </w:p>
        </w:tc>
        <w:tc>
          <w:tcPr>
            <w:tcW w:w="2551" w:type="dxa"/>
          </w:tcPr>
          <w:p w14:paraId="2704C7BF"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7D6FA294" w14:textId="77777777" w:rsidR="00A13E63" w:rsidRPr="00411F80" w:rsidRDefault="00A13E63" w:rsidP="00A32980">
            <w:pPr>
              <w:spacing w:line="240" w:lineRule="auto"/>
              <w:ind w:right="-57"/>
              <w:jc w:val="center"/>
              <w:rPr>
                <w:kern w:val="2"/>
              </w:rPr>
            </w:pPr>
          </w:p>
        </w:tc>
        <w:tc>
          <w:tcPr>
            <w:tcW w:w="993" w:type="dxa"/>
          </w:tcPr>
          <w:p w14:paraId="3EBD10CF" w14:textId="77777777" w:rsidR="00A13E63" w:rsidRPr="00411F80" w:rsidRDefault="00A13E63" w:rsidP="00A32980">
            <w:pPr>
              <w:spacing w:line="240" w:lineRule="auto"/>
              <w:ind w:right="-57"/>
              <w:jc w:val="center"/>
              <w:rPr>
                <w:kern w:val="2"/>
              </w:rPr>
            </w:pPr>
          </w:p>
        </w:tc>
        <w:tc>
          <w:tcPr>
            <w:tcW w:w="1134" w:type="dxa"/>
          </w:tcPr>
          <w:p w14:paraId="763AB794"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45A19590"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62F38542" w14:textId="77777777" w:rsidR="00A13E63" w:rsidRPr="00352FF7" w:rsidRDefault="00A13E63" w:rsidP="00A32980">
            <w:pPr>
              <w:spacing w:line="240" w:lineRule="auto"/>
              <w:ind w:right="-57"/>
              <w:jc w:val="center"/>
              <w:rPr>
                <w:kern w:val="2"/>
              </w:rPr>
            </w:pPr>
          </w:p>
        </w:tc>
        <w:tc>
          <w:tcPr>
            <w:tcW w:w="1276" w:type="dxa"/>
          </w:tcPr>
          <w:p w14:paraId="334C2DE9"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0C8A23EE"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2A912499" w14:textId="77777777" w:rsidR="00A13E63" w:rsidRPr="00411F80" w:rsidRDefault="00A13E63" w:rsidP="00A32980">
            <w:pPr>
              <w:spacing w:line="240" w:lineRule="auto"/>
              <w:ind w:right="-57"/>
              <w:jc w:val="center"/>
              <w:rPr>
                <w:kern w:val="2"/>
              </w:rPr>
            </w:pPr>
          </w:p>
        </w:tc>
      </w:tr>
      <w:tr w:rsidR="00A13E63" w:rsidRPr="00411F80" w14:paraId="7CA38908" w14:textId="77777777" w:rsidTr="00725CF9">
        <w:trPr>
          <w:trHeight w:val="1040"/>
        </w:trPr>
        <w:tc>
          <w:tcPr>
            <w:tcW w:w="2313" w:type="dxa"/>
          </w:tcPr>
          <w:p w14:paraId="34BFA076" w14:textId="77777777" w:rsidR="00A13E63" w:rsidRPr="00411F80" w:rsidRDefault="00A13E63" w:rsidP="00A32980">
            <w:pPr>
              <w:spacing w:line="240" w:lineRule="auto"/>
              <w:rPr>
                <w:kern w:val="2"/>
              </w:rPr>
            </w:pPr>
            <w:r>
              <w:rPr>
                <w:b/>
                <w:kern w:val="2"/>
              </w:rPr>
              <w:lastRenderedPageBreak/>
              <w:t>ПОДПРОГРАММА 5</w:t>
            </w:r>
          </w:p>
        </w:tc>
        <w:tc>
          <w:tcPr>
            <w:tcW w:w="2126" w:type="dxa"/>
          </w:tcPr>
          <w:p w14:paraId="367B9EAB" w14:textId="77777777" w:rsidR="00A13E63" w:rsidRPr="00BC1FE8" w:rsidRDefault="00A13E63" w:rsidP="00A32980">
            <w:pPr>
              <w:spacing w:line="240" w:lineRule="auto"/>
              <w:rPr>
                <w:b/>
                <w:bCs/>
                <w:kern w:val="2"/>
              </w:rPr>
            </w:pPr>
            <w:r w:rsidRPr="00BC1FE8">
              <w:rPr>
                <w:b/>
                <w:bCs/>
                <w:kern w:val="2"/>
              </w:rPr>
              <w:t>Социальная политика</w:t>
            </w:r>
          </w:p>
        </w:tc>
        <w:tc>
          <w:tcPr>
            <w:tcW w:w="2551" w:type="dxa"/>
          </w:tcPr>
          <w:p w14:paraId="3F82CAC1" w14:textId="09795912" w:rsidR="00A13E63" w:rsidRPr="0040317D" w:rsidRDefault="00A13E63"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r w:rsidR="00801567">
              <w:rPr>
                <w:rFonts w:ascii="Times New Roman" w:hAnsi="Times New Roman" w:cs="Times New Roman"/>
                <w:b/>
                <w:kern w:val="2"/>
              </w:rPr>
              <w:t xml:space="preserve"> 636,40</w:t>
            </w:r>
          </w:p>
        </w:tc>
        <w:tc>
          <w:tcPr>
            <w:tcW w:w="1134" w:type="dxa"/>
          </w:tcPr>
          <w:p w14:paraId="17A936A4" w14:textId="6D54644C" w:rsidR="00A13E63" w:rsidRPr="0040317D" w:rsidRDefault="00801567" w:rsidP="00A32980">
            <w:pPr>
              <w:spacing w:line="240" w:lineRule="auto"/>
              <w:ind w:right="-57"/>
              <w:jc w:val="center"/>
              <w:rPr>
                <w:b/>
                <w:kern w:val="2"/>
              </w:rPr>
            </w:pPr>
            <w:r>
              <w:rPr>
                <w:b/>
                <w:kern w:val="2"/>
              </w:rPr>
              <w:t>363,23</w:t>
            </w:r>
          </w:p>
        </w:tc>
        <w:tc>
          <w:tcPr>
            <w:tcW w:w="993" w:type="dxa"/>
          </w:tcPr>
          <w:p w14:paraId="51A1F3F7" w14:textId="68EC58AE" w:rsidR="00A13E63" w:rsidRPr="0040317D" w:rsidRDefault="00801567" w:rsidP="00A32980">
            <w:pPr>
              <w:spacing w:line="240" w:lineRule="auto"/>
              <w:ind w:right="-57"/>
              <w:jc w:val="center"/>
              <w:rPr>
                <w:b/>
                <w:kern w:val="2"/>
              </w:rPr>
            </w:pPr>
            <w:r>
              <w:rPr>
                <w:b/>
                <w:kern w:val="2"/>
              </w:rPr>
              <w:t>190,00</w:t>
            </w:r>
          </w:p>
        </w:tc>
        <w:tc>
          <w:tcPr>
            <w:tcW w:w="1134" w:type="dxa"/>
          </w:tcPr>
          <w:p w14:paraId="4D192205" w14:textId="7D00EFC0" w:rsidR="00A13E63" w:rsidRPr="0040317D" w:rsidRDefault="00801567" w:rsidP="00A32980">
            <w:pPr>
              <w:spacing w:line="240" w:lineRule="auto"/>
              <w:ind w:right="-57"/>
              <w:jc w:val="center"/>
              <w:rPr>
                <w:b/>
                <w:kern w:val="2"/>
              </w:rPr>
            </w:pPr>
            <w:r>
              <w:rPr>
                <w:b/>
                <w:kern w:val="2"/>
              </w:rPr>
              <w:t>83,17</w:t>
            </w:r>
          </w:p>
        </w:tc>
        <w:tc>
          <w:tcPr>
            <w:tcW w:w="992" w:type="dxa"/>
            <w:tcBorders>
              <w:right w:val="single" w:sz="4" w:space="0" w:color="auto"/>
            </w:tcBorders>
            <w:shd w:val="clear" w:color="auto" w:fill="auto"/>
          </w:tcPr>
          <w:p w14:paraId="583B0B1B" w14:textId="27FA87A5" w:rsidR="00A13E63" w:rsidRPr="0040317D" w:rsidRDefault="00801567" w:rsidP="00A32980">
            <w:pPr>
              <w:spacing w:line="240" w:lineRule="auto"/>
              <w:ind w:right="-57"/>
              <w:jc w:val="center"/>
              <w:rPr>
                <w:b/>
                <w:kern w:val="2"/>
              </w:rPr>
            </w:pPr>
            <w:r>
              <w:rPr>
                <w:b/>
                <w:kern w:val="2"/>
              </w:rPr>
              <w:t>0</w:t>
            </w:r>
          </w:p>
        </w:tc>
        <w:tc>
          <w:tcPr>
            <w:tcW w:w="992" w:type="dxa"/>
            <w:tcBorders>
              <w:left w:val="single" w:sz="4" w:space="0" w:color="auto"/>
            </w:tcBorders>
            <w:shd w:val="clear" w:color="auto" w:fill="auto"/>
          </w:tcPr>
          <w:p w14:paraId="6C25FD39" w14:textId="51329830" w:rsidR="00A13E63" w:rsidRPr="0040317D" w:rsidRDefault="00801567" w:rsidP="00A32980">
            <w:pPr>
              <w:spacing w:line="240" w:lineRule="auto"/>
              <w:ind w:right="-57"/>
              <w:jc w:val="center"/>
              <w:rPr>
                <w:b/>
                <w:kern w:val="2"/>
              </w:rPr>
            </w:pPr>
            <w:r>
              <w:rPr>
                <w:b/>
                <w:kern w:val="2"/>
              </w:rPr>
              <w:t>0</w:t>
            </w:r>
          </w:p>
        </w:tc>
        <w:tc>
          <w:tcPr>
            <w:tcW w:w="1276" w:type="dxa"/>
          </w:tcPr>
          <w:p w14:paraId="08705B90" w14:textId="1D053BB6" w:rsidR="00A13E63" w:rsidRPr="0040317D" w:rsidRDefault="00801567" w:rsidP="00A32980">
            <w:pPr>
              <w:spacing w:line="240" w:lineRule="auto"/>
              <w:ind w:right="-57"/>
              <w:jc w:val="center"/>
              <w:rPr>
                <w:b/>
                <w:kern w:val="2"/>
              </w:rPr>
            </w:pPr>
            <w:r>
              <w:rPr>
                <w:b/>
                <w:kern w:val="2"/>
              </w:rPr>
              <w:t>0</w:t>
            </w:r>
          </w:p>
        </w:tc>
        <w:tc>
          <w:tcPr>
            <w:tcW w:w="992" w:type="dxa"/>
            <w:tcBorders>
              <w:right w:val="single" w:sz="4" w:space="0" w:color="auto"/>
            </w:tcBorders>
          </w:tcPr>
          <w:p w14:paraId="59754D7F" w14:textId="6CD07986" w:rsidR="00A13E63" w:rsidRPr="0040317D" w:rsidRDefault="00801567" w:rsidP="00A32980">
            <w:pPr>
              <w:spacing w:line="240" w:lineRule="auto"/>
              <w:ind w:right="-57"/>
              <w:jc w:val="center"/>
              <w:rPr>
                <w:b/>
                <w:kern w:val="2"/>
              </w:rPr>
            </w:pPr>
            <w:r>
              <w:rPr>
                <w:b/>
                <w:kern w:val="2"/>
              </w:rPr>
              <w:t>0</w:t>
            </w:r>
          </w:p>
        </w:tc>
        <w:tc>
          <w:tcPr>
            <w:tcW w:w="992" w:type="dxa"/>
            <w:tcBorders>
              <w:left w:val="single" w:sz="4" w:space="0" w:color="auto"/>
            </w:tcBorders>
          </w:tcPr>
          <w:p w14:paraId="042AE518" w14:textId="14D303AA" w:rsidR="00A13E63" w:rsidRPr="0040317D" w:rsidRDefault="00801567" w:rsidP="00A32980">
            <w:pPr>
              <w:spacing w:line="240" w:lineRule="auto"/>
              <w:ind w:right="-57"/>
              <w:jc w:val="center"/>
              <w:rPr>
                <w:b/>
                <w:kern w:val="2"/>
              </w:rPr>
            </w:pPr>
            <w:r>
              <w:rPr>
                <w:b/>
                <w:kern w:val="2"/>
              </w:rPr>
              <w:t>0</w:t>
            </w:r>
          </w:p>
        </w:tc>
      </w:tr>
      <w:tr w:rsidR="00A13E63" w:rsidRPr="00411F80" w14:paraId="1327093D" w14:textId="77777777" w:rsidTr="00725CF9">
        <w:trPr>
          <w:trHeight w:val="1040"/>
        </w:trPr>
        <w:tc>
          <w:tcPr>
            <w:tcW w:w="2313" w:type="dxa"/>
          </w:tcPr>
          <w:p w14:paraId="28CCE467" w14:textId="77777777" w:rsidR="00A13E63" w:rsidRPr="00411F80" w:rsidRDefault="00A13E63" w:rsidP="00A32980">
            <w:pPr>
              <w:spacing w:line="240" w:lineRule="auto"/>
              <w:rPr>
                <w:kern w:val="2"/>
              </w:rPr>
            </w:pPr>
          </w:p>
        </w:tc>
        <w:tc>
          <w:tcPr>
            <w:tcW w:w="2126" w:type="dxa"/>
          </w:tcPr>
          <w:p w14:paraId="57631DDB" w14:textId="77777777" w:rsidR="00A13E63" w:rsidRPr="00411F80" w:rsidRDefault="00A13E63" w:rsidP="00A32980">
            <w:pPr>
              <w:spacing w:line="240" w:lineRule="auto"/>
              <w:rPr>
                <w:kern w:val="2"/>
              </w:rPr>
            </w:pPr>
          </w:p>
        </w:tc>
        <w:tc>
          <w:tcPr>
            <w:tcW w:w="2551" w:type="dxa"/>
          </w:tcPr>
          <w:p w14:paraId="107D3D9E"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2FB18ED2" w14:textId="77777777" w:rsidR="00A13E63" w:rsidRPr="00411F80" w:rsidRDefault="00A13E63" w:rsidP="00A32980">
            <w:pPr>
              <w:spacing w:line="240" w:lineRule="auto"/>
              <w:ind w:right="-57"/>
              <w:jc w:val="center"/>
              <w:rPr>
                <w:kern w:val="2"/>
              </w:rPr>
            </w:pPr>
          </w:p>
        </w:tc>
        <w:tc>
          <w:tcPr>
            <w:tcW w:w="993" w:type="dxa"/>
          </w:tcPr>
          <w:p w14:paraId="49C0DF83" w14:textId="77777777" w:rsidR="00A13E63" w:rsidRPr="00411F80" w:rsidRDefault="00A13E63" w:rsidP="00A32980">
            <w:pPr>
              <w:spacing w:line="240" w:lineRule="auto"/>
              <w:ind w:right="-57"/>
              <w:jc w:val="center"/>
              <w:rPr>
                <w:kern w:val="2"/>
              </w:rPr>
            </w:pPr>
          </w:p>
        </w:tc>
        <w:tc>
          <w:tcPr>
            <w:tcW w:w="1134" w:type="dxa"/>
          </w:tcPr>
          <w:p w14:paraId="074B7A89"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75A89A5B"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603684ED" w14:textId="77777777" w:rsidR="00A13E63" w:rsidRPr="00352FF7" w:rsidRDefault="00A13E63" w:rsidP="00A32980">
            <w:pPr>
              <w:spacing w:line="240" w:lineRule="auto"/>
              <w:ind w:right="-57"/>
              <w:jc w:val="center"/>
              <w:rPr>
                <w:kern w:val="2"/>
              </w:rPr>
            </w:pPr>
          </w:p>
        </w:tc>
        <w:tc>
          <w:tcPr>
            <w:tcW w:w="1276" w:type="dxa"/>
          </w:tcPr>
          <w:p w14:paraId="26965948"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70EBE92F"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255D9B99" w14:textId="77777777" w:rsidR="00A13E63" w:rsidRPr="00411F80" w:rsidRDefault="00A13E63" w:rsidP="00A32980">
            <w:pPr>
              <w:spacing w:line="240" w:lineRule="auto"/>
              <w:ind w:right="-57"/>
              <w:jc w:val="center"/>
              <w:rPr>
                <w:kern w:val="2"/>
              </w:rPr>
            </w:pPr>
          </w:p>
        </w:tc>
      </w:tr>
      <w:tr w:rsidR="00A13E63" w:rsidRPr="00411F80" w14:paraId="29EF1568" w14:textId="77777777" w:rsidTr="00725CF9">
        <w:trPr>
          <w:trHeight w:val="1040"/>
        </w:trPr>
        <w:tc>
          <w:tcPr>
            <w:tcW w:w="2313" w:type="dxa"/>
          </w:tcPr>
          <w:p w14:paraId="5B9A15AB" w14:textId="77777777" w:rsidR="00A13E63" w:rsidRPr="00411F80" w:rsidRDefault="00A13E63" w:rsidP="00A32980">
            <w:pPr>
              <w:spacing w:line="240" w:lineRule="auto"/>
              <w:rPr>
                <w:kern w:val="2"/>
              </w:rPr>
            </w:pPr>
          </w:p>
        </w:tc>
        <w:tc>
          <w:tcPr>
            <w:tcW w:w="2126" w:type="dxa"/>
          </w:tcPr>
          <w:p w14:paraId="413E16EA" w14:textId="77777777" w:rsidR="00A13E63" w:rsidRPr="00411F80" w:rsidRDefault="00A13E63" w:rsidP="00A32980">
            <w:pPr>
              <w:spacing w:line="240" w:lineRule="auto"/>
              <w:rPr>
                <w:kern w:val="2"/>
              </w:rPr>
            </w:pPr>
          </w:p>
        </w:tc>
        <w:tc>
          <w:tcPr>
            <w:tcW w:w="2551" w:type="dxa"/>
          </w:tcPr>
          <w:p w14:paraId="0601E807"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122EFFEE" w14:textId="77777777" w:rsidR="00A13E63" w:rsidRPr="00411F80" w:rsidRDefault="00A13E63" w:rsidP="00A32980">
            <w:pPr>
              <w:spacing w:line="240" w:lineRule="auto"/>
              <w:ind w:right="-57"/>
              <w:jc w:val="center"/>
              <w:rPr>
                <w:kern w:val="2"/>
              </w:rPr>
            </w:pPr>
          </w:p>
        </w:tc>
        <w:tc>
          <w:tcPr>
            <w:tcW w:w="993" w:type="dxa"/>
          </w:tcPr>
          <w:p w14:paraId="301D0775" w14:textId="77777777" w:rsidR="00A13E63" w:rsidRPr="00411F80" w:rsidRDefault="00A13E63" w:rsidP="00A32980">
            <w:pPr>
              <w:spacing w:line="240" w:lineRule="auto"/>
              <w:ind w:right="-57"/>
              <w:jc w:val="center"/>
              <w:rPr>
                <w:kern w:val="2"/>
              </w:rPr>
            </w:pPr>
          </w:p>
        </w:tc>
        <w:tc>
          <w:tcPr>
            <w:tcW w:w="1134" w:type="dxa"/>
          </w:tcPr>
          <w:p w14:paraId="64B3DD9B"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634975CC"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143901EE" w14:textId="77777777" w:rsidR="00A13E63" w:rsidRPr="00352FF7" w:rsidRDefault="00A13E63" w:rsidP="00A32980">
            <w:pPr>
              <w:spacing w:line="240" w:lineRule="auto"/>
              <w:ind w:right="-57"/>
              <w:jc w:val="center"/>
              <w:rPr>
                <w:kern w:val="2"/>
              </w:rPr>
            </w:pPr>
          </w:p>
        </w:tc>
        <w:tc>
          <w:tcPr>
            <w:tcW w:w="1276" w:type="dxa"/>
          </w:tcPr>
          <w:p w14:paraId="6A0BD3BC"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62C6D00D"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00286D20" w14:textId="77777777" w:rsidR="00A13E63" w:rsidRPr="00411F80" w:rsidRDefault="00A13E63" w:rsidP="00A32980">
            <w:pPr>
              <w:spacing w:line="240" w:lineRule="auto"/>
              <w:ind w:right="-57"/>
              <w:jc w:val="center"/>
              <w:rPr>
                <w:kern w:val="2"/>
              </w:rPr>
            </w:pPr>
          </w:p>
        </w:tc>
      </w:tr>
      <w:tr w:rsidR="00A13E63" w:rsidRPr="00411F80" w14:paraId="681E2124" w14:textId="77777777" w:rsidTr="00725CF9">
        <w:trPr>
          <w:trHeight w:val="1040"/>
        </w:trPr>
        <w:tc>
          <w:tcPr>
            <w:tcW w:w="2313" w:type="dxa"/>
          </w:tcPr>
          <w:p w14:paraId="5414F3C6" w14:textId="77777777" w:rsidR="00A13E63" w:rsidRPr="00411F80" w:rsidRDefault="00A13E63" w:rsidP="00A32980">
            <w:pPr>
              <w:spacing w:line="240" w:lineRule="auto"/>
              <w:rPr>
                <w:kern w:val="2"/>
              </w:rPr>
            </w:pPr>
            <w:r>
              <w:rPr>
                <w:kern w:val="2"/>
              </w:rPr>
              <w:t>Основное мероприятие 1</w:t>
            </w:r>
          </w:p>
        </w:tc>
        <w:tc>
          <w:tcPr>
            <w:tcW w:w="2126" w:type="dxa"/>
          </w:tcPr>
          <w:p w14:paraId="42D8D59C" w14:textId="77777777" w:rsidR="00A13E63" w:rsidRPr="00411F80" w:rsidRDefault="0040317D" w:rsidP="00DD2C02">
            <w:pPr>
              <w:spacing w:line="240" w:lineRule="auto"/>
              <w:rPr>
                <w:kern w:val="2"/>
              </w:rPr>
            </w:pPr>
            <w:r>
              <w:rPr>
                <w:kern w:val="2"/>
              </w:rPr>
              <w:t>Пенсионное обеспечение</w:t>
            </w:r>
          </w:p>
        </w:tc>
        <w:tc>
          <w:tcPr>
            <w:tcW w:w="2551" w:type="dxa"/>
          </w:tcPr>
          <w:p w14:paraId="1387A3FB" w14:textId="6B177A3F"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r w:rsidR="00801567">
              <w:rPr>
                <w:rFonts w:ascii="Times New Roman" w:hAnsi="Times New Roman" w:cs="Times New Roman"/>
                <w:kern w:val="2"/>
              </w:rPr>
              <w:t xml:space="preserve"> 636,40</w:t>
            </w:r>
          </w:p>
        </w:tc>
        <w:tc>
          <w:tcPr>
            <w:tcW w:w="1134" w:type="dxa"/>
          </w:tcPr>
          <w:p w14:paraId="55AA93A6" w14:textId="4314264E" w:rsidR="00A13E63" w:rsidRPr="00411F80" w:rsidRDefault="00801567" w:rsidP="00A32980">
            <w:pPr>
              <w:spacing w:line="240" w:lineRule="auto"/>
              <w:ind w:right="-57"/>
              <w:jc w:val="center"/>
              <w:rPr>
                <w:kern w:val="2"/>
              </w:rPr>
            </w:pPr>
            <w:r>
              <w:rPr>
                <w:kern w:val="2"/>
              </w:rPr>
              <w:t>363,23</w:t>
            </w:r>
          </w:p>
        </w:tc>
        <w:tc>
          <w:tcPr>
            <w:tcW w:w="993" w:type="dxa"/>
          </w:tcPr>
          <w:p w14:paraId="0BEF1B61" w14:textId="045E2A5B" w:rsidR="00A13E63" w:rsidRPr="00411F80" w:rsidRDefault="00801567" w:rsidP="00A32980">
            <w:pPr>
              <w:spacing w:line="240" w:lineRule="auto"/>
              <w:ind w:right="-57"/>
              <w:jc w:val="center"/>
              <w:rPr>
                <w:kern w:val="2"/>
              </w:rPr>
            </w:pPr>
            <w:r>
              <w:rPr>
                <w:kern w:val="2"/>
              </w:rPr>
              <w:t>190,00</w:t>
            </w:r>
          </w:p>
        </w:tc>
        <w:tc>
          <w:tcPr>
            <w:tcW w:w="1134" w:type="dxa"/>
          </w:tcPr>
          <w:p w14:paraId="6EFA0412" w14:textId="443655B8" w:rsidR="00A13E63" w:rsidRPr="00411F80" w:rsidRDefault="00801567" w:rsidP="00A32980">
            <w:pPr>
              <w:spacing w:line="240" w:lineRule="auto"/>
              <w:ind w:right="-57"/>
              <w:jc w:val="center"/>
              <w:rPr>
                <w:kern w:val="2"/>
              </w:rPr>
            </w:pPr>
            <w:r>
              <w:rPr>
                <w:kern w:val="2"/>
              </w:rPr>
              <w:t>83,17</w:t>
            </w:r>
          </w:p>
        </w:tc>
        <w:tc>
          <w:tcPr>
            <w:tcW w:w="992" w:type="dxa"/>
            <w:tcBorders>
              <w:right w:val="single" w:sz="4" w:space="0" w:color="auto"/>
            </w:tcBorders>
            <w:shd w:val="clear" w:color="auto" w:fill="auto"/>
          </w:tcPr>
          <w:p w14:paraId="087B0A59" w14:textId="406403D6" w:rsidR="00A13E63" w:rsidRPr="00352FF7" w:rsidRDefault="00801567" w:rsidP="00A32980">
            <w:pPr>
              <w:spacing w:line="240" w:lineRule="auto"/>
              <w:ind w:right="-57"/>
              <w:jc w:val="center"/>
              <w:rPr>
                <w:kern w:val="2"/>
              </w:rPr>
            </w:pPr>
            <w:r>
              <w:rPr>
                <w:kern w:val="2"/>
              </w:rPr>
              <w:t>0</w:t>
            </w:r>
          </w:p>
        </w:tc>
        <w:tc>
          <w:tcPr>
            <w:tcW w:w="992" w:type="dxa"/>
            <w:tcBorders>
              <w:left w:val="single" w:sz="4" w:space="0" w:color="auto"/>
            </w:tcBorders>
            <w:shd w:val="clear" w:color="auto" w:fill="auto"/>
          </w:tcPr>
          <w:p w14:paraId="7348A9B5" w14:textId="57F4098C" w:rsidR="00A13E63" w:rsidRPr="00352FF7" w:rsidRDefault="00801567" w:rsidP="00A32980">
            <w:pPr>
              <w:spacing w:line="240" w:lineRule="auto"/>
              <w:ind w:right="-57"/>
              <w:jc w:val="center"/>
              <w:rPr>
                <w:kern w:val="2"/>
              </w:rPr>
            </w:pPr>
            <w:r>
              <w:rPr>
                <w:kern w:val="2"/>
              </w:rPr>
              <w:t>0</w:t>
            </w:r>
          </w:p>
        </w:tc>
        <w:tc>
          <w:tcPr>
            <w:tcW w:w="1276" w:type="dxa"/>
          </w:tcPr>
          <w:p w14:paraId="45A3797E" w14:textId="481F33C6" w:rsidR="00A13E63" w:rsidRPr="00411F80" w:rsidRDefault="00801567" w:rsidP="00A32980">
            <w:pPr>
              <w:spacing w:line="240" w:lineRule="auto"/>
              <w:ind w:right="-57"/>
              <w:jc w:val="center"/>
              <w:rPr>
                <w:kern w:val="2"/>
              </w:rPr>
            </w:pPr>
            <w:r>
              <w:rPr>
                <w:kern w:val="2"/>
              </w:rPr>
              <w:t>0</w:t>
            </w:r>
          </w:p>
        </w:tc>
        <w:tc>
          <w:tcPr>
            <w:tcW w:w="992" w:type="dxa"/>
            <w:tcBorders>
              <w:right w:val="single" w:sz="4" w:space="0" w:color="auto"/>
            </w:tcBorders>
          </w:tcPr>
          <w:p w14:paraId="2B78B09D" w14:textId="70120CB1" w:rsidR="00A13E63" w:rsidRPr="00411F80" w:rsidRDefault="00801567" w:rsidP="00A32980">
            <w:pPr>
              <w:spacing w:line="240" w:lineRule="auto"/>
              <w:ind w:right="-57"/>
              <w:jc w:val="center"/>
              <w:rPr>
                <w:kern w:val="2"/>
              </w:rPr>
            </w:pPr>
            <w:r>
              <w:rPr>
                <w:kern w:val="2"/>
              </w:rPr>
              <w:t>0</w:t>
            </w:r>
          </w:p>
        </w:tc>
        <w:tc>
          <w:tcPr>
            <w:tcW w:w="992" w:type="dxa"/>
            <w:tcBorders>
              <w:left w:val="single" w:sz="4" w:space="0" w:color="auto"/>
            </w:tcBorders>
          </w:tcPr>
          <w:p w14:paraId="501C48B5" w14:textId="7F7DD35D" w:rsidR="00A13E63" w:rsidRPr="00411F80" w:rsidRDefault="00801567" w:rsidP="00A32980">
            <w:pPr>
              <w:spacing w:line="240" w:lineRule="auto"/>
              <w:ind w:right="-57"/>
              <w:jc w:val="center"/>
              <w:rPr>
                <w:kern w:val="2"/>
              </w:rPr>
            </w:pPr>
            <w:r>
              <w:rPr>
                <w:kern w:val="2"/>
              </w:rPr>
              <w:t>0</w:t>
            </w:r>
          </w:p>
        </w:tc>
      </w:tr>
      <w:tr w:rsidR="00A13E63" w:rsidRPr="00411F80" w14:paraId="6A6AE394" w14:textId="77777777" w:rsidTr="00725CF9">
        <w:trPr>
          <w:trHeight w:val="1040"/>
        </w:trPr>
        <w:tc>
          <w:tcPr>
            <w:tcW w:w="2313" w:type="dxa"/>
          </w:tcPr>
          <w:p w14:paraId="66EA56AA" w14:textId="77777777" w:rsidR="00A13E63" w:rsidRPr="00411F80" w:rsidRDefault="00A13E63" w:rsidP="00A32980">
            <w:pPr>
              <w:spacing w:line="240" w:lineRule="auto"/>
              <w:rPr>
                <w:kern w:val="2"/>
              </w:rPr>
            </w:pPr>
          </w:p>
        </w:tc>
        <w:tc>
          <w:tcPr>
            <w:tcW w:w="2126" w:type="dxa"/>
          </w:tcPr>
          <w:p w14:paraId="470BA9E0" w14:textId="77777777" w:rsidR="00A13E63" w:rsidRPr="00411F80" w:rsidRDefault="00A13E63" w:rsidP="00A32980">
            <w:pPr>
              <w:spacing w:line="240" w:lineRule="auto"/>
              <w:rPr>
                <w:kern w:val="2"/>
              </w:rPr>
            </w:pPr>
          </w:p>
        </w:tc>
        <w:tc>
          <w:tcPr>
            <w:tcW w:w="2551" w:type="dxa"/>
          </w:tcPr>
          <w:p w14:paraId="2580C25B"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57ACD794" w14:textId="77777777" w:rsidR="00A13E63" w:rsidRPr="00411F80" w:rsidRDefault="00A13E63" w:rsidP="00A32980">
            <w:pPr>
              <w:spacing w:line="240" w:lineRule="auto"/>
              <w:ind w:right="-57"/>
              <w:jc w:val="center"/>
              <w:rPr>
                <w:kern w:val="2"/>
              </w:rPr>
            </w:pPr>
          </w:p>
        </w:tc>
        <w:tc>
          <w:tcPr>
            <w:tcW w:w="993" w:type="dxa"/>
          </w:tcPr>
          <w:p w14:paraId="1CD71D4A" w14:textId="77777777" w:rsidR="00A13E63" w:rsidRPr="00411F80" w:rsidRDefault="00A13E63" w:rsidP="00A32980">
            <w:pPr>
              <w:spacing w:line="240" w:lineRule="auto"/>
              <w:ind w:right="-57"/>
              <w:jc w:val="center"/>
              <w:rPr>
                <w:kern w:val="2"/>
              </w:rPr>
            </w:pPr>
          </w:p>
        </w:tc>
        <w:tc>
          <w:tcPr>
            <w:tcW w:w="1134" w:type="dxa"/>
          </w:tcPr>
          <w:p w14:paraId="038B4F2B"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1268C957"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5900C23B" w14:textId="77777777" w:rsidR="00A13E63" w:rsidRPr="00352FF7" w:rsidRDefault="00A13E63" w:rsidP="00A32980">
            <w:pPr>
              <w:spacing w:line="240" w:lineRule="auto"/>
              <w:ind w:right="-57"/>
              <w:jc w:val="center"/>
              <w:rPr>
                <w:kern w:val="2"/>
              </w:rPr>
            </w:pPr>
          </w:p>
        </w:tc>
        <w:tc>
          <w:tcPr>
            <w:tcW w:w="1276" w:type="dxa"/>
          </w:tcPr>
          <w:p w14:paraId="0D28310C"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59EE4424"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24B90E6B" w14:textId="77777777" w:rsidR="00A13E63" w:rsidRPr="00411F80" w:rsidRDefault="00A13E63" w:rsidP="00A32980">
            <w:pPr>
              <w:spacing w:line="240" w:lineRule="auto"/>
              <w:ind w:right="-57"/>
              <w:jc w:val="center"/>
              <w:rPr>
                <w:kern w:val="2"/>
              </w:rPr>
            </w:pPr>
          </w:p>
        </w:tc>
      </w:tr>
      <w:tr w:rsidR="00A13E63" w:rsidRPr="00411F80" w14:paraId="55BB56AD" w14:textId="77777777" w:rsidTr="00725CF9">
        <w:trPr>
          <w:trHeight w:val="1040"/>
        </w:trPr>
        <w:tc>
          <w:tcPr>
            <w:tcW w:w="2313" w:type="dxa"/>
          </w:tcPr>
          <w:p w14:paraId="21A99443" w14:textId="77777777" w:rsidR="00A13E63" w:rsidRPr="00411F80" w:rsidRDefault="00A13E63" w:rsidP="00A32980">
            <w:pPr>
              <w:spacing w:line="240" w:lineRule="auto"/>
              <w:rPr>
                <w:kern w:val="2"/>
              </w:rPr>
            </w:pPr>
          </w:p>
        </w:tc>
        <w:tc>
          <w:tcPr>
            <w:tcW w:w="2126" w:type="dxa"/>
          </w:tcPr>
          <w:p w14:paraId="01A98C9C" w14:textId="77777777" w:rsidR="00A13E63" w:rsidRPr="00411F80" w:rsidRDefault="00A13E63" w:rsidP="00A32980">
            <w:pPr>
              <w:spacing w:line="240" w:lineRule="auto"/>
              <w:rPr>
                <w:kern w:val="2"/>
              </w:rPr>
            </w:pPr>
          </w:p>
        </w:tc>
        <w:tc>
          <w:tcPr>
            <w:tcW w:w="2551" w:type="dxa"/>
          </w:tcPr>
          <w:p w14:paraId="6083EDF9"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404D573A" w14:textId="60670E65" w:rsidR="00A13E63" w:rsidRPr="00411F80" w:rsidRDefault="00801567" w:rsidP="00A32980">
            <w:pPr>
              <w:spacing w:line="240" w:lineRule="auto"/>
              <w:ind w:right="-57"/>
              <w:jc w:val="center"/>
              <w:rPr>
                <w:kern w:val="2"/>
              </w:rPr>
            </w:pPr>
            <w:r>
              <w:rPr>
                <w:kern w:val="2"/>
              </w:rPr>
              <w:t>363,23</w:t>
            </w:r>
          </w:p>
        </w:tc>
        <w:tc>
          <w:tcPr>
            <w:tcW w:w="993" w:type="dxa"/>
          </w:tcPr>
          <w:p w14:paraId="72183558" w14:textId="218D1523" w:rsidR="00A13E63" w:rsidRPr="00411F80" w:rsidRDefault="00801567" w:rsidP="00A32980">
            <w:pPr>
              <w:spacing w:line="240" w:lineRule="auto"/>
              <w:ind w:right="-57"/>
              <w:jc w:val="center"/>
              <w:rPr>
                <w:kern w:val="2"/>
              </w:rPr>
            </w:pPr>
            <w:r>
              <w:rPr>
                <w:kern w:val="2"/>
              </w:rPr>
              <w:t>190,00</w:t>
            </w:r>
          </w:p>
        </w:tc>
        <w:tc>
          <w:tcPr>
            <w:tcW w:w="1134" w:type="dxa"/>
          </w:tcPr>
          <w:p w14:paraId="25C352AD" w14:textId="0F8CB70F" w:rsidR="00A13E63" w:rsidRPr="00411F80" w:rsidRDefault="00801567" w:rsidP="00A32980">
            <w:pPr>
              <w:spacing w:line="240" w:lineRule="auto"/>
              <w:ind w:right="-57"/>
              <w:jc w:val="center"/>
              <w:rPr>
                <w:kern w:val="2"/>
              </w:rPr>
            </w:pPr>
            <w:r>
              <w:rPr>
                <w:kern w:val="2"/>
              </w:rPr>
              <w:t>83,17</w:t>
            </w:r>
          </w:p>
        </w:tc>
        <w:tc>
          <w:tcPr>
            <w:tcW w:w="992" w:type="dxa"/>
            <w:tcBorders>
              <w:right w:val="single" w:sz="4" w:space="0" w:color="auto"/>
            </w:tcBorders>
            <w:shd w:val="clear" w:color="auto" w:fill="auto"/>
          </w:tcPr>
          <w:p w14:paraId="51478B4B" w14:textId="7EB9A770" w:rsidR="00A13E63" w:rsidRPr="00352FF7" w:rsidRDefault="00801567" w:rsidP="00A32980">
            <w:pPr>
              <w:spacing w:line="240" w:lineRule="auto"/>
              <w:ind w:right="-57"/>
              <w:jc w:val="center"/>
              <w:rPr>
                <w:kern w:val="2"/>
              </w:rPr>
            </w:pPr>
            <w:r>
              <w:rPr>
                <w:kern w:val="2"/>
              </w:rPr>
              <w:t>0</w:t>
            </w:r>
          </w:p>
        </w:tc>
        <w:tc>
          <w:tcPr>
            <w:tcW w:w="992" w:type="dxa"/>
            <w:tcBorders>
              <w:left w:val="single" w:sz="4" w:space="0" w:color="auto"/>
            </w:tcBorders>
            <w:shd w:val="clear" w:color="auto" w:fill="auto"/>
          </w:tcPr>
          <w:p w14:paraId="40B78AEC" w14:textId="33596AE6" w:rsidR="001A4813" w:rsidRPr="00352FF7" w:rsidRDefault="00801567" w:rsidP="001A4813">
            <w:pPr>
              <w:spacing w:line="240" w:lineRule="auto"/>
              <w:ind w:right="-57"/>
              <w:jc w:val="center"/>
              <w:rPr>
                <w:kern w:val="2"/>
              </w:rPr>
            </w:pPr>
            <w:r>
              <w:rPr>
                <w:kern w:val="2"/>
              </w:rPr>
              <w:t>0</w:t>
            </w:r>
          </w:p>
        </w:tc>
        <w:tc>
          <w:tcPr>
            <w:tcW w:w="1276" w:type="dxa"/>
          </w:tcPr>
          <w:p w14:paraId="5C594EEF" w14:textId="0866D319" w:rsidR="00A13E63" w:rsidRPr="00411F80" w:rsidRDefault="00801567" w:rsidP="00A32980">
            <w:pPr>
              <w:spacing w:line="240" w:lineRule="auto"/>
              <w:ind w:right="-57"/>
              <w:jc w:val="center"/>
              <w:rPr>
                <w:kern w:val="2"/>
              </w:rPr>
            </w:pPr>
            <w:r>
              <w:rPr>
                <w:kern w:val="2"/>
              </w:rPr>
              <w:t>0</w:t>
            </w:r>
          </w:p>
        </w:tc>
        <w:tc>
          <w:tcPr>
            <w:tcW w:w="992" w:type="dxa"/>
            <w:tcBorders>
              <w:right w:val="single" w:sz="4" w:space="0" w:color="auto"/>
            </w:tcBorders>
          </w:tcPr>
          <w:p w14:paraId="69360070" w14:textId="6BBD1BE1" w:rsidR="00A13E63" w:rsidRPr="00411F80" w:rsidRDefault="00801567" w:rsidP="00A32980">
            <w:pPr>
              <w:spacing w:line="240" w:lineRule="auto"/>
              <w:ind w:right="-57"/>
              <w:jc w:val="center"/>
              <w:rPr>
                <w:kern w:val="2"/>
              </w:rPr>
            </w:pPr>
            <w:r>
              <w:rPr>
                <w:kern w:val="2"/>
              </w:rPr>
              <w:t>0</w:t>
            </w:r>
          </w:p>
        </w:tc>
        <w:tc>
          <w:tcPr>
            <w:tcW w:w="992" w:type="dxa"/>
            <w:tcBorders>
              <w:left w:val="single" w:sz="4" w:space="0" w:color="auto"/>
            </w:tcBorders>
          </w:tcPr>
          <w:p w14:paraId="57BBABD1" w14:textId="50E3709C" w:rsidR="00A13E63" w:rsidRPr="00411F80" w:rsidRDefault="00801567" w:rsidP="00A32980">
            <w:pPr>
              <w:spacing w:line="240" w:lineRule="auto"/>
              <w:ind w:right="-57"/>
              <w:jc w:val="center"/>
              <w:rPr>
                <w:kern w:val="2"/>
              </w:rPr>
            </w:pPr>
            <w:r>
              <w:rPr>
                <w:kern w:val="2"/>
              </w:rPr>
              <w:t>0</w:t>
            </w:r>
          </w:p>
        </w:tc>
      </w:tr>
      <w:tr w:rsidR="0040317D" w:rsidRPr="00411F80" w14:paraId="5B7927D3" w14:textId="77777777" w:rsidTr="00725CF9">
        <w:trPr>
          <w:trHeight w:val="1040"/>
        </w:trPr>
        <w:tc>
          <w:tcPr>
            <w:tcW w:w="2313" w:type="dxa"/>
          </w:tcPr>
          <w:p w14:paraId="0EF91E51" w14:textId="77777777" w:rsidR="0040317D" w:rsidRPr="00411F80" w:rsidRDefault="0040317D" w:rsidP="00A32980">
            <w:pPr>
              <w:spacing w:line="240" w:lineRule="auto"/>
              <w:rPr>
                <w:kern w:val="2"/>
              </w:rPr>
            </w:pPr>
            <w:r>
              <w:rPr>
                <w:kern w:val="2"/>
              </w:rPr>
              <w:t>Основное мероприятие 2</w:t>
            </w:r>
          </w:p>
        </w:tc>
        <w:tc>
          <w:tcPr>
            <w:tcW w:w="2126" w:type="dxa"/>
          </w:tcPr>
          <w:p w14:paraId="060CB962" w14:textId="77777777" w:rsidR="008346B0" w:rsidRPr="008346B0" w:rsidRDefault="008346B0" w:rsidP="008346B0">
            <w:pPr>
              <w:autoSpaceDE w:val="0"/>
              <w:snapToGrid w:val="0"/>
              <w:spacing w:after="0" w:line="240" w:lineRule="auto"/>
              <w:jc w:val="both"/>
            </w:pPr>
            <w:r w:rsidRPr="008346B0">
              <w:t>Оказание мер социальной поддержки отдельным категориям граждан</w:t>
            </w:r>
          </w:p>
          <w:p w14:paraId="3130A1AB" w14:textId="77777777" w:rsidR="0040317D" w:rsidRPr="00411F80" w:rsidRDefault="0040317D" w:rsidP="00A32980">
            <w:pPr>
              <w:spacing w:line="240" w:lineRule="auto"/>
              <w:rPr>
                <w:kern w:val="2"/>
              </w:rPr>
            </w:pPr>
          </w:p>
        </w:tc>
        <w:tc>
          <w:tcPr>
            <w:tcW w:w="2551" w:type="dxa"/>
          </w:tcPr>
          <w:p w14:paraId="31B6F863" w14:textId="77777777"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14:paraId="5363AA95" w14:textId="77777777" w:rsidR="0040317D" w:rsidRDefault="0040317D" w:rsidP="00A32980">
            <w:pPr>
              <w:spacing w:line="240" w:lineRule="auto"/>
              <w:ind w:right="-57"/>
              <w:jc w:val="center"/>
              <w:rPr>
                <w:kern w:val="2"/>
              </w:rPr>
            </w:pPr>
            <w:r>
              <w:rPr>
                <w:kern w:val="2"/>
              </w:rPr>
              <w:t>0,00</w:t>
            </w:r>
          </w:p>
        </w:tc>
        <w:tc>
          <w:tcPr>
            <w:tcW w:w="993" w:type="dxa"/>
          </w:tcPr>
          <w:p w14:paraId="3193EDF2" w14:textId="77777777" w:rsidR="0040317D" w:rsidRDefault="0040317D" w:rsidP="00A32980">
            <w:pPr>
              <w:spacing w:line="240" w:lineRule="auto"/>
              <w:ind w:right="-57"/>
              <w:jc w:val="center"/>
              <w:rPr>
                <w:kern w:val="2"/>
              </w:rPr>
            </w:pPr>
            <w:r>
              <w:rPr>
                <w:kern w:val="2"/>
              </w:rPr>
              <w:t>0,00</w:t>
            </w:r>
          </w:p>
        </w:tc>
        <w:tc>
          <w:tcPr>
            <w:tcW w:w="1134" w:type="dxa"/>
          </w:tcPr>
          <w:p w14:paraId="131C3243" w14:textId="77777777"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3BC0E38C" w14:textId="77777777"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71E635F7" w14:textId="77777777" w:rsidR="0040317D" w:rsidRDefault="0040317D" w:rsidP="00A32980">
            <w:pPr>
              <w:spacing w:line="240" w:lineRule="auto"/>
              <w:ind w:right="-57"/>
              <w:jc w:val="center"/>
              <w:rPr>
                <w:kern w:val="2"/>
              </w:rPr>
            </w:pPr>
            <w:r>
              <w:rPr>
                <w:kern w:val="2"/>
              </w:rPr>
              <w:t>0,00</w:t>
            </w:r>
          </w:p>
        </w:tc>
        <w:tc>
          <w:tcPr>
            <w:tcW w:w="1276" w:type="dxa"/>
          </w:tcPr>
          <w:p w14:paraId="27B14935" w14:textId="77777777"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14:paraId="57522F20" w14:textId="77777777"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14:paraId="06E6B34C" w14:textId="77777777" w:rsidR="0040317D" w:rsidRDefault="0040317D" w:rsidP="00A32980">
            <w:pPr>
              <w:spacing w:line="240" w:lineRule="auto"/>
              <w:ind w:right="-57"/>
              <w:jc w:val="center"/>
              <w:rPr>
                <w:kern w:val="2"/>
              </w:rPr>
            </w:pPr>
            <w:r>
              <w:rPr>
                <w:kern w:val="2"/>
              </w:rPr>
              <w:t>0,00</w:t>
            </w:r>
          </w:p>
        </w:tc>
      </w:tr>
      <w:tr w:rsidR="0040317D" w:rsidRPr="00411F80" w14:paraId="38896867" w14:textId="77777777" w:rsidTr="00725CF9">
        <w:trPr>
          <w:trHeight w:val="1040"/>
        </w:trPr>
        <w:tc>
          <w:tcPr>
            <w:tcW w:w="2313" w:type="dxa"/>
          </w:tcPr>
          <w:p w14:paraId="51F9B2DA" w14:textId="77777777" w:rsidR="0040317D" w:rsidRDefault="0040317D" w:rsidP="00A32980">
            <w:pPr>
              <w:spacing w:line="240" w:lineRule="auto"/>
              <w:rPr>
                <w:kern w:val="2"/>
              </w:rPr>
            </w:pPr>
          </w:p>
        </w:tc>
        <w:tc>
          <w:tcPr>
            <w:tcW w:w="2126" w:type="dxa"/>
          </w:tcPr>
          <w:p w14:paraId="734F2FEE" w14:textId="77777777" w:rsidR="0040317D" w:rsidRPr="00411F80" w:rsidRDefault="0040317D" w:rsidP="00A32980">
            <w:pPr>
              <w:spacing w:line="240" w:lineRule="auto"/>
              <w:rPr>
                <w:kern w:val="2"/>
              </w:rPr>
            </w:pPr>
          </w:p>
        </w:tc>
        <w:tc>
          <w:tcPr>
            <w:tcW w:w="2551" w:type="dxa"/>
          </w:tcPr>
          <w:p w14:paraId="3FEEBC64" w14:textId="77777777"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44BE16C7" w14:textId="77777777" w:rsidR="0040317D" w:rsidRDefault="0040317D" w:rsidP="00A32980">
            <w:pPr>
              <w:spacing w:line="240" w:lineRule="auto"/>
              <w:ind w:right="-57"/>
              <w:jc w:val="center"/>
              <w:rPr>
                <w:kern w:val="2"/>
              </w:rPr>
            </w:pPr>
          </w:p>
        </w:tc>
        <w:tc>
          <w:tcPr>
            <w:tcW w:w="993" w:type="dxa"/>
          </w:tcPr>
          <w:p w14:paraId="4B7CB0F3" w14:textId="77777777" w:rsidR="0040317D" w:rsidRDefault="0040317D" w:rsidP="00A32980">
            <w:pPr>
              <w:spacing w:line="240" w:lineRule="auto"/>
              <w:ind w:right="-57"/>
              <w:jc w:val="center"/>
              <w:rPr>
                <w:kern w:val="2"/>
              </w:rPr>
            </w:pPr>
          </w:p>
        </w:tc>
        <w:tc>
          <w:tcPr>
            <w:tcW w:w="1134" w:type="dxa"/>
          </w:tcPr>
          <w:p w14:paraId="099D4042" w14:textId="77777777" w:rsidR="0040317D" w:rsidRDefault="0040317D" w:rsidP="00A32980">
            <w:pPr>
              <w:spacing w:line="240" w:lineRule="auto"/>
              <w:ind w:right="-57"/>
              <w:jc w:val="center"/>
              <w:rPr>
                <w:kern w:val="2"/>
              </w:rPr>
            </w:pPr>
          </w:p>
        </w:tc>
        <w:tc>
          <w:tcPr>
            <w:tcW w:w="992" w:type="dxa"/>
            <w:tcBorders>
              <w:right w:val="single" w:sz="4" w:space="0" w:color="auto"/>
            </w:tcBorders>
            <w:shd w:val="clear" w:color="auto" w:fill="auto"/>
          </w:tcPr>
          <w:p w14:paraId="70B6DF9E" w14:textId="77777777" w:rsidR="0040317D" w:rsidRDefault="0040317D" w:rsidP="00A32980">
            <w:pPr>
              <w:spacing w:line="240" w:lineRule="auto"/>
              <w:ind w:right="-57"/>
              <w:jc w:val="center"/>
              <w:rPr>
                <w:kern w:val="2"/>
              </w:rPr>
            </w:pPr>
          </w:p>
        </w:tc>
        <w:tc>
          <w:tcPr>
            <w:tcW w:w="992" w:type="dxa"/>
            <w:tcBorders>
              <w:left w:val="single" w:sz="4" w:space="0" w:color="auto"/>
            </w:tcBorders>
            <w:shd w:val="clear" w:color="auto" w:fill="auto"/>
          </w:tcPr>
          <w:p w14:paraId="32ADA0B8" w14:textId="77777777" w:rsidR="0040317D" w:rsidRDefault="0040317D" w:rsidP="00A32980">
            <w:pPr>
              <w:spacing w:line="240" w:lineRule="auto"/>
              <w:ind w:right="-57"/>
              <w:jc w:val="center"/>
              <w:rPr>
                <w:kern w:val="2"/>
              </w:rPr>
            </w:pPr>
          </w:p>
        </w:tc>
        <w:tc>
          <w:tcPr>
            <w:tcW w:w="1276" w:type="dxa"/>
          </w:tcPr>
          <w:p w14:paraId="49FB711C" w14:textId="77777777" w:rsidR="0040317D" w:rsidRDefault="0040317D" w:rsidP="00A32980">
            <w:pPr>
              <w:spacing w:line="240" w:lineRule="auto"/>
              <w:ind w:right="-57"/>
              <w:jc w:val="center"/>
              <w:rPr>
                <w:kern w:val="2"/>
              </w:rPr>
            </w:pPr>
          </w:p>
        </w:tc>
        <w:tc>
          <w:tcPr>
            <w:tcW w:w="992" w:type="dxa"/>
            <w:tcBorders>
              <w:right w:val="single" w:sz="4" w:space="0" w:color="auto"/>
            </w:tcBorders>
          </w:tcPr>
          <w:p w14:paraId="4E2F16D6" w14:textId="77777777" w:rsidR="0040317D" w:rsidRDefault="0040317D" w:rsidP="00A32980">
            <w:pPr>
              <w:spacing w:line="240" w:lineRule="auto"/>
              <w:ind w:right="-57"/>
              <w:jc w:val="center"/>
              <w:rPr>
                <w:kern w:val="2"/>
              </w:rPr>
            </w:pPr>
          </w:p>
        </w:tc>
        <w:tc>
          <w:tcPr>
            <w:tcW w:w="992" w:type="dxa"/>
            <w:tcBorders>
              <w:left w:val="single" w:sz="4" w:space="0" w:color="auto"/>
            </w:tcBorders>
          </w:tcPr>
          <w:p w14:paraId="7F8BFD82" w14:textId="77777777" w:rsidR="0040317D" w:rsidRDefault="0040317D" w:rsidP="00A32980">
            <w:pPr>
              <w:spacing w:line="240" w:lineRule="auto"/>
              <w:ind w:right="-57"/>
              <w:jc w:val="center"/>
              <w:rPr>
                <w:kern w:val="2"/>
              </w:rPr>
            </w:pPr>
          </w:p>
        </w:tc>
      </w:tr>
      <w:tr w:rsidR="0040317D" w:rsidRPr="00411F80" w14:paraId="6021CCB5" w14:textId="77777777" w:rsidTr="00725CF9">
        <w:trPr>
          <w:trHeight w:val="1040"/>
        </w:trPr>
        <w:tc>
          <w:tcPr>
            <w:tcW w:w="2313" w:type="dxa"/>
          </w:tcPr>
          <w:p w14:paraId="0A76FAC8" w14:textId="77777777" w:rsidR="0040317D" w:rsidRDefault="0040317D" w:rsidP="00A32980">
            <w:pPr>
              <w:spacing w:line="240" w:lineRule="auto"/>
              <w:rPr>
                <w:kern w:val="2"/>
              </w:rPr>
            </w:pPr>
          </w:p>
        </w:tc>
        <w:tc>
          <w:tcPr>
            <w:tcW w:w="2126" w:type="dxa"/>
          </w:tcPr>
          <w:p w14:paraId="117F8973" w14:textId="77777777" w:rsidR="0040317D" w:rsidRPr="00411F80" w:rsidRDefault="0040317D" w:rsidP="00A32980">
            <w:pPr>
              <w:spacing w:line="240" w:lineRule="auto"/>
              <w:rPr>
                <w:kern w:val="2"/>
              </w:rPr>
            </w:pPr>
          </w:p>
        </w:tc>
        <w:tc>
          <w:tcPr>
            <w:tcW w:w="2551" w:type="dxa"/>
          </w:tcPr>
          <w:p w14:paraId="64C8BC7E" w14:textId="77777777"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03F42510" w14:textId="77777777" w:rsidR="0040317D" w:rsidRDefault="0040317D" w:rsidP="00A32980">
            <w:pPr>
              <w:spacing w:line="240" w:lineRule="auto"/>
              <w:ind w:right="-57"/>
              <w:jc w:val="center"/>
              <w:rPr>
                <w:kern w:val="2"/>
              </w:rPr>
            </w:pPr>
            <w:r>
              <w:rPr>
                <w:kern w:val="2"/>
              </w:rPr>
              <w:t>0,00</w:t>
            </w:r>
          </w:p>
        </w:tc>
        <w:tc>
          <w:tcPr>
            <w:tcW w:w="993" w:type="dxa"/>
          </w:tcPr>
          <w:p w14:paraId="483E90E2" w14:textId="77777777" w:rsidR="0040317D" w:rsidRDefault="0040317D" w:rsidP="00A32980">
            <w:pPr>
              <w:spacing w:line="240" w:lineRule="auto"/>
              <w:ind w:right="-57"/>
              <w:jc w:val="center"/>
              <w:rPr>
                <w:kern w:val="2"/>
              </w:rPr>
            </w:pPr>
            <w:r>
              <w:rPr>
                <w:kern w:val="2"/>
              </w:rPr>
              <w:t>0,00</w:t>
            </w:r>
          </w:p>
        </w:tc>
        <w:tc>
          <w:tcPr>
            <w:tcW w:w="1134" w:type="dxa"/>
          </w:tcPr>
          <w:p w14:paraId="2348FF2D" w14:textId="77777777"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4272295B" w14:textId="77777777"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30A950E4" w14:textId="77777777" w:rsidR="0040317D" w:rsidRDefault="0040317D" w:rsidP="00A32980">
            <w:pPr>
              <w:spacing w:line="240" w:lineRule="auto"/>
              <w:ind w:right="-57"/>
              <w:jc w:val="center"/>
              <w:rPr>
                <w:kern w:val="2"/>
              </w:rPr>
            </w:pPr>
            <w:r>
              <w:rPr>
                <w:kern w:val="2"/>
              </w:rPr>
              <w:t>0,00</w:t>
            </w:r>
          </w:p>
        </w:tc>
        <w:tc>
          <w:tcPr>
            <w:tcW w:w="1276" w:type="dxa"/>
          </w:tcPr>
          <w:p w14:paraId="6A910395" w14:textId="77777777"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14:paraId="58435347" w14:textId="77777777"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14:paraId="29DEB711" w14:textId="77777777" w:rsidR="0040317D" w:rsidRDefault="0040317D" w:rsidP="00A32980">
            <w:pPr>
              <w:spacing w:line="240" w:lineRule="auto"/>
              <w:ind w:right="-57"/>
              <w:jc w:val="center"/>
              <w:rPr>
                <w:kern w:val="2"/>
              </w:rPr>
            </w:pPr>
            <w:r>
              <w:rPr>
                <w:kern w:val="2"/>
              </w:rPr>
              <w:t>0,00</w:t>
            </w:r>
          </w:p>
        </w:tc>
      </w:tr>
    </w:tbl>
    <w:p w14:paraId="0BB72B2D" w14:textId="77777777" w:rsidR="00996C84" w:rsidRDefault="00996C84" w:rsidP="00EE1B8F">
      <w:pPr>
        <w:tabs>
          <w:tab w:val="left" w:pos="7050"/>
        </w:tabs>
      </w:pPr>
    </w:p>
    <w:p w14:paraId="0D0014A6" w14:textId="77777777" w:rsidR="00573B23" w:rsidRDefault="00573B23" w:rsidP="00EE1B8F">
      <w:pPr>
        <w:tabs>
          <w:tab w:val="left" w:pos="7050"/>
        </w:tabs>
      </w:pPr>
    </w:p>
    <w:p w14:paraId="5724D9BA" w14:textId="77777777" w:rsidR="0087465D" w:rsidRDefault="0087465D" w:rsidP="00EE1B8F">
      <w:pPr>
        <w:tabs>
          <w:tab w:val="left" w:pos="7050"/>
        </w:tabs>
      </w:pPr>
    </w:p>
    <w:p w14:paraId="3BC1A1F7" w14:textId="77777777" w:rsidR="0087465D" w:rsidRDefault="0087465D" w:rsidP="00EE1B8F">
      <w:pPr>
        <w:tabs>
          <w:tab w:val="left" w:pos="7050"/>
        </w:tabs>
      </w:pPr>
    </w:p>
    <w:p w14:paraId="0E6F6211" w14:textId="77777777" w:rsidR="0087465D" w:rsidRDefault="0087465D" w:rsidP="00EE1B8F">
      <w:pPr>
        <w:tabs>
          <w:tab w:val="left" w:pos="7050"/>
        </w:tabs>
      </w:pPr>
    </w:p>
    <w:p w14:paraId="6211D7C7" w14:textId="77777777" w:rsidR="0087465D" w:rsidRDefault="0087465D" w:rsidP="00EE1B8F">
      <w:pPr>
        <w:tabs>
          <w:tab w:val="left" w:pos="7050"/>
        </w:tabs>
      </w:pPr>
    </w:p>
    <w:p w14:paraId="618FD092" w14:textId="77777777" w:rsidR="0087465D" w:rsidRDefault="0087465D" w:rsidP="00EE1B8F">
      <w:pPr>
        <w:tabs>
          <w:tab w:val="left" w:pos="7050"/>
        </w:tabs>
      </w:pPr>
    </w:p>
    <w:p w14:paraId="654164BA" w14:textId="77777777" w:rsidR="0087465D" w:rsidRDefault="0087465D" w:rsidP="00EE1B8F">
      <w:pPr>
        <w:tabs>
          <w:tab w:val="left" w:pos="7050"/>
        </w:tabs>
      </w:pPr>
    </w:p>
    <w:p w14:paraId="18C21ECC" w14:textId="77777777" w:rsidR="0040317D" w:rsidRDefault="0040317D" w:rsidP="00EE1B8F">
      <w:pPr>
        <w:tabs>
          <w:tab w:val="left" w:pos="7050"/>
        </w:tabs>
      </w:pPr>
    </w:p>
    <w:p w14:paraId="6A2428CF" w14:textId="77777777" w:rsidR="0040317D" w:rsidRDefault="0040317D" w:rsidP="00EE1B8F">
      <w:pPr>
        <w:tabs>
          <w:tab w:val="left" w:pos="7050"/>
        </w:tabs>
      </w:pPr>
    </w:p>
    <w:p w14:paraId="083E8FF4" w14:textId="77777777" w:rsidR="0040317D" w:rsidRDefault="0040317D" w:rsidP="00EE1B8F">
      <w:pPr>
        <w:tabs>
          <w:tab w:val="left" w:pos="7050"/>
        </w:tabs>
      </w:pPr>
    </w:p>
    <w:p w14:paraId="632535B1" w14:textId="77777777" w:rsidR="0040317D" w:rsidRDefault="0040317D" w:rsidP="00EE1B8F">
      <w:pPr>
        <w:tabs>
          <w:tab w:val="left" w:pos="7050"/>
        </w:tabs>
      </w:pPr>
    </w:p>
    <w:p w14:paraId="2589AE08" w14:textId="77777777" w:rsidR="0040317D" w:rsidRDefault="0040317D" w:rsidP="00EE1B8F">
      <w:pPr>
        <w:tabs>
          <w:tab w:val="left" w:pos="7050"/>
        </w:tabs>
      </w:pPr>
    </w:p>
    <w:p w14:paraId="2DE61D82" w14:textId="77777777" w:rsidR="00573B23" w:rsidRDefault="00573B23" w:rsidP="00EE1B8F">
      <w:pPr>
        <w:tabs>
          <w:tab w:val="left" w:pos="7050"/>
        </w:tabs>
      </w:pPr>
    </w:p>
    <w:p w14:paraId="7006CB55" w14:textId="77777777" w:rsidR="00E91D17" w:rsidRDefault="00E91D17" w:rsidP="00EE1B8F">
      <w:pPr>
        <w:tabs>
          <w:tab w:val="left" w:pos="7050"/>
        </w:tabs>
      </w:pPr>
    </w:p>
    <w:p w14:paraId="4FB3642E" w14:textId="77777777"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14:paraId="30170C8F" w14:textId="77777777"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14:paraId="7F49873D" w14:textId="77777777" w:rsidR="00573B23" w:rsidRPr="00714D05" w:rsidRDefault="00AB03E5" w:rsidP="00573B23">
      <w:pPr>
        <w:autoSpaceDE w:val="0"/>
        <w:autoSpaceDN w:val="0"/>
        <w:adjustRightInd w:val="0"/>
        <w:spacing w:after="0" w:line="240" w:lineRule="auto"/>
        <w:jc w:val="right"/>
        <w:rPr>
          <w:sz w:val="22"/>
          <w:szCs w:val="22"/>
        </w:rPr>
      </w:pPr>
      <w:r>
        <w:rPr>
          <w:sz w:val="22"/>
          <w:szCs w:val="22"/>
        </w:rPr>
        <w:t>Великоархангельского</w:t>
      </w:r>
      <w:r w:rsidR="00573B23" w:rsidRPr="00714D05">
        <w:rPr>
          <w:sz w:val="22"/>
          <w:szCs w:val="22"/>
        </w:rPr>
        <w:t xml:space="preserve"> сельского поселения </w:t>
      </w:r>
    </w:p>
    <w:p w14:paraId="42D61F54" w14:textId="77777777"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14:paraId="2B7CB036" w14:textId="77777777"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AB03E5">
        <w:rPr>
          <w:sz w:val="22"/>
          <w:szCs w:val="22"/>
        </w:rPr>
        <w:t>Великоархангельского</w:t>
      </w:r>
      <w:r w:rsidR="008346B0" w:rsidRPr="008346B0">
        <w:rPr>
          <w:sz w:val="22"/>
          <w:szCs w:val="22"/>
        </w:rPr>
        <w:t xml:space="preserve"> сельского поселения </w:t>
      </w:r>
    </w:p>
    <w:p w14:paraId="6980C129" w14:textId="77777777"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r>
        <w:rPr>
          <w:sz w:val="22"/>
          <w:szCs w:val="22"/>
        </w:rPr>
        <w:t xml:space="preserve"> </w:t>
      </w:r>
    </w:p>
    <w:p w14:paraId="0B7F2EEB" w14:textId="77777777"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14:paraId="2937ABDD" w14:textId="77777777" w:rsidR="00573B23" w:rsidRDefault="00573B23" w:rsidP="00573B23">
      <w:pPr>
        <w:autoSpaceDE w:val="0"/>
        <w:autoSpaceDN w:val="0"/>
        <w:adjustRightInd w:val="0"/>
        <w:spacing w:after="0"/>
        <w:jc w:val="center"/>
        <w:rPr>
          <w:kern w:val="2"/>
          <w:sz w:val="28"/>
          <w:szCs w:val="28"/>
        </w:rPr>
      </w:pPr>
    </w:p>
    <w:p w14:paraId="57C9037E" w14:textId="77777777"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w:t>
      </w:r>
      <w:proofErr w:type="gramStart"/>
      <w:r w:rsidRPr="00714D05">
        <w:rPr>
          <w:kern w:val="2"/>
          <w:sz w:val="28"/>
          <w:szCs w:val="28"/>
        </w:rPr>
        <w:t xml:space="preserve">программы  </w:t>
      </w:r>
      <w:r w:rsidR="00AB03E5">
        <w:rPr>
          <w:sz w:val="28"/>
          <w:szCs w:val="28"/>
        </w:rPr>
        <w:t>Великоархангельского</w:t>
      </w:r>
      <w:proofErr w:type="gramEnd"/>
      <w:r w:rsidRPr="00714D05">
        <w:rPr>
          <w:sz w:val="28"/>
          <w:szCs w:val="28"/>
        </w:rPr>
        <w:t xml:space="preserve"> 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r w:rsidR="00AB03E5">
        <w:rPr>
          <w:sz w:val="28"/>
          <w:szCs w:val="28"/>
        </w:rPr>
        <w:t>Великоархангельского</w:t>
      </w:r>
      <w:r w:rsidR="008346B0" w:rsidRPr="008346B0">
        <w:rPr>
          <w:sz w:val="28"/>
          <w:szCs w:val="28"/>
        </w:rPr>
        <w:t xml:space="preserve"> сельского поселения </w:t>
      </w:r>
    </w:p>
    <w:p w14:paraId="5597DA2E" w14:textId="77777777" w:rsidR="00573B23" w:rsidRPr="008346B0" w:rsidRDefault="008346B0" w:rsidP="008346B0">
      <w:pPr>
        <w:autoSpaceDE w:val="0"/>
        <w:autoSpaceDN w:val="0"/>
        <w:adjustRightInd w:val="0"/>
        <w:spacing w:after="0" w:line="240" w:lineRule="auto"/>
        <w:rPr>
          <w:sz w:val="28"/>
          <w:szCs w:val="28"/>
        </w:rPr>
      </w:pPr>
      <w:r>
        <w:rPr>
          <w:sz w:val="28"/>
          <w:szCs w:val="28"/>
        </w:rPr>
        <w:t xml:space="preserve">                                            </w:t>
      </w:r>
      <w:r w:rsidRPr="008346B0">
        <w:rPr>
          <w:sz w:val="28"/>
          <w:szCs w:val="28"/>
        </w:rPr>
        <w:t>Бутурлиновского муниципального района Воронежской области</w:t>
      </w:r>
      <w:r w:rsidR="00573B23" w:rsidRPr="008346B0">
        <w:rPr>
          <w:sz w:val="28"/>
          <w:szCs w:val="28"/>
        </w:rPr>
        <w:t xml:space="preserve">» </w:t>
      </w:r>
    </w:p>
    <w:p w14:paraId="3D99F5A5" w14:textId="4E25B6CE"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801567">
        <w:rPr>
          <w:sz w:val="28"/>
          <w:szCs w:val="28"/>
          <w:u w:val="single"/>
        </w:rPr>
        <w:t>4</w:t>
      </w:r>
      <w:r w:rsidRPr="00714D05">
        <w:rPr>
          <w:sz w:val="28"/>
          <w:szCs w:val="28"/>
          <w:u w:val="single"/>
        </w:rPr>
        <w:t xml:space="preserve"> год</w:t>
      </w:r>
    </w:p>
    <w:p w14:paraId="56719A19" w14:textId="77777777" w:rsidR="00573B23" w:rsidRPr="005E56A4" w:rsidRDefault="00573B23" w:rsidP="00573B23">
      <w:pPr>
        <w:autoSpaceDE w:val="0"/>
        <w:autoSpaceDN w:val="0"/>
        <w:adjustRightInd w:val="0"/>
        <w:spacing w:after="0"/>
        <w:jc w:val="right"/>
        <w:rPr>
          <w:kern w:val="2"/>
          <w:sz w:val="23"/>
          <w:szCs w:val="23"/>
        </w:rPr>
      </w:pPr>
      <w:proofErr w:type="spellStart"/>
      <w:r w:rsidRPr="005E56A4">
        <w:rPr>
          <w:kern w:val="2"/>
          <w:sz w:val="23"/>
          <w:szCs w:val="23"/>
        </w:rPr>
        <w:t>тыс.руб</w:t>
      </w:r>
      <w:proofErr w:type="spellEnd"/>
      <w:r w:rsidRPr="005E56A4">
        <w:rPr>
          <w:kern w:val="2"/>
          <w:sz w:val="23"/>
          <w:szCs w:val="23"/>
        </w:rPr>
        <w:t>.</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9"/>
        <w:gridCol w:w="1986"/>
        <w:gridCol w:w="2199"/>
        <w:gridCol w:w="2620"/>
        <w:gridCol w:w="1098"/>
        <w:gridCol w:w="1170"/>
        <w:gridCol w:w="3119"/>
        <w:gridCol w:w="2268"/>
        <w:gridCol w:w="996"/>
      </w:tblGrid>
      <w:tr w:rsidR="00573B23" w:rsidRPr="00573B23" w14:paraId="685E18A8" w14:textId="77777777"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14:paraId="5F31A525" w14:textId="77777777" w:rsidR="00573B23" w:rsidRPr="00573B23" w:rsidRDefault="00573B23" w:rsidP="001B4511">
            <w:r w:rsidRPr="00573B23">
              <w:t xml:space="preserve">№ </w:t>
            </w:r>
          </w:p>
          <w:p w14:paraId="0E996425" w14:textId="77777777"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14:paraId="2DA3A1E7"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14:paraId="7986F92D"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Наименование </w:t>
            </w:r>
            <w:proofErr w:type="gramStart"/>
            <w:r w:rsidRPr="00573B23">
              <w:rPr>
                <w:rFonts w:ascii="Times New Roman" w:hAnsi="Times New Roman" w:cs="Times New Roman"/>
                <w:kern w:val="2"/>
              </w:rPr>
              <w:t>подпрограммы,</w:t>
            </w:r>
            <w:r w:rsidRPr="00573B23">
              <w:rPr>
                <w:rFonts w:ascii="Times New Roman" w:hAnsi="Times New Roman" w:cs="Times New Roman"/>
                <w:kern w:val="2"/>
              </w:rPr>
              <w:br/>
              <w:t>основного</w:t>
            </w:r>
            <w:proofErr w:type="gramEnd"/>
            <w:r w:rsidRPr="00573B23">
              <w:rPr>
                <w:rFonts w:ascii="Times New Roman" w:hAnsi="Times New Roman" w:cs="Times New Roman"/>
                <w:kern w:val="2"/>
              </w:rPr>
              <w:t xml:space="preserve"> мероприятия, мероприятия</w:t>
            </w:r>
          </w:p>
          <w:p w14:paraId="4A122085" w14:textId="77777777"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14:paraId="34765AD2"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14:paraId="3B86EF39"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14:paraId="42943BBE"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14:paraId="4BC4C04A"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14:paraId="5611AFAC"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14:paraId="7F8D3CB0" w14:textId="74D51191"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801567">
              <w:rPr>
                <w:rFonts w:ascii="Times New Roman" w:hAnsi="Times New Roman" w:cs="Times New Roman"/>
                <w:kern w:val="2"/>
              </w:rPr>
              <w:t>4</w:t>
            </w:r>
            <w:r w:rsidRPr="00573B23">
              <w:rPr>
                <w:rFonts w:ascii="Times New Roman" w:hAnsi="Times New Roman" w:cs="Times New Roman"/>
                <w:kern w:val="2"/>
              </w:rPr>
              <w:t xml:space="preserve"> год</w:t>
            </w:r>
          </w:p>
        </w:tc>
      </w:tr>
      <w:tr w:rsidR="00573B23" w:rsidRPr="00573B23" w14:paraId="1B656168" w14:textId="77777777"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14:paraId="7CE4D472" w14:textId="77777777"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14:paraId="71B71D6F" w14:textId="77777777"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14:paraId="18F12DA1" w14:textId="77777777"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7770282A" w14:textId="77777777"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14:paraId="24C1D9AE"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14:paraId="3BC8BCF5"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14:paraId="1F05C731"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14:paraId="3BB76184" w14:textId="77777777"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0524E012" w14:textId="77777777"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14:paraId="72B4C137" w14:textId="77777777" w:rsidR="00573B23" w:rsidRPr="00573B23" w:rsidRDefault="00573B23" w:rsidP="001B4511">
            <w:pPr>
              <w:rPr>
                <w:kern w:val="2"/>
              </w:rPr>
            </w:pPr>
          </w:p>
        </w:tc>
      </w:tr>
      <w:tr w:rsidR="00573B23" w:rsidRPr="00573B23" w14:paraId="774F2C76" w14:textId="77777777"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14:paraId="1B56812A" w14:textId="77777777"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14:paraId="60A5EC71"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14:paraId="586C9021"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14:paraId="57E21D1A"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14:paraId="1883437E"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7EC0F277"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14:paraId="4B22BA30"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14:paraId="0E4DA021"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14:paraId="5304B98D"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14:paraId="12BC1A6A" w14:textId="77777777" w:rsidTr="00ED27C1">
        <w:trPr>
          <w:jc w:val="center"/>
        </w:trPr>
        <w:tc>
          <w:tcPr>
            <w:tcW w:w="319" w:type="dxa"/>
            <w:tcBorders>
              <w:top w:val="single" w:sz="4" w:space="0" w:color="auto"/>
              <w:left w:val="single" w:sz="4" w:space="0" w:color="auto"/>
              <w:bottom w:val="single" w:sz="4" w:space="0" w:color="auto"/>
              <w:right w:val="single" w:sz="4" w:space="0" w:color="auto"/>
            </w:tcBorders>
          </w:tcPr>
          <w:p w14:paraId="3369ADB1" w14:textId="77777777"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14:paraId="78393ED5" w14:textId="77777777"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14:paraId="472C61EC" w14:textId="77777777"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14:paraId="0CB56DFC" w14:textId="77777777"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r w:rsidR="00AB03E5">
              <w:rPr>
                <w:b/>
              </w:rPr>
              <w:t>Великоархангельского</w:t>
            </w:r>
            <w:r w:rsidR="008346B0" w:rsidRPr="008346B0">
              <w:rPr>
                <w:b/>
              </w:rPr>
              <w:t xml:space="preserve"> сельского поселения </w:t>
            </w:r>
          </w:p>
          <w:p w14:paraId="27490875" w14:textId="77777777"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w:t>
            </w:r>
            <w:r w:rsidRPr="008346B0">
              <w:rPr>
                <w:b/>
              </w:rPr>
              <w:lastRenderedPageBreak/>
              <w:t xml:space="preserve">района </w:t>
            </w:r>
          </w:p>
          <w:p w14:paraId="37D634EA" w14:textId="77777777"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14:paraId="2FB8C8A1" w14:textId="77777777"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r w:rsidR="00AB03E5">
              <w:rPr>
                <w:rFonts w:ascii="Times New Roman" w:hAnsi="Times New Roman" w:cs="Times New Roman"/>
                <w:b/>
                <w:kern w:val="2"/>
              </w:rPr>
              <w:t>Великоархангельского</w:t>
            </w:r>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5EF5973D" w14:textId="7538722C"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801567">
              <w:rPr>
                <w:rFonts w:ascii="Times New Roman" w:hAnsi="Times New Roman" w:cs="Times New Roman"/>
                <w:b/>
                <w:kern w:val="2"/>
              </w:rPr>
              <w:t>4</w:t>
            </w:r>
          </w:p>
        </w:tc>
        <w:tc>
          <w:tcPr>
            <w:tcW w:w="1170" w:type="dxa"/>
            <w:tcBorders>
              <w:top w:val="single" w:sz="4" w:space="0" w:color="auto"/>
              <w:left w:val="single" w:sz="4" w:space="0" w:color="auto"/>
              <w:bottom w:val="single" w:sz="4" w:space="0" w:color="auto"/>
              <w:right w:val="single" w:sz="4" w:space="0" w:color="auto"/>
            </w:tcBorders>
          </w:tcPr>
          <w:p w14:paraId="0EB7D555" w14:textId="19C2A547"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801567">
              <w:rPr>
                <w:rFonts w:ascii="Times New Roman" w:hAnsi="Times New Roman" w:cs="Times New Roman"/>
                <w:b/>
                <w:kern w:val="2"/>
              </w:rPr>
              <w:t>4</w:t>
            </w:r>
          </w:p>
        </w:tc>
        <w:tc>
          <w:tcPr>
            <w:tcW w:w="3119" w:type="dxa"/>
            <w:tcBorders>
              <w:top w:val="single" w:sz="4" w:space="0" w:color="auto"/>
              <w:left w:val="single" w:sz="4" w:space="0" w:color="auto"/>
              <w:bottom w:val="single" w:sz="4" w:space="0" w:color="auto"/>
              <w:right w:val="single" w:sz="4" w:space="0" w:color="auto"/>
            </w:tcBorders>
          </w:tcPr>
          <w:p w14:paraId="3D7FCD02" w14:textId="77777777"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r w:rsidR="00AB03E5">
              <w:rPr>
                <w:b/>
              </w:rPr>
              <w:lastRenderedPageBreak/>
              <w:t>Великоархангельское</w:t>
            </w:r>
          </w:p>
        </w:tc>
        <w:tc>
          <w:tcPr>
            <w:tcW w:w="2268" w:type="dxa"/>
            <w:tcBorders>
              <w:top w:val="single" w:sz="4" w:space="0" w:color="auto"/>
              <w:left w:val="single" w:sz="4" w:space="0" w:color="auto"/>
              <w:bottom w:val="single" w:sz="4" w:space="0" w:color="auto"/>
              <w:right w:val="single" w:sz="4" w:space="0" w:color="auto"/>
            </w:tcBorders>
          </w:tcPr>
          <w:p w14:paraId="6AE8A93B" w14:textId="77777777" w:rsidR="001A4813" w:rsidRDefault="001A4813" w:rsidP="001B4511">
            <w:pPr>
              <w:pStyle w:val="ConsPlusCell"/>
              <w:jc w:val="both"/>
              <w:rPr>
                <w:rFonts w:ascii="Times New Roman" w:hAnsi="Times New Roman" w:cs="Times New Roman"/>
                <w:b/>
                <w:kern w:val="2"/>
              </w:rPr>
            </w:pPr>
          </w:p>
          <w:p w14:paraId="7AB11EA9" w14:textId="77777777"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14:paraId="77F23EB0" w14:textId="77777777"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14:paraId="235BEB89" w14:textId="77777777"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14:paraId="1867BB84" w14:textId="77777777"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14:paraId="5E917B23" w14:textId="77777777"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14:paraId="0E2DD2CC" w14:textId="77777777"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14:paraId="0EFC90DD" w14:textId="77777777"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14:paraId="0A4E1CF8" w14:textId="5EBBFD83"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9140</w:t>
            </w:r>
            <w:r w:rsidR="00D7071D">
              <w:rPr>
                <w:rFonts w:ascii="Times New Roman" w:hAnsi="Times New Roman" w:cs="Times New Roman"/>
                <w:b/>
                <w:kern w:val="2"/>
              </w:rPr>
              <w:t>5</w:t>
            </w:r>
            <w:r>
              <w:rPr>
                <w:rFonts w:ascii="Times New Roman" w:hAnsi="Times New Roman" w:cs="Times New Roman"/>
                <w:b/>
                <w:kern w:val="2"/>
              </w:rPr>
              <w:t>0</w:t>
            </w:r>
            <w:r w:rsidR="00D7071D">
              <w:rPr>
                <w:rFonts w:ascii="Times New Roman" w:hAnsi="Times New Roman" w:cs="Times New Roman"/>
                <w:b/>
                <w:kern w:val="2"/>
              </w:rPr>
              <w:t>3</w:t>
            </w:r>
            <w:r>
              <w:rPr>
                <w:rFonts w:ascii="Times New Roman" w:hAnsi="Times New Roman" w:cs="Times New Roman"/>
                <w:b/>
                <w:kern w:val="2"/>
              </w:rPr>
              <w:t>0000000000000</w:t>
            </w:r>
          </w:p>
          <w:p w14:paraId="71BA0FC9" w14:textId="77777777"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91410010000000000000</w:t>
            </w:r>
          </w:p>
          <w:p w14:paraId="09FC8CFB" w14:textId="77777777"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p w14:paraId="38B92F82" w14:textId="77777777" w:rsidR="0087465D" w:rsidRPr="00573B23" w:rsidRDefault="0087465D" w:rsidP="00573B23">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14:paraId="33605C27" w14:textId="6EC02DAB" w:rsidR="00573B23" w:rsidRPr="00573B23" w:rsidRDefault="001A4813" w:rsidP="001B4511">
            <w:pPr>
              <w:pStyle w:val="ConsPlusCell"/>
              <w:rPr>
                <w:rFonts w:ascii="Times New Roman" w:hAnsi="Times New Roman" w:cs="Times New Roman"/>
                <w:b/>
                <w:kern w:val="2"/>
              </w:rPr>
            </w:pPr>
            <w:r>
              <w:rPr>
                <w:rFonts w:ascii="Times New Roman" w:hAnsi="Times New Roman" w:cs="Times New Roman"/>
                <w:b/>
                <w:kern w:val="2"/>
              </w:rPr>
              <w:lastRenderedPageBreak/>
              <w:t>3</w:t>
            </w:r>
            <w:r w:rsidR="00801567">
              <w:rPr>
                <w:rFonts w:ascii="Times New Roman" w:hAnsi="Times New Roman" w:cs="Times New Roman"/>
                <w:b/>
                <w:kern w:val="2"/>
              </w:rPr>
              <w:t>603,52</w:t>
            </w:r>
          </w:p>
        </w:tc>
      </w:tr>
      <w:tr w:rsidR="0087465D" w:rsidRPr="00573B23" w14:paraId="01D6CF5E" w14:textId="77777777" w:rsidTr="00ED27C1">
        <w:trPr>
          <w:jc w:val="center"/>
        </w:trPr>
        <w:tc>
          <w:tcPr>
            <w:tcW w:w="319" w:type="dxa"/>
            <w:tcBorders>
              <w:top w:val="single" w:sz="4" w:space="0" w:color="auto"/>
              <w:left w:val="single" w:sz="4" w:space="0" w:color="auto"/>
              <w:bottom w:val="single" w:sz="4" w:space="0" w:color="auto"/>
              <w:right w:val="single" w:sz="4" w:space="0" w:color="auto"/>
            </w:tcBorders>
          </w:tcPr>
          <w:p w14:paraId="554E0A9B" w14:textId="77777777" w:rsidR="0087465D" w:rsidRPr="00573B23" w:rsidRDefault="0087465D" w:rsidP="001B4511">
            <w:pPr>
              <w:rPr>
                <w:b/>
              </w:rPr>
            </w:pPr>
          </w:p>
        </w:tc>
        <w:tc>
          <w:tcPr>
            <w:tcW w:w="1986" w:type="dxa"/>
            <w:tcBorders>
              <w:top w:val="single" w:sz="4" w:space="0" w:color="auto"/>
              <w:left w:val="single" w:sz="4" w:space="0" w:color="auto"/>
              <w:bottom w:val="single" w:sz="4" w:space="0" w:color="auto"/>
              <w:right w:val="single" w:sz="4" w:space="0" w:color="auto"/>
            </w:tcBorders>
          </w:tcPr>
          <w:p w14:paraId="2DF9BBB2" w14:textId="77777777" w:rsidR="0087465D" w:rsidRPr="00573B23" w:rsidRDefault="0087465D" w:rsidP="001B4511">
            <w:pPr>
              <w:pStyle w:val="ConsPlusCell"/>
              <w:jc w:val="center"/>
              <w:rPr>
                <w:rFonts w:ascii="Times New Roman" w:hAnsi="Times New Roman" w:cs="Times New Roman"/>
                <w:b/>
                <w:kern w:val="2"/>
              </w:rPr>
            </w:pPr>
          </w:p>
        </w:tc>
        <w:tc>
          <w:tcPr>
            <w:tcW w:w="2199" w:type="dxa"/>
            <w:tcBorders>
              <w:top w:val="single" w:sz="4" w:space="0" w:color="auto"/>
              <w:left w:val="single" w:sz="4" w:space="0" w:color="auto"/>
              <w:bottom w:val="single" w:sz="4" w:space="0" w:color="auto"/>
              <w:right w:val="single" w:sz="4" w:space="0" w:color="auto"/>
            </w:tcBorders>
          </w:tcPr>
          <w:p w14:paraId="60A257E8" w14:textId="77777777" w:rsidR="0087465D" w:rsidRPr="00573B23" w:rsidRDefault="0087465D" w:rsidP="001B4511">
            <w:pPr>
              <w:pStyle w:val="ConsPlusCell"/>
              <w:rPr>
                <w:rFonts w:ascii="Times New Roman" w:hAnsi="Times New Roman" w:cs="Times New Roman"/>
                <w:b/>
              </w:rPr>
            </w:pPr>
          </w:p>
        </w:tc>
        <w:tc>
          <w:tcPr>
            <w:tcW w:w="2620" w:type="dxa"/>
            <w:tcBorders>
              <w:top w:val="single" w:sz="4" w:space="0" w:color="auto"/>
              <w:left w:val="single" w:sz="4" w:space="0" w:color="auto"/>
              <w:bottom w:val="single" w:sz="4" w:space="0" w:color="auto"/>
              <w:right w:val="single" w:sz="4" w:space="0" w:color="auto"/>
            </w:tcBorders>
          </w:tcPr>
          <w:p w14:paraId="4F133A9E" w14:textId="77777777" w:rsidR="0087465D" w:rsidRPr="00573B23" w:rsidRDefault="0087465D" w:rsidP="001B4511">
            <w:pPr>
              <w:pStyle w:val="ConsPlusCell"/>
              <w:jc w:val="both"/>
              <w:rPr>
                <w:rFonts w:ascii="Times New Roman" w:hAnsi="Times New Roman" w:cs="Times New Roman"/>
                <w:b/>
                <w:kern w:val="2"/>
              </w:rPr>
            </w:pPr>
          </w:p>
        </w:tc>
        <w:tc>
          <w:tcPr>
            <w:tcW w:w="1098" w:type="dxa"/>
            <w:tcBorders>
              <w:top w:val="single" w:sz="4" w:space="0" w:color="auto"/>
              <w:left w:val="single" w:sz="4" w:space="0" w:color="auto"/>
              <w:bottom w:val="single" w:sz="4" w:space="0" w:color="auto"/>
              <w:right w:val="single" w:sz="4" w:space="0" w:color="auto"/>
            </w:tcBorders>
          </w:tcPr>
          <w:p w14:paraId="2FBCA959" w14:textId="77777777" w:rsidR="0087465D" w:rsidRPr="00573B23" w:rsidRDefault="0087465D" w:rsidP="00E16A3B">
            <w:pPr>
              <w:pStyle w:val="ConsPlusCell"/>
              <w:jc w:val="center"/>
              <w:rPr>
                <w:rFonts w:ascii="Times New Roman" w:hAnsi="Times New Roman" w:cs="Times New Roman"/>
                <w:b/>
                <w:kern w:val="2"/>
              </w:rPr>
            </w:pPr>
          </w:p>
        </w:tc>
        <w:tc>
          <w:tcPr>
            <w:tcW w:w="1170" w:type="dxa"/>
            <w:tcBorders>
              <w:top w:val="single" w:sz="4" w:space="0" w:color="auto"/>
              <w:left w:val="single" w:sz="4" w:space="0" w:color="auto"/>
              <w:bottom w:val="single" w:sz="4" w:space="0" w:color="auto"/>
              <w:right w:val="single" w:sz="4" w:space="0" w:color="auto"/>
            </w:tcBorders>
          </w:tcPr>
          <w:p w14:paraId="73B98F06" w14:textId="77777777" w:rsidR="0087465D" w:rsidRPr="00573B23" w:rsidRDefault="0087465D" w:rsidP="00E16A3B">
            <w:pPr>
              <w:pStyle w:val="ConsPlusCell"/>
              <w:jc w:val="center"/>
              <w:rPr>
                <w:rFonts w:ascii="Times New Roman" w:hAnsi="Times New Roman" w:cs="Times New Roman"/>
                <w:b/>
                <w:kern w:val="2"/>
              </w:rPr>
            </w:pPr>
          </w:p>
        </w:tc>
        <w:tc>
          <w:tcPr>
            <w:tcW w:w="3119" w:type="dxa"/>
            <w:tcBorders>
              <w:top w:val="single" w:sz="4" w:space="0" w:color="auto"/>
              <w:left w:val="single" w:sz="4" w:space="0" w:color="auto"/>
              <w:bottom w:val="single" w:sz="4" w:space="0" w:color="auto"/>
              <w:right w:val="single" w:sz="4" w:space="0" w:color="auto"/>
            </w:tcBorders>
          </w:tcPr>
          <w:p w14:paraId="30B0D543" w14:textId="77777777" w:rsidR="0087465D" w:rsidRPr="001B4511" w:rsidRDefault="0087465D" w:rsidP="001B4511">
            <w:pPr>
              <w:widowControl w:val="0"/>
              <w:autoSpaceDE w:val="0"/>
              <w:autoSpaceDN w:val="0"/>
              <w:adjustRightInd w:val="0"/>
              <w:rPr>
                <w:b/>
              </w:rPr>
            </w:pPr>
          </w:p>
        </w:tc>
        <w:tc>
          <w:tcPr>
            <w:tcW w:w="2268" w:type="dxa"/>
            <w:tcBorders>
              <w:top w:val="single" w:sz="4" w:space="0" w:color="auto"/>
              <w:left w:val="single" w:sz="4" w:space="0" w:color="auto"/>
              <w:bottom w:val="single" w:sz="4" w:space="0" w:color="auto"/>
              <w:right w:val="single" w:sz="4" w:space="0" w:color="auto"/>
            </w:tcBorders>
          </w:tcPr>
          <w:p w14:paraId="0AF23D64" w14:textId="77777777" w:rsidR="0087465D" w:rsidRPr="00573B23" w:rsidRDefault="0087465D" w:rsidP="001B4511">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14:paraId="0A29D4D6" w14:textId="77777777" w:rsidR="0087465D" w:rsidRPr="00573B23" w:rsidRDefault="0087465D" w:rsidP="001B4511">
            <w:pPr>
              <w:pStyle w:val="ConsPlusCell"/>
              <w:rPr>
                <w:rFonts w:ascii="Times New Roman" w:hAnsi="Times New Roman" w:cs="Times New Roman"/>
                <w:b/>
                <w:kern w:val="2"/>
              </w:rPr>
            </w:pPr>
          </w:p>
        </w:tc>
      </w:tr>
      <w:tr w:rsidR="00573B23" w:rsidRPr="00573B23" w14:paraId="123ADCB4" w14:textId="77777777" w:rsidTr="00ED27C1">
        <w:trPr>
          <w:jc w:val="center"/>
        </w:trPr>
        <w:tc>
          <w:tcPr>
            <w:tcW w:w="319" w:type="dxa"/>
            <w:tcBorders>
              <w:top w:val="single" w:sz="4" w:space="0" w:color="auto"/>
              <w:left w:val="single" w:sz="4" w:space="0" w:color="auto"/>
              <w:bottom w:val="single" w:sz="4" w:space="0" w:color="auto"/>
              <w:right w:val="single" w:sz="4" w:space="0" w:color="auto"/>
            </w:tcBorders>
          </w:tcPr>
          <w:p w14:paraId="28DDF06A" w14:textId="77777777" w:rsidR="00573B23" w:rsidRPr="00573B23" w:rsidRDefault="00573B23" w:rsidP="001B4511">
            <w:r w:rsidRPr="00573B23">
              <w:t>2</w:t>
            </w:r>
          </w:p>
        </w:tc>
        <w:tc>
          <w:tcPr>
            <w:tcW w:w="1986" w:type="dxa"/>
            <w:tcBorders>
              <w:top w:val="single" w:sz="4" w:space="0" w:color="auto"/>
              <w:left w:val="single" w:sz="4" w:space="0" w:color="auto"/>
              <w:bottom w:val="single" w:sz="4" w:space="0" w:color="auto"/>
              <w:right w:val="single" w:sz="4" w:space="0" w:color="auto"/>
            </w:tcBorders>
          </w:tcPr>
          <w:p w14:paraId="655CCCE1" w14:textId="77777777"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14:paraId="342CB153" w14:textId="77777777"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sidR="00AB03E5">
              <w:rPr>
                <w:rFonts w:ascii="Times New Roman" w:hAnsi="Times New Roman" w:cs="Times New Roman"/>
                <w:b/>
                <w:bCs/>
                <w:kern w:val="2"/>
              </w:rPr>
              <w:t>Великоархангельского</w:t>
            </w:r>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14:paraId="319B91F9" w14:textId="77777777"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383BC89C" w14:textId="1CF2376B"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801567">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688BE9A0" w14:textId="51AD1B4D"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801567">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5A8EA0F9" w14:textId="77777777"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w:t>
            </w:r>
            <w:proofErr w:type="gramStart"/>
            <w:r w:rsidRPr="001B4511">
              <w:t>полномочий  по</w:t>
            </w:r>
            <w:proofErr w:type="gramEnd"/>
            <w:r w:rsidRPr="001B4511">
              <w:t xml:space="preserve"> обеспечению первичных мер пожарной безопасности на территории </w:t>
            </w:r>
            <w:r w:rsidR="00AB03E5">
              <w:t>Великоархангельского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14:paraId="2CC26858" w14:textId="77777777"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14:paraId="3929C36C" w14:textId="39F0A55C" w:rsidR="00573B23" w:rsidRPr="00573B23" w:rsidRDefault="00801567" w:rsidP="001B4511">
            <w:pPr>
              <w:pStyle w:val="ConsPlusCell"/>
              <w:jc w:val="center"/>
              <w:rPr>
                <w:rFonts w:ascii="Times New Roman" w:hAnsi="Times New Roman" w:cs="Times New Roman"/>
                <w:kern w:val="2"/>
              </w:rPr>
            </w:pPr>
            <w:r>
              <w:rPr>
                <w:rFonts w:ascii="Times New Roman" w:hAnsi="Times New Roman" w:cs="Times New Roman"/>
                <w:kern w:val="2"/>
              </w:rPr>
              <w:t>327,38</w:t>
            </w:r>
          </w:p>
        </w:tc>
      </w:tr>
      <w:tr w:rsidR="00082FBD" w:rsidRPr="00573B23" w14:paraId="5EE3C3B0" w14:textId="77777777" w:rsidTr="00082FBD">
        <w:trPr>
          <w:trHeight w:val="1455"/>
          <w:jc w:val="center"/>
        </w:trPr>
        <w:tc>
          <w:tcPr>
            <w:tcW w:w="319" w:type="dxa"/>
            <w:tcBorders>
              <w:top w:val="single" w:sz="4" w:space="0" w:color="auto"/>
              <w:left w:val="single" w:sz="4" w:space="0" w:color="auto"/>
              <w:right w:val="single" w:sz="4" w:space="0" w:color="auto"/>
            </w:tcBorders>
          </w:tcPr>
          <w:p w14:paraId="7731B064" w14:textId="77777777" w:rsidR="00082FBD" w:rsidRPr="00573B23" w:rsidRDefault="00082FBD" w:rsidP="001B4511"/>
        </w:tc>
        <w:tc>
          <w:tcPr>
            <w:tcW w:w="1986" w:type="dxa"/>
            <w:tcBorders>
              <w:top w:val="single" w:sz="4" w:space="0" w:color="auto"/>
              <w:left w:val="single" w:sz="4" w:space="0" w:color="auto"/>
              <w:right w:val="single" w:sz="4" w:space="0" w:color="auto"/>
            </w:tcBorders>
          </w:tcPr>
          <w:p w14:paraId="4848E5B6" w14:textId="77777777"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14:paraId="2FA15AD9" w14:textId="77777777"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r w:rsidR="00AB03E5">
              <w:rPr>
                <w:kern w:val="2"/>
              </w:rPr>
              <w:t>Великоархангельского</w:t>
            </w:r>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14:paraId="5C27079A" w14:textId="77777777"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14:paraId="605B97CE" w14:textId="24A18697"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801567">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14:paraId="34DB9327" w14:textId="34C22A8C"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801567">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14:paraId="66A9066C" w14:textId="77777777" w:rsidR="00082FBD" w:rsidRPr="00573B23" w:rsidRDefault="00082FBD" w:rsidP="001B4511"/>
        </w:tc>
        <w:tc>
          <w:tcPr>
            <w:tcW w:w="2268" w:type="dxa"/>
            <w:tcBorders>
              <w:top w:val="single" w:sz="4" w:space="0" w:color="auto"/>
              <w:left w:val="single" w:sz="4" w:space="0" w:color="auto"/>
              <w:right w:val="single" w:sz="4" w:space="0" w:color="auto"/>
            </w:tcBorders>
          </w:tcPr>
          <w:p w14:paraId="7D685378" w14:textId="77777777"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14:paraId="26571490" w14:textId="77777777"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14:paraId="75BC966D" w14:textId="19088103" w:rsidR="00082FBD" w:rsidRPr="00573B23" w:rsidRDefault="00801567" w:rsidP="001B4511">
            <w:pPr>
              <w:pStyle w:val="ConsPlusCell"/>
              <w:jc w:val="center"/>
              <w:rPr>
                <w:rFonts w:ascii="Times New Roman" w:hAnsi="Times New Roman" w:cs="Times New Roman"/>
                <w:kern w:val="2"/>
              </w:rPr>
            </w:pPr>
            <w:r>
              <w:rPr>
                <w:rFonts w:ascii="Times New Roman" w:hAnsi="Times New Roman" w:cs="Times New Roman"/>
                <w:kern w:val="2"/>
              </w:rPr>
              <w:t>327,38</w:t>
            </w:r>
          </w:p>
        </w:tc>
      </w:tr>
      <w:tr w:rsidR="00573B23" w:rsidRPr="00573B23" w14:paraId="409F86F9" w14:textId="77777777" w:rsidTr="00ED27C1">
        <w:trPr>
          <w:trHeight w:val="1563"/>
          <w:jc w:val="center"/>
        </w:trPr>
        <w:tc>
          <w:tcPr>
            <w:tcW w:w="319" w:type="dxa"/>
            <w:tcBorders>
              <w:top w:val="single" w:sz="4" w:space="0" w:color="auto"/>
              <w:left w:val="single" w:sz="4" w:space="0" w:color="auto"/>
              <w:bottom w:val="single" w:sz="4" w:space="0" w:color="auto"/>
              <w:right w:val="single" w:sz="4" w:space="0" w:color="auto"/>
            </w:tcBorders>
          </w:tcPr>
          <w:p w14:paraId="62D72CF3" w14:textId="77777777"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14:paraId="73E44356" w14:textId="77777777"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14:paraId="16F82B03" w14:textId="77777777"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14:paraId="4996D3CD" w14:textId="77777777"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3A4844C7" w14:textId="2B5F5883"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01567">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01834FF4" w14:textId="609BA4AB"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801567">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259EE5F6" w14:textId="77777777" w:rsidR="00281DB3" w:rsidRDefault="00281DB3" w:rsidP="00281DB3">
            <w:r w:rsidRPr="001B4511">
              <w:t xml:space="preserve">Снижение уровня безработицы на рынке труда; организация общественных работ; организация временного </w:t>
            </w:r>
            <w:proofErr w:type="gramStart"/>
            <w:r w:rsidRPr="001B4511">
              <w:t>трудоустройства  безработных</w:t>
            </w:r>
            <w:proofErr w:type="gramEnd"/>
            <w:r w:rsidRPr="001B4511">
              <w:t xml:space="preserve"> граждан, испытывающих трудности в поиске работы.</w:t>
            </w:r>
          </w:p>
          <w:p w14:paraId="5BE8C930" w14:textId="77777777" w:rsidR="00573B23" w:rsidRPr="00573B23" w:rsidRDefault="00573B23" w:rsidP="001B4511"/>
        </w:tc>
        <w:tc>
          <w:tcPr>
            <w:tcW w:w="2268" w:type="dxa"/>
            <w:tcBorders>
              <w:top w:val="single" w:sz="4" w:space="0" w:color="auto"/>
              <w:left w:val="single" w:sz="4" w:space="0" w:color="auto"/>
              <w:bottom w:val="single" w:sz="4" w:space="0" w:color="auto"/>
              <w:right w:val="single" w:sz="4" w:space="0" w:color="auto"/>
            </w:tcBorders>
          </w:tcPr>
          <w:p w14:paraId="0C7B0BF9" w14:textId="77777777"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786FCDD" w14:textId="26162492" w:rsidR="00573B23" w:rsidRPr="00573B23" w:rsidRDefault="00801567" w:rsidP="001B4511">
            <w:pPr>
              <w:jc w:val="center"/>
              <w:rPr>
                <w:kern w:val="2"/>
              </w:rPr>
            </w:pPr>
            <w:r>
              <w:rPr>
                <w:kern w:val="2"/>
              </w:rPr>
              <w:t>7,00</w:t>
            </w:r>
          </w:p>
        </w:tc>
      </w:tr>
      <w:tr w:rsidR="002D19C7" w:rsidRPr="00573B23" w14:paraId="2F8689A4" w14:textId="77777777" w:rsidTr="00ED27C1">
        <w:trPr>
          <w:trHeight w:val="1301"/>
          <w:jc w:val="center"/>
        </w:trPr>
        <w:tc>
          <w:tcPr>
            <w:tcW w:w="319" w:type="dxa"/>
            <w:tcBorders>
              <w:top w:val="single" w:sz="4" w:space="0" w:color="auto"/>
              <w:left w:val="single" w:sz="4" w:space="0" w:color="auto"/>
              <w:right w:val="single" w:sz="4" w:space="0" w:color="auto"/>
            </w:tcBorders>
          </w:tcPr>
          <w:p w14:paraId="4309CC62" w14:textId="77777777" w:rsidR="002D19C7" w:rsidRPr="00573B23" w:rsidRDefault="002D19C7" w:rsidP="001B4511"/>
          <w:p w14:paraId="69F2A1D7" w14:textId="77777777" w:rsidR="002D19C7" w:rsidRPr="00573B23" w:rsidRDefault="002D19C7" w:rsidP="001B4511"/>
          <w:p w14:paraId="1C37B7EF" w14:textId="77777777" w:rsidR="002D19C7" w:rsidRPr="00573B23" w:rsidRDefault="002D19C7" w:rsidP="001B4511"/>
          <w:p w14:paraId="209804D9" w14:textId="77777777" w:rsidR="002D19C7" w:rsidRPr="00573B23" w:rsidRDefault="002D19C7" w:rsidP="001B4511"/>
          <w:p w14:paraId="02FEB514" w14:textId="77777777" w:rsidR="002D19C7" w:rsidRPr="00573B23" w:rsidRDefault="002D19C7" w:rsidP="001B4511"/>
          <w:p w14:paraId="0075753E" w14:textId="77777777" w:rsidR="002D19C7" w:rsidRPr="00573B23" w:rsidRDefault="002D19C7" w:rsidP="001B4511"/>
        </w:tc>
        <w:tc>
          <w:tcPr>
            <w:tcW w:w="1986" w:type="dxa"/>
            <w:tcBorders>
              <w:top w:val="single" w:sz="4" w:space="0" w:color="auto"/>
              <w:left w:val="single" w:sz="4" w:space="0" w:color="auto"/>
              <w:right w:val="single" w:sz="4" w:space="0" w:color="auto"/>
            </w:tcBorders>
          </w:tcPr>
          <w:p w14:paraId="351F8F1D" w14:textId="77777777"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lastRenderedPageBreak/>
              <w:t>Основное мероприятие 1</w:t>
            </w:r>
          </w:p>
        </w:tc>
        <w:tc>
          <w:tcPr>
            <w:tcW w:w="2199" w:type="dxa"/>
            <w:tcBorders>
              <w:top w:val="single" w:sz="4" w:space="0" w:color="auto"/>
              <w:left w:val="single" w:sz="4" w:space="0" w:color="auto"/>
              <w:right w:val="single" w:sz="4" w:space="0" w:color="auto"/>
            </w:tcBorders>
          </w:tcPr>
          <w:p w14:paraId="16C20FDE" w14:textId="77777777"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14:paraId="2DE77128" w14:textId="77777777"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14:paraId="22ECE1E3" w14:textId="4E2F939B"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01567">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14:paraId="74A29532" w14:textId="021E3172"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w:t>
            </w:r>
            <w:r w:rsidR="00801567">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14:paraId="1C428B8D" w14:textId="77777777" w:rsidR="002D19C7" w:rsidRPr="00573B23" w:rsidRDefault="002D19C7" w:rsidP="00281DB3"/>
        </w:tc>
        <w:tc>
          <w:tcPr>
            <w:tcW w:w="2268" w:type="dxa"/>
            <w:tcBorders>
              <w:top w:val="single" w:sz="4" w:space="0" w:color="auto"/>
              <w:left w:val="single" w:sz="4" w:space="0" w:color="auto"/>
              <w:right w:val="single" w:sz="4" w:space="0" w:color="auto"/>
            </w:tcBorders>
          </w:tcPr>
          <w:p w14:paraId="3FF05D24" w14:textId="77777777"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14:paraId="0331FB68" w14:textId="0D18FBC7" w:rsidR="00FC2920" w:rsidRPr="00573B23" w:rsidRDefault="00801567" w:rsidP="0087465D">
            <w:pPr>
              <w:jc w:val="center"/>
              <w:rPr>
                <w:kern w:val="2"/>
              </w:rPr>
            </w:pPr>
            <w:r>
              <w:rPr>
                <w:kern w:val="2"/>
              </w:rPr>
              <w:t>6,00</w:t>
            </w:r>
          </w:p>
        </w:tc>
      </w:tr>
      <w:tr w:rsidR="005362EF" w:rsidRPr="00573B23" w14:paraId="01D4D773" w14:textId="77777777" w:rsidTr="00ED27C1">
        <w:trPr>
          <w:trHeight w:val="1270"/>
          <w:jc w:val="center"/>
        </w:trPr>
        <w:tc>
          <w:tcPr>
            <w:tcW w:w="319" w:type="dxa"/>
            <w:tcBorders>
              <w:top w:val="single" w:sz="4" w:space="0" w:color="auto"/>
              <w:left w:val="single" w:sz="4" w:space="0" w:color="auto"/>
              <w:right w:val="single" w:sz="4" w:space="0" w:color="auto"/>
            </w:tcBorders>
          </w:tcPr>
          <w:p w14:paraId="575B2FA5" w14:textId="77777777" w:rsidR="005362EF" w:rsidRPr="00573B23" w:rsidRDefault="005362EF" w:rsidP="001B4511"/>
        </w:tc>
        <w:tc>
          <w:tcPr>
            <w:tcW w:w="1986" w:type="dxa"/>
            <w:tcBorders>
              <w:top w:val="single" w:sz="4" w:space="0" w:color="auto"/>
              <w:left w:val="single" w:sz="4" w:space="0" w:color="auto"/>
              <w:right w:val="single" w:sz="4" w:space="0" w:color="auto"/>
            </w:tcBorders>
          </w:tcPr>
          <w:p w14:paraId="603FC054" w14:textId="77777777"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14:paraId="08C24C3B" w14:textId="77777777"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14:paraId="20F334A0"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14:paraId="2D3692A7" w14:textId="3581B769"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01567">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14:paraId="21A4D0CF" w14:textId="7FC96631"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801567">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14:paraId="4AEB5B42" w14:textId="77777777" w:rsidR="005362EF" w:rsidRPr="00573B23" w:rsidRDefault="005362EF" w:rsidP="001B4511"/>
        </w:tc>
        <w:tc>
          <w:tcPr>
            <w:tcW w:w="2268" w:type="dxa"/>
            <w:tcBorders>
              <w:top w:val="single" w:sz="4" w:space="0" w:color="auto"/>
              <w:left w:val="single" w:sz="4" w:space="0" w:color="auto"/>
              <w:right w:val="single" w:sz="4" w:space="0" w:color="auto"/>
            </w:tcBorders>
          </w:tcPr>
          <w:p w14:paraId="4218C672" w14:textId="77777777" w:rsidR="005362EF" w:rsidRDefault="005362EF" w:rsidP="001B4511">
            <w:pPr>
              <w:jc w:val="both"/>
              <w:rPr>
                <w:kern w:val="2"/>
              </w:rPr>
            </w:pPr>
            <w:r>
              <w:rPr>
                <w:kern w:val="2"/>
              </w:rPr>
              <w:t>914</w:t>
            </w:r>
            <w:r w:rsidR="004A2259">
              <w:rPr>
                <w:kern w:val="2"/>
              </w:rPr>
              <w:t>04120000000000000</w:t>
            </w:r>
          </w:p>
          <w:p w14:paraId="4B81EA97" w14:textId="77777777"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14:paraId="52118144" w14:textId="77777777" w:rsidR="005362EF" w:rsidRDefault="001A4813" w:rsidP="001B4511">
            <w:pPr>
              <w:jc w:val="center"/>
              <w:rPr>
                <w:kern w:val="2"/>
              </w:rPr>
            </w:pPr>
            <w:r>
              <w:rPr>
                <w:kern w:val="2"/>
              </w:rPr>
              <w:t>0,00</w:t>
            </w:r>
          </w:p>
          <w:p w14:paraId="0498E273" w14:textId="644FD4F7" w:rsidR="008346B0" w:rsidRDefault="001A4813" w:rsidP="001B4511">
            <w:pPr>
              <w:jc w:val="center"/>
              <w:rPr>
                <w:kern w:val="2"/>
              </w:rPr>
            </w:pPr>
            <w:r>
              <w:rPr>
                <w:kern w:val="2"/>
              </w:rPr>
              <w:t>1,0</w:t>
            </w:r>
            <w:r w:rsidR="00801567">
              <w:rPr>
                <w:kern w:val="2"/>
              </w:rPr>
              <w:t>0</w:t>
            </w:r>
          </w:p>
          <w:p w14:paraId="783419F6" w14:textId="77777777" w:rsidR="008346B0" w:rsidRDefault="008346B0" w:rsidP="001B4511">
            <w:pPr>
              <w:jc w:val="center"/>
              <w:rPr>
                <w:kern w:val="2"/>
              </w:rPr>
            </w:pPr>
          </w:p>
        </w:tc>
      </w:tr>
      <w:tr w:rsidR="005362EF" w:rsidRPr="00573B23" w14:paraId="3984824C"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5D5A0B9A" w14:textId="77777777"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14:paraId="627BEEF5" w14:textId="77777777"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14:paraId="478B1FF2" w14:textId="77777777"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14:paraId="3F5552D1"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4756F5D7" w14:textId="18208CF8"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01567">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6E2211BE" w14:textId="524DCCCF"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801567">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2C0FA1A8" w14:textId="77777777"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14:paraId="6EB978C7" w14:textId="77777777"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C5B66D3" w14:textId="4F191E4B" w:rsidR="005362EF" w:rsidRPr="00573B23" w:rsidRDefault="00801567" w:rsidP="001B4511">
            <w:pPr>
              <w:jc w:val="center"/>
              <w:rPr>
                <w:kern w:val="2"/>
              </w:rPr>
            </w:pPr>
            <w:r>
              <w:rPr>
                <w:kern w:val="2"/>
              </w:rPr>
              <w:t>1026,00</w:t>
            </w:r>
          </w:p>
        </w:tc>
      </w:tr>
      <w:tr w:rsidR="005362EF" w:rsidRPr="00573B23" w14:paraId="0151DF73"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2B8768B0"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04C801EE" w14:textId="77777777"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14:paraId="07FEC0B6" w14:textId="77777777"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14:paraId="5333B0E7"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01165CE6" w14:textId="437E15A1"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01567">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51F681E6" w14:textId="307D55B6"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801567">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78E2440C"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1B597074" w14:textId="77777777"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13BE1CA" w14:textId="5B4D3E43" w:rsidR="005362EF" w:rsidRPr="00573B23" w:rsidRDefault="00801567" w:rsidP="001B4511">
            <w:pPr>
              <w:jc w:val="center"/>
              <w:rPr>
                <w:kern w:val="2"/>
              </w:rPr>
            </w:pPr>
            <w:r>
              <w:rPr>
                <w:kern w:val="2"/>
              </w:rPr>
              <w:t>1026,00</w:t>
            </w:r>
          </w:p>
        </w:tc>
      </w:tr>
      <w:tr w:rsidR="005362EF" w:rsidRPr="00573B23" w14:paraId="116355EC"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3CF5E2D2"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400B53EE" w14:textId="77777777"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14:paraId="0D9F94E6" w14:textId="77777777"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14:paraId="3E200150"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6CDF3805" w14:textId="0E4144DB"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801567">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4A750F7A" w14:textId="5B90BFDE"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C6EC1">
              <w:rPr>
                <w:rFonts w:ascii="Times New Roman" w:hAnsi="Times New Roman" w:cs="Times New Roman"/>
                <w:kern w:val="2"/>
              </w:rPr>
              <w:t>2</w:t>
            </w:r>
            <w:r w:rsidR="00801567">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07DF984F" w14:textId="77777777"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14:paraId="27E2D223" w14:textId="77777777"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3A44E79" w14:textId="12F7B1A2" w:rsidR="005362EF" w:rsidRPr="00573B23" w:rsidRDefault="00FE334D" w:rsidP="005362EF">
            <w:pPr>
              <w:jc w:val="center"/>
              <w:rPr>
                <w:kern w:val="2"/>
              </w:rPr>
            </w:pPr>
            <w:r>
              <w:rPr>
                <w:kern w:val="2"/>
              </w:rPr>
              <w:t>2053,14</w:t>
            </w:r>
          </w:p>
        </w:tc>
      </w:tr>
      <w:tr w:rsidR="005362EF" w:rsidRPr="00573B23" w14:paraId="2D9CD7FA" w14:textId="77777777"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14:paraId="2AE3E9AB"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04882209" w14:textId="77777777"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14:paraId="758E6FBC" w14:textId="77777777"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14:paraId="74616F89"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w:t>
            </w:r>
            <w:r w:rsidRPr="00573B23">
              <w:rPr>
                <w:rFonts w:ascii="Times New Roman" w:hAnsi="Times New Roman" w:cs="Times New Roman"/>
                <w:kern w:val="2"/>
              </w:rPr>
              <w:lastRenderedPageBreak/>
              <w:t>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5900DEDE" w14:textId="77777777"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lastRenderedPageBreak/>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14:paraId="1172CD7B" w14:textId="77777777"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14:paraId="7C41B18F"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7F45BEE5" w14:textId="77777777"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1B95273" w14:textId="23025563" w:rsidR="005C41AA" w:rsidRPr="00573B23" w:rsidRDefault="00FE334D" w:rsidP="001B4511">
            <w:pPr>
              <w:jc w:val="center"/>
              <w:rPr>
                <w:kern w:val="2"/>
              </w:rPr>
            </w:pPr>
            <w:r>
              <w:rPr>
                <w:kern w:val="2"/>
              </w:rPr>
              <w:t>2052,14</w:t>
            </w:r>
          </w:p>
        </w:tc>
      </w:tr>
      <w:tr w:rsidR="00082FBD" w:rsidRPr="00573B23" w14:paraId="476A62C9" w14:textId="77777777"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14:paraId="75164F42" w14:textId="77777777"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14:paraId="73EB9514" w14:textId="77777777"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14:paraId="2FC31515" w14:textId="77777777" w:rsidR="00082FBD" w:rsidRPr="002D19C7" w:rsidRDefault="00FA67BF" w:rsidP="001B4511">
            <w:pPr>
              <w:pStyle w:val="ConsPlusCell"/>
              <w:rPr>
                <w:rFonts w:ascii="Times New Roman" w:hAnsi="Times New Roman" w:cs="Times New Roman"/>
                <w:kern w:val="2"/>
              </w:rPr>
            </w:pPr>
            <w:proofErr w:type="spellStart"/>
            <w:r>
              <w:rPr>
                <w:rFonts w:ascii="Times New Roman" w:hAnsi="Times New Roman" w:cs="Times New Roman"/>
                <w:kern w:val="2"/>
              </w:rPr>
              <w:t>Санитарно</w:t>
            </w:r>
            <w:proofErr w:type="spellEnd"/>
            <w:r>
              <w:rPr>
                <w:rFonts w:ascii="Times New Roman" w:hAnsi="Times New Roman" w:cs="Times New Roman"/>
                <w:kern w:val="2"/>
              </w:rPr>
              <w:t xml:space="preserve">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14:paraId="6A0C80FF" w14:textId="77777777"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7CBDA394" w14:textId="6D95686D"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801567">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12396904" w14:textId="3D0CCFE0"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801567">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3F7E88DB" w14:textId="77777777"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14:paraId="7455218E" w14:textId="6955730F" w:rsidR="00FA67BF" w:rsidRDefault="00FA67BF" w:rsidP="001B4511">
            <w:pPr>
              <w:jc w:val="both"/>
              <w:rPr>
                <w:kern w:val="2"/>
              </w:rPr>
            </w:pPr>
            <w:r>
              <w:rPr>
                <w:kern w:val="2"/>
              </w:rPr>
              <w:t>9140</w:t>
            </w:r>
            <w:r w:rsidR="00794F2B">
              <w:rPr>
                <w:kern w:val="2"/>
              </w:rPr>
              <w:t>503</w:t>
            </w:r>
            <w:r>
              <w:rPr>
                <w:kern w:val="2"/>
              </w:rPr>
              <w:t>0000000000000</w:t>
            </w:r>
          </w:p>
          <w:p w14:paraId="00F5494A" w14:textId="77777777"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D09435E" w14:textId="78D6F5D1" w:rsidR="00082FBD" w:rsidRDefault="00801567" w:rsidP="001B4511">
            <w:pPr>
              <w:jc w:val="center"/>
              <w:rPr>
                <w:kern w:val="2"/>
              </w:rPr>
            </w:pPr>
            <w:r>
              <w:rPr>
                <w:kern w:val="2"/>
              </w:rPr>
              <w:t>1,00</w:t>
            </w:r>
          </w:p>
        </w:tc>
      </w:tr>
      <w:tr w:rsidR="005362EF" w:rsidRPr="00573B23" w14:paraId="479BC1C6" w14:textId="77777777" w:rsidTr="00ED27C1">
        <w:trPr>
          <w:trHeight w:val="1785"/>
          <w:jc w:val="center"/>
        </w:trPr>
        <w:tc>
          <w:tcPr>
            <w:tcW w:w="319" w:type="dxa"/>
            <w:tcBorders>
              <w:top w:val="single" w:sz="4" w:space="0" w:color="auto"/>
              <w:left w:val="single" w:sz="4" w:space="0" w:color="auto"/>
              <w:bottom w:val="single" w:sz="4" w:space="0" w:color="auto"/>
              <w:right w:val="single" w:sz="4" w:space="0" w:color="auto"/>
            </w:tcBorders>
          </w:tcPr>
          <w:p w14:paraId="575CA511"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1835542C" w14:textId="77777777"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14:paraId="50EACB0A" w14:textId="77777777"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14:paraId="5A7C1B2B"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662B26F9" w14:textId="7E438A31"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01567">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2082FCF2" w14:textId="697EEBBC"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01567">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5C2E8543" w14:textId="77777777"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7FBB41C3" w14:textId="77777777"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DD6E1A8" w14:textId="77777777" w:rsidR="005362EF" w:rsidRPr="00573B23" w:rsidRDefault="00FA67BF" w:rsidP="001B4511">
            <w:pPr>
              <w:jc w:val="center"/>
              <w:rPr>
                <w:kern w:val="2"/>
              </w:rPr>
            </w:pPr>
            <w:r>
              <w:rPr>
                <w:kern w:val="2"/>
              </w:rPr>
              <w:t>0,00</w:t>
            </w:r>
          </w:p>
        </w:tc>
      </w:tr>
      <w:tr w:rsidR="005362EF" w:rsidRPr="00573B23" w14:paraId="4AA3D509"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3D65974E"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7D6A6506" w14:textId="77777777"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14:paraId="75B28146" w14:textId="77777777"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14:paraId="5C16626C"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61CABD26" w14:textId="00F50A41"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801567">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39C73492" w14:textId="657C4E42"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801567">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2A388FBF"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56EF4988" w14:textId="77777777"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4E4DA9F" w14:textId="090D8DD2" w:rsidR="005362EF" w:rsidRPr="00573B23" w:rsidRDefault="00FE334D" w:rsidP="001B4511">
            <w:pPr>
              <w:jc w:val="center"/>
              <w:rPr>
                <w:kern w:val="2"/>
              </w:rPr>
            </w:pPr>
            <w:r>
              <w:rPr>
                <w:kern w:val="2"/>
              </w:rPr>
              <w:t>0,00</w:t>
            </w:r>
          </w:p>
        </w:tc>
      </w:tr>
      <w:tr w:rsidR="005362EF" w:rsidRPr="00573B23" w14:paraId="49412922"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0A309ADB"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05B17C35" w14:textId="77777777"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14:paraId="04F6BD06" w14:textId="77777777"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14:paraId="08BE3266"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03A034C5" w14:textId="6A138C5C"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801567">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34152882" w14:textId="143D986B"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801567">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2ABFCCE2"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1B23C2C9" w14:textId="77777777"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5F453D7" w14:textId="77777777" w:rsidR="005362EF" w:rsidRPr="00573B23" w:rsidRDefault="00EC6599" w:rsidP="001B4511">
            <w:pPr>
              <w:jc w:val="center"/>
              <w:rPr>
                <w:kern w:val="2"/>
              </w:rPr>
            </w:pPr>
            <w:r>
              <w:rPr>
                <w:kern w:val="2"/>
              </w:rPr>
              <w:t>0,00</w:t>
            </w:r>
          </w:p>
        </w:tc>
      </w:tr>
      <w:tr w:rsidR="00F62327" w:rsidRPr="00573B23" w14:paraId="566FD72B"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63D3E8DF" w14:textId="77777777"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14:paraId="5399A5F3" w14:textId="77777777"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14:paraId="48804D8B" w14:textId="77777777"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14:paraId="7D2BA768" w14:textId="77777777"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0EC23FCA" w14:textId="22D739A0"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FE334D">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4D15D75D" w14:textId="31EA6BF6"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FE334D">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59F3E05A" w14:textId="77777777"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14:paraId="7BF2C72A" w14:textId="77777777"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BCF9ABC" w14:textId="49180483" w:rsidR="00F62327" w:rsidRDefault="00FE334D" w:rsidP="001B4511">
            <w:pPr>
              <w:jc w:val="center"/>
              <w:rPr>
                <w:kern w:val="2"/>
              </w:rPr>
            </w:pPr>
            <w:r>
              <w:rPr>
                <w:kern w:val="2"/>
              </w:rPr>
              <w:t>190,00</w:t>
            </w:r>
          </w:p>
        </w:tc>
      </w:tr>
      <w:tr w:rsidR="00F62327" w:rsidRPr="00573B23" w14:paraId="5B069265"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1B9E614B" w14:textId="77777777"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14:paraId="26073777" w14:textId="77777777"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14:paraId="7DE79310" w14:textId="77777777"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14:paraId="3801CDEA" w14:textId="77777777"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w:t>
            </w:r>
            <w:r w:rsidRPr="00573B23">
              <w:rPr>
                <w:rFonts w:ascii="Times New Roman" w:hAnsi="Times New Roman" w:cs="Times New Roman"/>
                <w:kern w:val="2"/>
              </w:rPr>
              <w:lastRenderedPageBreak/>
              <w:t>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384562A6" w14:textId="6952521C"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lastRenderedPageBreak/>
              <w:t>01.01.202</w:t>
            </w:r>
            <w:r w:rsidR="00FE334D">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58E64F92" w14:textId="214C5F12"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FE334D">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16878901" w14:textId="77777777"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14:paraId="689FB398" w14:textId="77777777"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1B9ABF4" w14:textId="4CF35F91" w:rsidR="00F62327" w:rsidRDefault="00FE334D" w:rsidP="001B4511">
            <w:pPr>
              <w:jc w:val="center"/>
              <w:rPr>
                <w:kern w:val="2"/>
              </w:rPr>
            </w:pPr>
            <w:r>
              <w:rPr>
                <w:kern w:val="2"/>
              </w:rPr>
              <w:t>190,00</w:t>
            </w:r>
          </w:p>
        </w:tc>
      </w:tr>
      <w:tr w:rsidR="00EC6599" w:rsidRPr="00573B23" w14:paraId="7F8DAFE1"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262B15F8" w14:textId="77777777"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14:paraId="5DF6866F" w14:textId="77777777"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14:paraId="55904B21" w14:textId="77777777"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14:paraId="1B9F2607" w14:textId="77777777"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14:paraId="4382A9BE" w14:textId="77777777"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06B6B7A4" w14:textId="2E575CB4"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FE334D">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2AAFCB59" w14:textId="63F8B36B"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FE334D">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3518D4B9" w14:textId="77777777"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14:paraId="14A58A50" w14:textId="77777777"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DB7CF05" w14:textId="77777777" w:rsidR="00EC6599" w:rsidRDefault="00EC6599" w:rsidP="001B4511">
            <w:pPr>
              <w:jc w:val="center"/>
              <w:rPr>
                <w:kern w:val="2"/>
              </w:rPr>
            </w:pPr>
            <w:r>
              <w:rPr>
                <w:kern w:val="2"/>
              </w:rPr>
              <w:t>0,00</w:t>
            </w:r>
          </w:p>
        </w:tc>
      </w:tr>
    </w:tbl>
    <w:p w14:paraId="79A14C5C" w14:textId="77777777"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15:restartNumberingAfterBreak="0">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15:restartNumberingAfterBreak="0">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15:restartNumberingAfterBreak="0">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15:restartNumberingAfterBreak="0">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15:restartNumberingAfterBreak="0">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15:restartNumberingAfterBreak="0">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33E71"/>
    <w:rsid w:val="00003660"/>
    <w:rsid w:val="00007142"/>
    <w:rsid w:val="00011ADF"/>
    <w:rsid w:val="00024D5C"/>
    <w:rsid w:val="00034481"/>
    <w:rsid w:val="000372D1"/>
    <w:rsid w:val="00037FFA"/>
    <w:rsid w:val="000432E3"/>
    <w:rsid w:val="00043A1D"/>
    <w:rsid w:val="0005326E"/>
    <w:rsid w:val="00054520"/>
    <w:rsid w:val="00054E1A"/>
    <w:rsid w:val="000564BA"/>
    <w:rsid w:val="000567E1"/>
    <w:rsid w:val="00060C5D"/>
    <w:rsid w:val="00062E52"/>
    <w:rsid w:val="00066BFF"/>
    <w:rsid w:val="000671E2"/>
    <w:rsid w:val="0007186A"/>
    <w:rsid w:val="00082FBD"/>
    <w:rsid w:val="0008499F"/>
    <w:rsid w:val="00084FD6"/>
    <w:rsid w:val="000A4017"/>
    <w:rsid w:val="000A5641"/>
    <w:rsid w:val="000A5946"/>
    <w:rsid w:val="000A5ECB"/>
    <w:rsid w:val="000B3ACB"/>
    <w:rsid w:val="000C17D8"/>
    <w:rsid w:val="000C55C8"/>
    <w:rsid w:val="000C610D"/>
    <w:rsid w:val="000D6580"/>
    <w:rsid w:val="000E3E1F"/>
    <w:rsid w:val="000F2A73"/>
    <w:rsid w:val="000F3F3A"/>
    <w:rsid w:val="000F46C3"/>
    <w:rsid w:val="000F4880"/>
    <w:rsid w:val="00100853"/>
    <w:rsid w:val="00103A19"/>
    <w:rsid w:val="00106423"/>
    <w:rsid w:val="001146D2"/>
    <w:rsid w:val="00121C1B"/>
    <w:rsid w:val="00125646"/>
    <w:rsid w:val="00127A60"/>
    <w:rsid w:val="00130A5A"/>
    <w:rsid w:val="0014024B"/>
    <w:rsid w:val="0014227C"/>
    <w:rsid w:val="001446E4"/>
    <w:rsid w:val="00163C86"/>
    <w:rsid w:val="001660D9"/>
    <w:rsid w:val="0017568E"/>
    <w:rsid w:val="0018448B"/>
    <w:rsid w:val="0018688B"/>
    <w:rsid w:val="001963DB"/>
    <w:rsid w:val="001A0E33"/>
    <w:rsid w:val="001A2005"/>
    <w:rsid w:val="001A4813"/>
    <w:rsid w:val="001B4511"/>
    <w:rsid w:val="001C78D4"/>
    <w:rsid w:val="001D6E55"/>
    <w:rsid w:val="001E665C"/>
    <w:rsid w:val="001E7CDD"/>
    <w:rsid w:val="001F0AD7"/>
    <w:rsid w:val="001F12AF"/>
    <w:rsid w:val="00201DDC"/>
    <w:rsid w:val="00205E17"/>
    <w:rsid w:val="00211C7F"/>
    <w:rsid w:val="002121B5"/>
    <w:rsid w:val="002173D8"/>
    <w:rsid w:val="00230072"/>
    <w:rsid w:val="002366B2"/>
    <w:rsid w:val="00266103"/>
    <w:rsid w:val="00271A32"/>
    <w:rsid w:val="00277EAB"/>
    <w:rsid w:val="00281DB3"/>
    <w:rsid w:val="00291C25"/>
    <w:rsid w:val="00293E69"/>
    <w:rsid w:val="002A0DE0"/>
    <w:rsid w:val="002A1ABF"/>
    <w:rsid w:val="002A44B4"/>
    <w:rsid w:val="002B7AC8"/>
    <w:rsid w:val="002C3CC6"/>
    <w:rsid w:val="002C4588"/>
    <w:rsid w:val="002D19C7"/>
    <w:rsid w:val="002D70B1"/>
    <w:rsid w:val="002E60D0"/>
    <w:rsid w:val="00302446"/>
    <w:rsid w:val="00314324"/>
    <w:rsid w:val="00316C46"/>
    <w:rsid w:val="00335A04"/>
    <w:rsid w:val="00343F1F"/>
    <w:rsid w:val="00345DFA"/>
    <w:rsid w:val="003477C7"/>
    <w:rsid w:val="00352FF7"/>
    <w:rsid w:val="003532A8"/>
    <w:rsid w:val="00363D99"/>
    <w:rsid w:val="00365BBF"/>
    <w:rsid w:val="00374902"/>
    <w:rsid w:val="00383A41"/>
    <w:rsid w:val="003874E0"/>
    <w:rsid w:val="00391EC9"/>
    <w:rsid w:val="00391F12"/>
    <w:rsid w:val="00392D5A"/>
    <w:rsid w:val="00393935"/>
    <w:rsid w:val="00394988"/>
    <w:rsid w:val="00395F99"/>
    <w:rsid w:val="0039683C"/>
    <w:rsid w:val="003A2CD5"/>
    <w:rsid w:val="003A5DE4"/>
    <w:rsid w:val="003A65F6"/>
    <w:rsid w:val="003B2532"/>
    <w:rsid w:val="003B48CB"/>
    <w:rsid w:val="003E5216"/>
    <w:rsid w:val="003E6C94"/>
    <w:rsid w:val="003F5F35"/>
    <w:rsid w:val="003F77B7"/>
    <w:rsid w:val="004004DC"/>
    <w:rsid w:val="0040317D"/>
    <w:rsid w:val="0040435B"/>
    <w:rsid w:val="00406F84"/>
    <w:rsid w:val="00411F80"/>
    <w:rsid w:val="00416FD9"/>
    <w:rsid w:val="00430AEE"/>
    <w:rsid w:val="00463CF1"/>
    <w:rsid w:val="004663DB"/>
    <w:rsid w:val="004666BC"/>
    <w:rsid w:val="00470036"/>
    <w:rsid w:val="00474CC2"/>
    <w:rsid w:val="00484D33"/>
    <w:rsid w:val="0049563C"/>
    <w:rsid w:val="004A2259"/>
    <w:rsid w:val="004A4D5C"/>
    <w:rsid w:val="004B3D1F"/>
    <w:rsid w:val="004B623F"/>
    <w:rsid w:val="004C6C58"/>
    <w:rsid w:val="004D548E"/>
    <w:rsid w:val="004D6F7A"/>
    <w:rsid w:val="004F2B74"/>
    <w:rsid w:val="00504D60"/>
    <w:rsid w:val="0051057F"/>
    <w:rsid w:val="005123D1"/>
    <w:rsid w:val="00515240"/>
    <w:rsid w:val="00530D1C"/>
    <w:rsid w:val="005362EF"/>
    <w:rsid w:val="00556E27"/>
    <w:rsid w:val="00572E48"/>
    <w:rsid w:val="00573B23"/>
    <w:rsid w:val="00576F87"/>
    <w:rsid w:val="00577079"/>
    <w:rsid w:val="00584DFA"/>
    <w:rsid w:val="00586D9F"/>
    <w:rsid w:val="00595E41"/>
    <w:rsid w:val="005A4C07"/>
    <w:rsid w:val="005A7FB8"/>
    <w:rsid w:val="005B38CC"/>
    <w:rsid w:val="005B6E24"/>
    <w:rsid w:val="005C41AA"/>
    <w:rsid w:val="005D01E0"/>
    <w:rsid w:val="005E5451"/>
    <w:rsid w:val="005F4F0E"/>
    <w:rsid w:val="005F6013"/>
    <w:rsid w:val="00622260"/>
    <w:rsid w:val="00626781"/>
    <w:rsid w:val="00630545"/>
    <w:rsid w:val="006351EE"/>
    <w:rsid w:val="00636938"/>
    <w:rsid w:val="006436C0"/>
    <w:rsid w:val="00644669"/>
    <w:rsid w:val="00646486"/>
    <w:rsid w:val="006501A9"/>
    <w:rsid w:val="006510C8"/>
    <w:rsid w:val="00665056"/>
    <w:rsid w:val="006723D1"/>
    <w:rsid w:val="0067628A"/>
    <w:rsid w:val="006938D2"/>
    <w:rsid w:val="00697E43"/>
    <w:rsid w:val="006A5C94"/>
    <w:rsid w:val="006B028E"/>
    <w:rsid w:val="006C27CD"/>
    <w:rsid w:val="006D07E9"/>
    <w:rsid w:val="006D1328"/>
    <w:rsid w:val="006D5D33"/>
    <w:rsid w:val="006E1914"/>
    <w:rsid w:val="006E3E39"/>
    <w:rsid w:val="006E5257"/>
    <w:rsid w:val="006F5EAD"/>
    <w:rsid w:val="006F64D5"/>
    <w:rsid w:val="00700393"/>
    <w:rsid w:val="00701FFD"/>
    <w:rsid w:val="00705F6B"/>
    <w:rsid w:val="00711BC4"/>
    <w:rsid w:val="00725CF9"/>
    <w:rsid w:val="00726E7D"/>
    <w:rsid w:val="0074726B"/>
    <w:rsid w:val="007473DC"/>
    <w:rsid w:val="00750249"/>
    <w:rsid w:val="0075057E"/>
    <w:rsid w:val="00750E08"/>
    <w:rsid w:val="00753A90"/>
    <w:rsid w:val="00763498"/>
    <w:rsid w:val="00777A3E"/>
    <w:rsid w:val="00786E83"/>
    <w:rsid w:val="00794F2B"/>
    <w:rsid w:val="007B08A4"/>
    <w:rsid w:val="007B4154"/>
    <w:rsid w:val="007B58EE"/>
    <w:rsid w:val="007E77D0"/>
    <w:rsid w:val="007F166D"/>
    <w:rsid w:val="007F2A6A"/>
    <w:rsid w:val="007F6DC6"/>
    <w:rsid w:val="00801567"/>
    <w:rsid w:val="008019C5"/>
    <w:rsid w:val="00803AA8"/>
    <w:rsid w:val="00811FFF"/>
    <w:rsid w:val="00821A0D"/>
    <w:rsid w:val="00821E14"/>
    <w:rsid w:val="008346B0"/>
    <w:rsid w:val="0083721D"/>
    <w:rsid w:val="00837229"/>
    <w:rsid w:val="00846139"/>
    <w:rsid w:val="00847300"/>
    <w:rsid w:val="00863388"/>
    <w:rsid w:val="0086435B"/>
    <w:rsid w:val="008668D5"/>
    <w:rsid w:val="0087465D"/>
    <w:rsid w:val="0088511E"/>
    <w:rsid w:val="008B02A5"/>
    <w:rsid w:val="008B0329"/>
    <w:rsid w:val="008B7616"/>
    <w:rsid w:val="008C0372"/>
    <w:rsid w:val="008C3307"/>
    <w:rsid w:val="008C3958"/>
    <w:rsid w:val="008C6EC1"/>
    <w:rsid w:val="008E2329"/>
    <w:rsid w:val="008E2B8E"/>
    <w:rsid w:val="008E3DA7"/>
    <w:rsid w:val="008E43D1"/>
    <w:rsid w:val="008F01FF"/>
    <w:rsid w:val="008F25E4"/>
    <w:rsid w:val="008F6636"/>
    <w:rsid w:val="00905D44"/>
    <w:rsid w:val="00912966"/>
    <w:rsid w:val="00936EFB"/>
    <w:rsid w:val="0094227A"/>
    <w:rsid w:val="00943B60"/>
    <w:rsid w:val="00944965"/>
    <w:rsid w:val="00971154"/>
    <w:rsid w:val="0097176E"/>
    <w:rsid w:val="0097339B"/>
    <w:rsid w:val="009765B0"/>
    <w:rsid w:val="00976CEC"/>
    <w:rsid w:val="009774E9"/>
    <w:rsid w:val="0098481E"/>
    <w:rsid w:val="00991F2F"/>
    <w:rsid w:val="009922F5"/>
    <w:rsid w:val="00995022"/>
    <w:rsid w:val="00996C84"/>
    <w:rsid w:val="009A16D0"/>
    <w:rsid w:val="009A3062"/>
    <w:rsid w:val="009A4971"/>
    <w:rsid w:val="009B6289"/>
    <w:rsid w:val="009B6F60"/>
    <w:rsid w:val="009C7E52"/>
    <w:rsid w:val="009D131A"/>
    <w:rsid w:val="009D1543"/>
    <w:rsid w:val="009D29D1"/>
    <w:rsid w:val="009F2C14"/>
    <w:rsid w:val="00A06D91"/>
    <w:rsid w:val="00A0758A"/>
    <w:rsid w:val="00A13E63"/>
    <w:rsid w:val="00A14316"/>
    <w:rsid w:val="00A157D1"/>
    <w:rsid w:val="00A24523"/>
    <w:rsid w:val="00A32980"/>
    <w:rsid w:val="00A37247"/>
    <w:rsid w:val="00A41CBC"/>
    <w:rsid w:val="00A54123"/>
    <w:rsid w:val="00A629D9"/>
    <w:rsid w:val="00A653BF"/>
    <w:rsid w:val="00A664C5"/>
    <w:rsid w:val="00A7756D"/>
    <w:rsid w:val="00A82E54"/>
    <w:rsid w:val="00AA3457"/>
    <w:rsid w:val="00AB03E5"/>
    <w:rsid w:val="00AB13A4"/>
    <w:rsid w:val="00AB1A1D"/>
    <w:rsid w:val="00AB486D"/>
    <w:rsid w:val="00AC25D5"/>
    <w:rsid w:val="00AC38B1"/>
    <w:rsid w:val="00AD3070"/>
    <w:rsid w:val="00AE1986"/>
    <w:rsid w:val="00AE4E01"/>
    <w:rsid w:val="00AE4EFD"/>
    <w:rsid w:val="00AF48D9"/>
    <w:rsid w:val="00B028D1"/>
    <w:rsid w:val="00B223E2"/>
    <w:rsid w:val="00B24702"/>
    <w:rsid w:val="00B36BF9"/>
    <w:rsid w:val="00B410E9"/>
    <w:rsid w:val="00B6173D"/>
    <w:rsid w:val="00B62974"/>
    <w:rsid w:val="00B638B5"/>
    <w:rsid w:val="00B6623B"/>
    <w:rsid w:val="00B71130"/>
    <w:rsid w:val="00B776B0"/>
    <w:rsid w:val="00B856F1"/>
    <w:rsid w:val="00B95781"/>
    <w:rsid w:val="00BA23B0"/>
    <w:rsid w:val="00BA786E"/>
    <w:rsid w:val="00BB7AA3"/>
    <w:rsid w:val="00BC1FE8"/>
    <w:rsid w:val="00BC2561"/>
    <w:rsid w:val="00BD788D"/>
    <w:rsid w:val="00BF4409"/>
    <w:rsid w:val="00BF455C"/>
    <w:rsid w:val="00C04449"/>
    <w:rsid w:val="00C07E75"/>
    <w:rsid w:val="00C10DEF"/>
    <w:rsid w:val="00C16DB5"/>
    <w:rsid w:val="00C17A64"/>
    <w:rsid w:val="00C2383C"/>
    <w:rsid w:val="00C23893"/>
    <w:rsid w:val="00C26AEA"/>
    <w:rsid w:val="00C272AB"/>
    <w:rsid w:val="00C27315"/>
    <w:rsid w:val="00C421CD"/>
    <w:rsid w:val="00C437EA"/>
    <w:rsid w:val="00C456B5"/>
    <w:rsid w:val="00C502E4"/>
    <w:rsid w:val="00C5365B"/>
    <w:rsid w:val="00C54768"/>
    <w:rsid w:val="00C56BD8"/>
    <w:rsid w:val="00C57625"/>
    <w:rsid w:val="00C6644F"/>
    <w:rsid w:val="00C672F3"/>
    <w:rsid w:val="00C67735"/>
    <w:rsid w:val="00C74469"/>
    <w:rsid w:val="00C84196"/>
    <w:rsid w:val="00C869FD"/>
    <w:rsid w:val="00C90A50"/>
    <w:rsid w:val="00C950AC"/>
    <w:rsid w:val="00C97E31"/>
    <w:rsid w:val="00CA4C34"/>
    <w:rsid w:val="00CB0713"/>
    <w:rsid w:val="00CB5186"/>
    <w:rsid w:val="00CB71BB"/>
    <w:rsid w:val="00CB78B2"/>
    <w:rsid w:val="00CB7C1A"/>
    <w:rsid w:val="00CC4488"/>
    <w:rsid w:val="00CD3C91"/>
    <w:rsid w:val="00CD412B"/>
    <w:rsid w:val="00CE3094"/>
    <w:rsid w:val="00CE4FDE"/>
    <w:rsid w:val="00CE5D31"/>
    <w:rsid w:val="00CF0CEF"/>
    <w:rsid w:val="00CF2EF1"/>
    <w:rsid w:val="00CF7838"/>
    <w:rsid w:val="00D04587"/>
    <w:rsid w:val="00D11A70"/>
    <w:rsid w:val="00D11D4F"/>
    <w:rsid w:val="00D15E83"/>
    <w:rsid w:val="00D201CD"/>
    <w:rsid w:val="00D21EC0"/>
    <w:rsid w:val="00D23A58"/>
    <w:rsid w:val="00D3198E"/>
    <w:rsid w:val="00D4731D"/>
    <w:rsid w:val="00D51C8C"/>
    <w:rsid w:val="00D53F8F"/>
    <w:rsid w:val="00D56380"/>
    <w:rsid w:val="00D646CF"/>
    <w:rsid w:val="00D7071D"/>
    <w:rsid w:val="00D74BA1"/>
    <w:rsid w:val="00D76DA3"/>
    <w:rsid w:val="00D8646F"/>
    <w:rsid w:val="00D93B8A"/>
    <w:rsid w:val="00DA743A"/>
    <w:rsid w:val="00DB14CB"/>
    <w:rsid w:val="00DB30A8"/>
    <w:rsid w:val="00DD03D2"/>
    <w:rsid w:val="00DD22CA"/>
    <w:rsid w:val="00DD2C02"/>
    <w:rsid w:val="00DD623A"/>
    <w:rsid w:val="00DE2E86"/>
    <w:rsid w:val="00E16A3B"/>
    <w:rsid w:val="00E21D89"/>
    <w:rsid w:val="00E23CA8"/>
    <w:rsid w:val="00E31805"/>
    <w:rsid w:val="00E45843"/>
    <w:rsid w:val="00E6020C"/>
    <w:rsid w:val="00E743BF"/>
    <w:rsid w:val="00E816B9"/>
    <w:rsid w:val="00E91D17"/>
    <w:rsid w:val="00EA2919"/>
    <w:rsid w:val="00EA72FF"/>
    <w:rsid w:val="00EA7460"/>
    <w:rsid w:val="00EB060F"/>
    <w:rsid w:val="00EB642C"/>
    <w:rsid w:val="00EC3CAF"/>
    <w:rsid w:val="00EC6599"/>
    <w:rsid w:val="00ED082C"/>
    <w:rsid w:val="00ED27C1"/>
    <w:rsid w:val="00EE1B8F"/>
    <w:rsid w:val="00EE505B"/>
    <w:rsid w:val="00EE6373"/>
    <w:rsid w:val="00EF00D6"/>
    <w:rsid w:val="00F02F70"/>
    <w:rsid w:val="00F04EE7"/>
    <w:rsid w:val="00F0740C"/>
    <w:rsid w:val="00F126BE"/>
    <w:rsid w:val="00F1484B"/>
    <w:rsid w:val="00F15069"/>
    <w:rsid w:val="00F173C9"/>
    <w:rsid w:val="00F2482A"/>
    <w:rsid w:val="00F31758"/>
    <w:rsid w:val="00F33E71"/>
    <w:rsid w:val="00F462AC"/>
    <w:rsid w:val="00F55191"/>
    <w:rsid w:val="00F604E9"/>
    <w:rsid w:val="00F61F35"/>
    <w:rsid w:val="00F61FBB"/>
    <w:rsid w:val="00F62327"/>
    <w:rsid w:val="00F6515D"/>
    <w:rsid w:val="00F757E7"/>
    <w:rsid w:val="00F75F73"/>
    <w:rsid w:val="00F90D99"/>
    <w:rsid w:val="00F92A1A"/>
    <w:rsid w:val="00FA67BF"/>
    <w:rsid w:val="00FB040B"/>
    <w:rsid w:val="00FB4145"/>
    <w:rsid w:val="00FC2920"/>
    <w:rsid w:val="00FC4E6F"/>
    <w:rsid w:val="00FE334D"/>
    <w:rsid w:val="00FE3B2E"/>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BCA1CF"/>
  <w15:docId w15:val="{6B4ABE53-E0F5-408C-BAED-F7943E0E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73DFE-3517-4231-86B2-C09D827F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3742</TotalTime>
  <Pages>1</Pages>
  <Words>12325</Words>
  <Characters>70258</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Пользователь</cp:lastModifiedBy>
  <cp:revision>156</cp:revision>
  <cp:lastPrinted>2022-02-17T11:54:00Z</cp:lastPrinted>
  <dcterms:created xsi:type="dcterms:W3CDTF">2013-11-02T19:14:00Z</dcterms:created>
  <dcterms:modified xsi:type="dcterms:W3CDTF">2024-02-27T10:20:00Z</dcterms:modified>
</cp:coreProperties>
</file>